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4A" w:rsidRDefault="00E6114A" w:rsidP="00E6114A">
      <w:pPr>
        <w:pStyle w:val="a4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Объявление о проведении конкурсного отбора на предоставление из бюджета Краснозерского района Новосибирской области субсидии социально ориентированной некоммерческой организации в целях</w:t>
      </w:r>
      <w:r w:rsidRPr="006A07E2">
        <w:t xml:space="preserve"> </w:t>
      </w:r>
      <w:r w:rsidRPr="006A07E2">
        <w:rPr>
          <w:rFonts w:ascii="Times New Roman" w:hAnsi="Times New Roman"/>
          <w:sz w:val="28"/>
          <w:szCs w:val="28"/>
        </w:rPr>
        <w:t>реализации мероприятия муниципальной программы «Поддержка и развитие территориального общественного самоуправления на территории Краснозерского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на 2024-2026 годы» ‒ реализация проектов победителей</w:t>
      </w:r>
      <w:r w:rsidRPr="006A07E2">
        <w:rPr>
          <w:rFonts w:ascii="Times New Roman" w:hAnsi="Times New Roman"/>
          <w:sz w:val="28"/>
          <w:szCs w:val="28"/>
        </w:rPr>
        <w:t xml:space="preserve"> районного конкурса социально значимых инициатив территориальных общественных самоуправлений «Лучший проект ТОС»</w:t>
      </w:r>
      <w:r>
        <w:rPr>
          <w:rFonts w:ascii="Times New Roman" w:hAnsi="Times New Roman"/>
          <w:sz w:val="28"/>
          <w:szCs w:val="28"/>
        </w:rPr>
        <w:t xml:space="preserve"> в 2025 году</w:t>
      </w:r>
    </w:p>
    <w:bookmarkEnd w:id="0"/>
    <w:p w:rsidR="00E6114A" w:rsidRDefault="00E6114A" w:rsidP="00E611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6114A" w:rsidRPr="002D4517" w:rsidRDefault="00E6114A" w:rsidP="00E611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1C35">
        <w:rPr>
          <w:rFonts w:ascii="Times New Roman" w:hAnsi="Times New Roman"/>
          <w:sz w:val="28"/>
          <w:szCs w:val="28"/>
        </w:rPr>
        <w:t xml:space="preserve">Администрация Краснозерского района Новосибирской области объявляет о проведении конкурсного отбора </w:t>
      </w:r>
      <w:r w:rsidRPr="008E6842">
        <w:rPr>
          <w:rFonts w:ascii="Times New Roman" w:hAnsi="Times New Roman"/>
          <w:sz w:val="28"/>
          <w:szCs w:val="28"/>
        </w:rPr>
        <w:t xml:space="preserve">на предоставление из бюджета Краснозерского района Новосибирской области субсидии социально ориентированной некоммерческой организации в целях реализации мероприятия муниципальной программы «Поддержка и развитие территориального общественного самоуправления на территории Краснозерского района Новосибирской области на 2024-2026 годы» ‒ </w:t>
      </w:r>
      <w:r w:rsidRPr="00931B04">
        <w:rPr>
          <w:rFonts w:ascii="Times New Roman" w:hAnsi="Times New Roman"/>
          <w:sz w:val="28"/>
          <w:szCs w:val="28"/>
        </w:rPr>
        <w:t xml:space="preserve">реализация проектов победителей </w:t>
      </w:r>
      <w:r w:rsidRPr="008E6842">
        <w:rPr>
          <w:rFonts w:ascii="Times New Roman" w:hAnsi="Times New Roman"/>
          <w:sz w:val="28"/>
          <w:szCs w:val="28"/>
        </w:rPr>
        <w:t>районного конкурса социально значимых инициатив территориальных общественных самоуправлений «Лучший проект ТОС»</w:t>
      </w:r>
      <w:r>
        <w:rPr>
          <w:rFonts w:ascii="Times New Roman" w:hAnsi="Times New Roman"/>
          <w:sz w:val="28"/>
          <w:szCs w:val="28"/>
        </w:rPr>
        <w:t xml:space="preserve"> в 2025 году</w:t>
      </w:r>
      <w:r w:rsidRPr="00E21C35">
        <w:rPr>
          <w:rFonts w:ascii="Times New Roman" w:hAnsi="Times New Roman"/>
          <w:sz w:val="28"/>
          <w:szCs w:val="28"/>
        </w:rPr>
        <w:t xml:space="preserve">, в рамках финансового обеспечения затрат, в связи с приобретением товаров, выполнением работ, оказанием услуг (далее – </w:t>
      </w:r>
      <w:r w:rsidRPr="002D4517">
        <w:rPr>
          <w:rFonts w:ascii="Times New Roman" w:hAnsi="Times New Roman"/>
          <w:sz w:val="28"/>
          <w:szCs w:val="28"/>
        </w:rPr>
        <w:t>конкурсный отбор).</w:t>
      </w:r>
    </w:p>
    <w:p w:rsidR="00E6114A" w:rsidRPr="002D4517" w:rsidRDefault="00E6114A" w:rsidP="00E6114A">
      <w:pPr>
        <w:shd w:val="clear" w:color="auto" w:fill="FFFFFF"/>
        <w:spacing w:after="0" w:line="240" w:lineRule="atLeast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114A" w:rsidRPr="000D12EE" w:rsidRDefault="00E6114A" w:rsidP="00E6114A">
      <w:p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r w:rsidRPr="002D45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Сроки проведения </w:t>
      </w:r>
      <w:r w:rsidRPr="000D12EE">
        <w:rPr>
          <w:rFonts w:ascii="Times New Roman" w:eastAsia="Times New Roman" w:hAnsi="Times New Roman"/>
          <w:bCs/>
          <w:sz w:val="28"/>
          <w:szCs w:val="28"/>
          <w:lang w:eastAsia="ru-RU"/>
        </w:rPr>
        <w:t>конкурсного отбора: 30 дней</w:t>
      </w:r>
    </w:p>
    <w:p w:rsidR="00E6114A" w:rsidRPr="000D12EE" w:rsidRDefault="00E6114A" w:rsidP="00E6114A">
      <w:p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114A" w:rsidRPr="000D12EE" w:rsidRDefault="00E6114A" w:rsidP="00E6114A">
      <w:pPr>
        <w:shd w:val="clear" w:color="auto" w:fill="FFFFFF"/>
        <w:spacing w:after="0" w:line="240" w:lineRule="atLeast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0D12EE">
        <w:rPr>
          <w:rFonts w:ascii="Times New Roman" w:eastAsia="Times New Roman" w:hAnsi="Times New Roman"/>
          <w:sz w:val="28"/>
          <w:szCs w:val="28"/>
          <w:lang w:eastAsia="ru-RU"/>
        </w:rPr>
        <w:t xml:space="preserve">2. Дата начала подачи заявлений: </w:t>
      </w:r>
      <w:r w:rsidRPr="000D12EE">
        <w:rPr>
          <w:rFonts w:ascii="Times New Roman" w:hAnsi="Times New Roman"/>
          <w:sz w:val="28"/>
          <w:szCs w:val="28"/>
        </w:rPr>
        <w:t>12 мая 2025</w:t>
      </w:r>
      <w:r w:rsidRPr="000D12EE">
        <w:rPr>
          <w:rStyle w:val="a5"/>
          <w:rFonts w:ascii="Times New Roman" w:hAnsi="Times New Roman"/>
          <w:sz w:val="28"/>
          <w:szCs w:val="28"/>
        </w:rPr>
        <w:t xml:space="preserve"> года </w:t>
      </w:r>
    </w:p>
    <w:p w:rsidR="00E6114A" w:rsidRPr="000D12EE" w:rsidRDefault="00E6114A" w:rsidP="00E6114A">
      <w:pPr>
        <w:shd w:val="clear" w:color="auto" w:fill="FFFFFF"/>
        <w:spacing w:after="0" w:line="240" w:lineRule="atLeast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0D12EE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окончания приема заявлений: </w:t>
      </w:r>
      <w:r w:rsidRPr="000D12EE">
        <w:rPr>
          <w:rStyle w:val="a5"/>
          <w:rFonts w:ascii="Times New Roman" w:hAnsi="Times New Roman"/>
          <w:sz w:val="28"/>
          <w:szCs w:val="28"/>
        </w:rPr>
        <w:t xml:space="preserve">11 июня 2025 года </w:t>
      </w:r>
    </w:p>
    <w:p w:rsidR="00E6114A" w:rsidRPr="000D12EE" w:rsidRDefault="00E6114A" w:rsidP="00E6114A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6114A" w:rsidRPr="000D12EE" w:rsidRDefault="00E6114A" w:rsidP="00E6114A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D12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Наименование, место нахождения, почтовый адрес, адрес электронной почты: </w:t>
      </w:r>
    </w:p>
    <w:p w:rsidR="00E6114A" w:rsidRPr="000D12EE" w:rsidRDefault="00E6114A" w:rsidP="00E6114A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2EE">
        <w:rPr>
          <w:rFonts w:ascii="Times New Roman" w:eastAsia="Times New Roman" w:hAnsi="Times New Roman"/>
          <w:sz w:val="28"/>
          <w:szCs w:val="28"/>
          <w:lang w:eastAsia="ru-RU"/>
        </w:rPr>
        <w:t>Наименовани</w:t>
      </w:r>
      <w:proofErr w:type="gramStart"/>
      <w:r w:rsidRPr="000D12EE">
        <w:rPr>
          <w:rFonts w:ascii="Times New Roman" w:eastAsia="Times New Roman" w:hAnsi="Times New Roman"/>
          <w:sz w:val="28"/>
          <w:szCs w:val="28"/>
          <w:lang w:eastAsia="ru-RU"/>
        </w:rPr>
        <w:t>е–</w:t>
      </w:r>
      <w:proofErr w:type="gramEnd"/>
      <w:r w:rsidRPr="000D12EE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Краснозерского  района Новосибирской области (далее – администрация) </w:t>
      </w:r>
    </w:p>
    <w:p w:rsidR="00E6114A" w:rsidRPr="000D12EE" w:rsidRDefault="00E6114A" w:rsidP="00E6114A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2EE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нахождения, почтовый адрес: 632902, Новосибирская область, </w:t>
      </w:r>
      <w:proofErr w:type="spellStart"/>
      <w:r w:rsidRPr="000D12EE">
        <w:rPr>
          <w:rFonts w:ascii="Times New Roman" w:eastAsia="Times New Roman" w:hAnsi="Times New Roman"/>
          <w:sz w:val="28"/>
          <w:szCs w:val="28"/>
          <w:lang w:eastAsia="ru-RU"/>
        </w:rPr>
        <w:t>Краснозерский</w:t>
      </w:r>
      <w:proofErr w:type="spellEnd"/>
      <w:r w:rsidRPr="000D12E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 w:rsidRPr="000D12EE">
        <w:rPr>
          <w:rFonts w:ascii="Times New Roman" w:eastAsia="Times New Roman" w:hAnsi="Times New Roman"/>
          <w:sz w:val="28"/>
          <w:szCs w:val="28"/>
          <w:lang w:eastAsia="ru-RU"/>
        </w:rPr>
        <w:t>р.п</w:t>
      </w:r>
      <w:proofErr w:type="spellEnd"/>
      <w:r w:rsidRPr="000D12EE">
        <w:rPr>
          <w:rFonts w:ascii="Times New Roman" w:eastAsia="Times New Roman" w:hAnsi="Times New Roman"/>
          <w:sz w:val="28"/>
          <w:szCs w:val="28"/>
          <w:lang w:eastAsia="ru-RU"/>
        </w:rPr>
        <w:t xml:space="preserve">. Краснозерское, ул. Чкалова, 5, </w:t>
      </w:r>
      <w:proofErr w:type="spellStart"/>
      <w:r w:rsidRPr="000D12EE">
        <w:rPr>
          <w:rFonts w:ascii="Times New Roman" w:eastAsia="Times New Roman" w:hAnsi="Times New Roman"/>
          <w:sz w:val="28"/>
          <w:szCs w:val="28"/>
          <w:lang w:eastAsia="ru-RU"/>
        </w:rPr>
        <w:t>каб</w:t>
      </w:r>
      <w:proofErr w:type="spellEnd"/>
      <w:r w:rsidRPr="000D12EE">
        <w:rPr>
          <w:rFonts w:ascii="Times New Roman" w:eastAsia="Times New Roman" w:hAnsi="Times New Roman"/>
          <w:sz w:val="28"/>
          <w:szCs w:val="28"/>
          <w:lang w:eastAsia="ru-RU"/>
        </w:rPr>
        <w:t xml:space="preserve">. 215, телефон  8-383-57-41-574. </w:t>
      </w:r>
    </w:p>
    <w:p w:rsidR="00E6114A" w:rsidRPr="000D12EE" w:rsidRDefault="00E6114A" w:rsidP="00E6114A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2EE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электронной почты: </w:t>
      </w:r>
      <w:hyperlink r:id="rId5" w:history="1">
        <w:r w:rsidRPr="000D12EE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repalo</w:t>
        </w:r>
        <w:r w:rsidRPr="000D12EE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_</w:t>
        </w:r>
        <w:r w:rsidRPr="000D12EE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af</w:t>
        </w:r>
        <w:r w:rsidRPr="000D12EE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Pr="000D12EE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nso</w:t>
        </w:r>
        <w:r w:rsidRPr="000D12EE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0D12EE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E6114A" w:rsidRPr="000D12EE" w:rsidRDefault="00E6114A" w:rsidP="00E6114A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</w:p>
    <w:p w:rsidR="00E6114A" w:rsidRPr="00C6306F" w:rsidRDefault="00E6114A" w:rsidP="00E6114A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2EE">
        <w:rPr>
          <w:rFonts w:ascii="Times New Roman" w:eastAsia="Times New Roman" w:hAnsi="Times New Roman"/>
          <w:sz w:val="28"/>
          <w:szCs w:val="28"/>
          <w:lang w:eastAsia="ru-RU"/>
        </w:rPr>
        <w:t>4. Результаты предоставления субсидии:</w:t>
      </w:r>
    </w:p>
    <w:p w:rsidR="00E6114A" w:rsidRPr="00AE623F" w:rsidRDefault="00E6114A" w:rsidP="00E6114A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23F">
        <w:rPr>
          <w:rFonts w:ascii="Times New Roman" w:eastAsia="Times New Roman" w:hAnsi="Times New Roman"/>
          <w:sz w:val="28"/>
          <w:szCs w:val="28"/>
          <w:lang w:eastAsia="ru-RU"/>
        </w:rPr>
        <w:t>-  финансовое обеспечение затрат реализации проектов победителей районного конкурса социально значимых инициатив территориальных общественных самоуправлений «Лучший проект ТОС» в 202</w:t>
      </w:r>
      <w:r w:rsidRPr="000B700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E623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году.</w:t>
      </w:r>
    </w:p>
    <w:p w:rsidR="00E6114A" w:rsidRPr="000D12EE" w:rsidRDefault="00E6114A" w:rsidP="00E6114A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C6306F">
        <w:rPr>
          <w:rFonts w:ascii="Times New Roman" w:eastAsia="Times New Roman" w:hAnsi="Times New Roman"/>
          <w:bCs/>
          <w:sz w:val="28"/>
          <w:szCs w:val="28"/>
          <w:lang w:eastAsia="ru-RU"/>
        </w:rPr>
        <w:t>. Объявление размещается в государственной интегрированной информационной системе управления общественными финансам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системы «Электронный бюджет» и </w:t>
      </w:r>
      <w:r w:rsidRPr="00C630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официальном сайте органов местного самоуправления администрации Краснозерского района Новосибирской </w:t>
      </w:r>
      <w:r w:rsidRPr="00C6306F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области в разделе </w:t>
      </w:r>
      <w:r w:rsidRPr="00C630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«Деятельность. Активный гражданин. Конкурсы» </w:t>
      </w:r>
      <w:r w:rsidRPr="00C630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адресу </w:t>
      </w:r>
      <w:hyperlink r:id="rId6" w:history="1">
        <w:r w:rsidR="00766D18" w:rsidRPr="006C7AA6">
          <w:rPr>
            <w:rStyle w:val="a3"/>
            <w:rFonts w:ascii="Times New Roman" w:eastAsia="Times New Roman" w:hAnsi="Times New Roman"/>
            <w:bCs/>
            <w:sz w:val="28"/>
            <w:szCs w:val="28"/>
            <w:lang w:eastAsia="ru-RU"/>
          </w:rPr>
          <w:t>https://krasnozerskoe.nso.ru/page/17004</w:t>
        </w:r>
      </w:hyperlink>
      <w:r w:rsidR="00766D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E6114A" w:rsidRPr="00C6306F" w:rsidRDefault="00E6114A" w:rsidP="00E6114A">
      <w:pPr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</w:p>
    <w:p w:rsidR="00E6114A" w:rsidRPr="00F61E90" w:rsidRDefault="00E6114A" w:rsidP="00E6114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1E90">
        <w:rPr>
          <w:rFonts w:ascii="Times New Roman" w:hAnsi="Times New Roman"/>
          <w:bCs/>
          <w:sz w:val="28"/>
          <w:szCs w:val="28"/>
        </w:rPr>
        <w:t>6.</w:t>
      </w:r>
      <w:r w:rsidRPr="00F61E90">
        <w:rPr>
          <w:rFonts w:ascii="Times New Roman" w:hAnsi="Times New Roman"/>
          <w:bCs/>
          <w:sz w:val="28"/>
          <w:szCs w:val="28"/>
        </w:rPr>
        <w:tab/>
        <w:t xml:space="preserve">Требования к участникам конкурсного отбора, которым должен соответствовать участник отбора на дату подачи заявлений: </w:t>
      </w:r>
    </w:p>
    <w:p w:rsidR="00E6114A" w:rsidRPr="00F61E90" w:rsidRDefault="00E6114A" w:rsidP="00E6114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1E90">
        <w:rPr>
          <w:rFonts w:ascii="Times New Roman" w:hAnsi="Times New Roman"/>
          <w:bCs/>
          <w:sz w:val="28"/>
          <w:szCs w:val="28"/>
        </w:rPr>
        <w:t>Социально ориентированная некоммерческая организация должна быть зарегистрирована в установленном порядке на территории Новосибирской области и осуществлять уставную деятельность на территории Краснозерского района Новосибирской области  в соответствии с Федеральным законом от 12.01.1996 №7-ФЗ "О некоммерческих организациях" и Законом Новосибирской области от 07.11.2011 №139-ОЗ "О государственной поддержке социально ориентированных некоммерческих организаций в Новосибирской области", осуществлять финансирование расходов, необходимых для реализации проектов-победителей территориальных общественных самоуправлений.</w:t>
      </w:r>
    </w:p>
    <w:p w:rsidR="00E6114A" w:rsidRPr="00F61E90" w:rsidRDefault="00E6114A" w:rsidP="00E6114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1E90">
        <w:rPr>
          <w:rFonts w:ascii="Times New Roman" w:hAnsi="Times New Roman"/>
          <w:bCs/>
          <w:sz w:val="28"/>
          <w:szCs w:val="28"/>
        </w:rPr>
        <w:t>Некоммерческая организация на дату подачи заявления должна соответствовать следующим требованиям:</w:t>
      </w:r>
    </w:p>
    <w:p w:rsidR="00E6114A" w:rsidRPr="00F61E90" w:rsidRDefault="00E6114A" w:rsidP="00E6114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1E90">
        <w:rPr>
          <w:rFonts w:ascii="Times New Roman" w:hAnsi="Times New Roman"/>
          <w:bCs/>
          <w:sz w:val="28"/>
          <w:szCs w:val="28"/>
        </w:rPr>
        <w:t>а) некоммерческая 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6114A" w:rsidRPr="00F61E90" w:rsidRDefault="00E6114A" w:rsidP="00E6114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1E90">
        <w:rPr>
          <w:rFonts w:ascii="Times New Roman" w:hAnsi="Times New Roman"/>
          <w:bCs/>
          <w:sz w:val="28"/>
          <w:szCs w:val="28"/>
        </w:rPr>
        <w:t>б) некоммерческая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6114A" w:rsidRPr="00F61E90" w:rsidRDefault="00E6114A" w:rsidP="00E6114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1E90">
        <w:rPr>
          <w:rFonts w:ascii="Times New Roman" w:hAnsi="Times New Roman"/>
          <w:bCs/>
          <w:sz w:val="28"/>
          <w:szCs w:val="28"/>
        </w:rPr>
        <w:t xml:space="preserve">в) некоммерческая организация не находится в составляемых в рамках реализации полномочий, предусмотренных </w:t>
      </w:r>
      <w:hyperlink r:id="rId7" w:tooltip="Ссылка на КонсультантПлюс">
        <w:r w:rsidRPr="00F61E90">
          <w:rPr>
            <w:rFonts w:ascii="Times New Roman" w:hAnsi="Times New Roman"/>
            <w:bCs/>
            <w:sz w:val="28"/>
            <w:szCs w:val="28"/>
          </w:rPr>
          <w:t>главой VII</w:t>
        </w:r>
      </w:hyperlink>
      <w:r w:rsidRPr="00F61E90">
        <w:rPr>
          <w:rFonts w:ascii="Times New Roman" w:hAnsi="Times New Roman"/>
          <w:bCs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6114A" w:rsidRPr="00F61E90" w:rsidRDefault="00E6114A" w:rsidP="00E6114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1E90">
        <w:rPr>
          <w:rFonts w:ascii="Times New Roman" w:hAnsi="Times New Roman"/>
          <w:bCs/>
          <w:sz w:val="28"/>
          <w:szCs w:val="28"/>
        </w:rPr>
        <w:t xml:space="preserve">г) некоммерческая организация не получает средства из бюджета Краснозерского района  Новосибирской области на основании иных </w:t>
      </w:r>
      <w:r w:rsidRPr="00F61E90">
        <w:rPr>
          <w:rFonts w:ascii="Times New Roman" w:hAnsi="Times New Roman"/>
          <w:bCs/>
          <w:sz w:val="28"/>
          <w:szCs w:val="28"/>
        </w:rPr>
        <w:lastRenderedPageBreak/>
        <w:t>нормативных правовых актов на цели, установленные Порядком предоставления субсидии социально ориентированным некоммерческим организациям в целях реализации мероприятия муниципальной программы «Поддержка и развитие  территориального общественного самоуправления на территории Краснозерского района Новосибирской области на 2024-2026 годы» ‒ реализация проектов победителей районного конкурса социально значимых инициатив территориальных общественных самоуправлений «Лучший проект ТОС» за счет средств бюджета Краснозерского района Новосибирской области,  в том числе источником финансового обеспечения которых являются субсидии, иные межбюджетные трансферты из областного бюджета, утвержденным постановлением администрации Краснозерского района Новосибирской области от 06.03.2025 № 197;</w:t>
      </w:r>
    </w:p>
    <w:p w:rsidR="00E6114A" w:rsidRPr="00F61E90" w:rsidRDefault="00E6114A" w:rsidP="00E6114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1E90">
        <w:rPr>
          <w:rFonts w:ascii="Times New Roman" w:hAnsi="Times New Roman"/>
          <w:bCs/>
          <w:sz w:val="28"/>
          <w:szCs w:val="28"/>
        </w:rPr>
        <w:t xml:space="preserve">д) некоммерческая организация не является иностранным агентом в соответствии с Федеральным </w:t>
      </w:r>
      <w:hyperlink r:id="rId8" w:tooltip="Федеральный закон от 14.07.2022 N 255-ФЗ (ред. от 13.12.2024) &quot;О контроле за деятельностью лиц, находящихся под иностранным влиянием&quot; (с изм. и доп., вступ. в силу с 05.02.2025) {КонсультантПлюс}">
        <w:r w:rsidRPr="00F61E90">
          <w:rPr>
            <w:rFonts w:ascii="Times New Roman" w:hAnsi="Times New Roman"/>
            <w:bCs/>
            <w:sz w:val="28"/>
            <w:szCs w:val="28"/>
          </w:rPr>
          <w:t>законом</w:t>
        </w:r>
      </w:hyperlink>
      <w:r w:rsidRPr="00F61E90">
        <w:rPr>
          <w:rFonts w:ascii="Times New Roman" w:hAnsi="Times New Roman"/>
          <w:bCs/>
          <w:sz w:val="28"/>
          <w:szCs w:val="28"/>
        </w:rPr>
        <w:t xml:space="preserve"> от 14.07.2022 N 255-ФЗ "О контроле за деятельностью лиц, находящихся под иностранным влиянием";</w:t>
      </w:r>
    </w:p>
    <w:p w:rsidR="00E6114A" w:rsidRPr="00F61E90" w:rsidRDefault="00E6114A" w:rsidP="00E6114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1E90">
        <w:rPr>
          <w:rFonts w:ascii="Times New Roman" w:hAnsi="Times New Roman"/>
          <w:bCs/>
          <w:sz w:val="28"/>
          <w:szCs w:val="28"/>
        </w:rPr>
        <w:t>е) у некоммерческой организации отсутству</w:t>
      </w:r>
      <w:r>
        <w:rPr>
          <w:rFonts w:ascii="Times New Roman" w:hAnsi="Times New Roman"/>
          <w:bCs/>
          <w:sz w:val="28"/>
          <w:szCs w:val="28"/>
        </w:rPr>
        <w:t>е</w:t>
      </w:r>
      <w:r w:rsidRPr="00F61E90">
        <w:rPr>
          <w:rFonts w:ascii="Times New Roman" w:hAnsi="Times New Roman"/>
          <w:bCs/>
          <w:sz w:val="28"/>
          <w:szCs w:val="28"/>
        </w:rPr>
        <w:t xml:space="preserve">т просроченная задолженность по возврату в бюджет </w:t>
      </w:r>
      <w:r>
        <w:rPr>
          <w:rFonts w:ascii="Times New Roman" w:hAnsi="Times New Roman"/>
          <w:bCs/>
          <w:sz w:val="28"/>
          <w:szCs w:val="28"/>
        </w:rPr>
        <w:t xml:space="preserve">Краснозерского района </w:t>
      </w:r>
      <w:r w:rsidRPr="00F61E90">
        <w:rPr>
          <w:rFonts w:ascii="Times New Roman" w:hAnsi="Times New Roman"/>
          <w:bCs/>
          <w:sz w:val="28"/>
          <w:szCs w:val="28"/>
        </w:rPr>
        <w:t>Новосибирской области иных субсидий, бюджетных инвестиций, а также иная просроченная (неурегулированная) задолженность по денежным обязательствам перед Краснозерским районом Новосибирской области;</w:t>
      </w:r>
    </w:p>
    <w:p w:rsidR="00E6114A" w:rsidRPr="00F61E90" w:rsidRDefault="00E6114A" w:rsidP="00E6114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1E90">
        <w:rPr>
          <w:rFonts w:ascii="Times New Roman" w:hAnsi="Times New Roman"/>
          <w:bCs/>
          <w:sz w:val="28"/>
          <w:szCs w:val="28"/>
        </w:rPr>
        <w:t>ж) организация не находится в процессе реорганизации (за исключением реорганизации в форме присоединения организации другого юридического лица),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E6114A" w:rsidRDefault="00E6114A" w:rsidP="00E6114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1E90">
        <w:rPr>
          <w:rFonts w:ascii="Times New Roman" w:hAnsi="Times New Roman"/>
          <w:bCs/>
          <w:sz w:val="28"/>
          <w:szCs w:val="28"/>
        </w:rPr>
        <w:t>з)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организации;</w:t>
      </w:r>
    </w:p>
    <w:p w:rsidR="00E6114A" w:rsidRPr="00F61E90" w:rsidRDefault="00E6114A" w:rsidP="00E6114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Pr="00F61E90">
        <w:rPr>
          <w:rFonts w:ascii="Times New Roman" w:hAnsi="Times New Roman"/>
          <w:bCs/>
          <w:sz w:val="28"/>
          <w:szCs w:val="28"/>
        </w:rPr>
        <w:t xml:space="preserve">) на дату не ранее начала срока подачи заявления у организации на едином налоговом счете отсутствует или не превышает размер, определенный </w:t>
      </w:r>
      <w:hyperlink r:id="rId9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 w:rsidRPr="00F61E90">
          <w:rPr>
            <w:rFonts w:ascii="Times New Roman" w:hAnsi="Times New Roman"/>
            <w:bCs/>
            <w:sz w:val="28"/>
            <w:szCs w:val="28"/>
          </w:rPr>
          <w:t>пунктом 3 статьи 47</w:t>
        </w:r>
      </w:hyperlink>
      <w:r w:rsidRPr="00F61E90">
        <w:rPr>
          <w:rFonts w:ascii="Times New Roman" w:hAnsi="Times New Roman"/>
          <w:bCs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:rsidR="00E6114A" w:rsidRPr="00F61E90" w:rsidRDefault="00E6114A" w:rsidP="00E6114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1E90">
        <w:rPr>
          <w:rFonts w:ascii="Times New Roman" w:hAnsi="Times New Roman"/>
          <w:bCs/>
          <w:sz w:val="28"/>
          <w:szCs w:val="28"/>
        </w:rPr>
        <w:t>Участниками конкурсного отбора не могут быть:</w:t>
      </w:r>
    </w:p>
    <w:p w:rsidR="00E6114A" w:rsidRPr="00F61E90" w:rsidRDefault="00E6114A" w:rsidP="00E6114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1E90">
        <w:rPr>
          <w:rFonts w:ascii="Times New Roman" w:hAnsi="Times New Roman"/>
          <w:bCs/>
          <w:sz w:val="28"/>
          <w:szCs w:val="28"/>
        </w:rPr>
        <w:t>а) коммерческая организация;</w:t>
      </w:r>
    </w:p>
    <w:p w:rsidR="00E6114A" w:rsidRPr="00F61E90" w:rsidRDefault="00E6114A" w:rsidP="00E6114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1E90">
        <w:rPr>
          <w:rFonts w:ascii="Times New Roman" w:hAnsi="Times New Roman"/>
          <w:bCs/>
          <w:sz w:val="28"/>
          <w:szCs w:val="28"/>
        </w:rPr>
        <w:t>б) политическая партия;</w:t>
      </w:r>
    </w:p>
    <w:p w:rsidR="00E6114A" w:rsidRPr="00F61E90" w:rsidRDefault="00E6114A" w:rsidP="00E6114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1E90">
        <w:rPr>
          <w:rFonts w:ascii="Times New Roman" w:hAnsi="Times New Roman"/>
          <w:bCs/>
          <w:sz w:val="28"/>
          <w:szCs w:val="28"/>
        </w:rPr>
        <w:t>в) государственное учреждение;</w:t>
      </w:r>
    </w:p>
    <w:p w:rsidR="00E6114A" w:rsidRPr="00F61E90" w:rsidRDefault="00E6114A" w:rsidP="00E6114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1E90">
        <w:rPr>
          <w:rFonts w:ascii="Times New Roman" w:hAnsi="Times New Roman"/>
          <w:bCs/>
          <w:sz w:val="28"/>
          <w:szCs w:val="28"/>
        </w:rPr>
        <w:t>г) муниципальное учреждение;</w:t>
      </w:r>
    </w:p>
    <w:p w:rsidR="00E6114A" w:rsidRPr="00F61E90" w:rsidRDefault="00E6114A" w:rsidP="00E6114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1E90">
        <w:rPr>
          <w:rFonts w:ascii="Times New Roman" w:hAnsi="Times New Roman"/>
          <w:bCs/>
          <w:sz w:val="28"/>
          <w:szCs w:val="28"/>
        </w:rPr>
        <w:t>д) некоммерческая организация, руководитель которой являются членом конкурсной комиссии.</w:t>
      </w:r>
    </w:p>
    <w:p w:rsidR="00E6114A" w:rsidRPr="00E21C35" w:rsidRDefault="00E6114A" w:rsidP="00E6114A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114A" w:rsidRPr="00F61E90" w:rsidRDefault="00E6114A" w:rsidP="00E6114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E90">
        <w:rPr>
          <w:rFonts w:ascii="Times New Roman" w:hAnsi="Times New Roman"/>
          <w:sz w:val="28"/>
          <w:szCs w:val="28"/>
        </w:rPr>
        <w:lastRenderedPageBreak/>
        <w:t>7.</w:t>
      </w:r>
      <w:r w:rsidRPr="00F61E90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Порядок подачи заявлений участниками отбора и требования, предъявляемые к форме и содержанию заявлений и документов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подаваемых участниками отбора:</w:t>
      </w:r>
    </w:p>
    <w:p w:rsidR="00E6114A" w:rsidRPr="00A74109" w:rsidRDefault="00E6114A" w:rsidP="00E6114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E21C35">
        <w:rPr>
          <w:rFonts w:ascii="Times New Roman" w:eastAsia="Times New Roman" w:hAnsi="Times New Roman"/>
          <w:sz w:val="28"/>
          <w:szCs w:val="28"/>
          <w:lang w:eastAsia="ru-RU"/>
        </w:rPr>
        <w:t xml:space="preserve">ля участия в конкурсном отборе </w:t>
      </w:r>
      <w:r w:rsidRPr="00A74109">
        <w:rPr>
          <w:rFonts w:ascii="Times New Roman" w:eastAsia="Times New Roman" w:hAnsi="Times New Roman"/>
          <w:sz w:val="28"/>
          <w:szCs w:val="28"/>
          <w:lang w:eastAsia="ru-RU"/>
        </w:rPr>
        <w:t>участником конкурса формируется заявление в электронной форме посредством заполнения соответствующих экранных форм веб-интерфейса системы "Электронный бюджет" и представления в систему "Электронный бюджет" электронных копий документов (документов на бумажном носителе, преобразованных в электронную форму путем сканирования) следующих документов:</w:t>
      </w:r>
    </w:p>
    <w:p w:rsidR="00E6114A" w:rsidRPr="00A74109" w:rsidRDefault="00E6114A" w:rsidP="00E6114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109">
        <w:rPr>
          <w:rFonts w:ascii="Times New Roman" w:eastAsia="Times New Roman" w:hAnsi="Times New Roman"/>
          <w:sz w:val="28"/>
          <w:szCs w:val="28"/>
          <w:lang w:eastAsia="ru-RU"/>
        </w:rPr>
        <w:t>1) согласие на обработку персональных данных физических лиц, если информация (в том числе документы), включенная в состав заявления, содержит такие данные;</w:t>
      </w:r>
    </w:p>
    <w:p w:rsidR="00E6114A" w:rsidRPr="00A74109" w:rsidRDefault="00E6114A" w:rsidP="00E6114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109">
        <w:rPr>
          <w:rFonts w:ascii="Times New Roman" w:eastAsia="Times New Roman" w:hAnsi="Times New Roman"/>
          <w:sz w:val="28"/>
          <w:szCs w:val="28"/>
          <w:lang w:eastAsia="ru-RU"/>
        </w:rPr>
        <w:t>2) справку о банковских реквизитах некоммерческой организации, выданную банком или иной кредитной организацией;</w:t>
      </w:r>
    </w:p>
    <w:p w:rsidR="00E6114A" w:rsidRPr="00A74109" w:rsidRDefault="00E6114A" w:rsidP="00E6114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109">
        <w:rPr>
          <w:rFonts w:ascii="Times New Roman" w:eastAsia="Times New Roman" w:hAnsi="Times New Roman"/>
          <w:sz w:val="28"/>
          <w:szCs w:val="28"/>
          <w:lang w:eastAsia="ru-RU"/>
        </w:rPr>
        <w:t>3) копию действующей редакции устава некоммерческой организации;</w:t>
      </w:r>
    </w:p>
    <w:p w:rsidR="00E6114A" w:rsidRPr="00A74109" w:rsidRDefault="00E6114A" w:rsidP="00E6114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109">
        <w:rPr>
          <w:rFonts w:ascii="Times New Roman" w:eastAsia="Times New Roman" w:hAnsi="Times New Roman"/>
          <w:sz w:val="28"/>
          <w:szCs w:val="28"/>
          <w:lang w:eastAsia="ru-RU"/>
        </w:rPr>
        <w:t>4) копии документов, подтверждающих полномочия лица на подачу заявления от имени некоммерческой организации, в случае, если заявление подает лицо, сведения о котором как о лице, имеющем право без доверенности действовать от имени некоммерческой организации, не содержатся в едином государственном реестре юридических лиц (далее - уполномоченное лицо), заверенные печатью (при наличии) некоммерческой организации и подписью руководителя некоммерческой организации или уполномоченного лица;</w:t>
      </w:r>
    </w:p>
    <w:p w:rsidR="00E6114A" w:rsidRDefault="00E6114A" w:rsidP="00E6114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109">
        <w:rPr>
          <w:rFonts w:ascii="Times New Roman" w:eastAsia="Times New Roman" w:hAnsi="Times New Roman"/>
          <w:sz w:val="28"/>
          <w:szCs w:val="28"/>
          <w:lang w:eastAsia="ru-RU"/>
        </w:rPr>
        <w:t>5) некоммерческие организации вправе включить в состав заявления дополн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ительную информацию и документы;</w:t>
      </w:r>
    </w:p>
    <w:p w:rsidR="00E6114A" w:rsidRPr="00F61E90" w:rsidRDefault="00E6114A" w:rsidP="00E6114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E90">
        <w:rPr>
          <w:rFonts w:ascii="Times New Roman" w:eastAsia="Times New Roman" w:hAnsi="Times New Roman"/>
          <w:sz w:val="28"/>
          <w:szCs w:val="28"/>
          <w:lang w:eastAsia="ru-RU"/>
        </w:rPr>
        <w:t>6) Ответственность за достоверность и полноту представляемых документов и содержащихся в них сведений возлагается на некоммерческую организацию.</w:t>
      </w:r>
    </w:p>
    <w:p w:rsidR="00E6114A" w:rsidRPr="00A74109" w:rsidRDefault="00E6114A" w:rsidP="00E6114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109">
        <w:rPr>
          <w:rFonts w:ascii="Times New Roman" w:eastAsia="Times New Roman" w:hAnsi="Times New Roman"/>
          <w:sz w:val="28"/>
          <w:szCs w:val="28"/>
          <w:lang w:eastAsia="ru-RU"/>
        </w:rPr>
        <w:t>Заявление подписывается усиленной квалифицированной электронной подписью руководителя некоммерческой организации или уполномоченного им лица.</w:t>
      </w:r>
    </w:p>
    <w:p w:rsidR="00E6114A" w:rsidRPr="00A74109" w:rsidRDefault="00E6114A" w:rsidP="00E6114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109">
        <w:rPr>
          <w:rFonts w:ascii="Times New Roman" w:eastAsia="Times New Roman" w:hAnsi="Times New Roman"/>
          <w:sz w:val="28"/>
          <w:szCs w:val="28"/>
          <w:lang w:eastAsia="ru-RU"/>
        </w:rPr>
        <w:t>Датой и временем представления некоммерческой организацией заявления считаются дата и время подписания указанного заявления с присвоением ему регистрационного номера в системе "Электронный бюджет".</w:t>
      </w:r>
    </w:p>
    <w:p w:rsidR="00E6114A" w:rsidRPr="00A74109" w:rsidRDefault="00E6114A" w:rsidP="00E6114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109">
        <w:rPr>
          <w:rFonts w:ascii="Times New Roman" w:eastAsia="Times New Roman" w:hAnsi="Times New Roman"/>
          <w:sz w:val="28"/>
          <w:szCs w:val="28"/>
          <w:lang w:eastAsia="ru-RU"/>
        </w:rPr>
        <w:t>Одна некоммерческая организация в рамках конкурса может подать не более одного заявления.</w:t>
      </w:r>
    </w:p>
    <w:p w:rsidR="00E6114A" w:rsidRPr="00A74109" w:rsidRDefault="00E6114A" w:rsidP="00E6114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109">
        <w:rPr>
          <w:rFonts w:ascii="Times New Roman" w:eastAsia="Times New Roman" w:hAnsi="Times New Roman"/>
          <w:sz w:val="28"/>
          <w:szCs w:val="28"/>
          <w:lang w:eastAsia="ru-RU"/>
        </w:rPr>
        <w:t>Заявление и документы, представленные участником конкурса, должны соответствовать следующим требованиям:</w:t>
      </w:r>
    </w:p>
    <w:p w:rsidR="00E6114A" w:rsidRPr="00A74109" w:rsidRDefault="00E6114A" w:rsidP="00E6114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109">
        <w:rPr>
          <w:rFonts w:ascii="Times New Roman" w:eastAsia="Times New Roman" w:hAnsi="Times New Roman"/>
          <w:sz w:val="28"/>
          <w:szCs w:val="28"/>
          <w:lang w:eastAsia="ru-RU"/>
        </w:rPr>
        <w:t>1) быть хорошо читаемы, преобразованы в электронную форму в формате DOC и (или) PDF путем сканирования документа на бумажном носителе с передачей цвета;</w:t>
      </w:r>
    </w:p>
    <w:p w:rsidR="00E6114A" w:rsidRPr="00A74109" w:rsidRDefault="00E6114A" w:rsidP="00E6114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109">
        <w:rPr>
          <w:rFonts w:ascii="Times New Roman" w:eastAsia="Times New Roman" w:hAnsi="Times New Roman"/>
          <w:sz w:val="28"/>
          <w:szCs w:val="28"/>
          <w:lang w:eastAsia="ru-RU"/>
        </w:rPr>
        <w:t>2) файл должен содержать один полный документ (сканировать документы необходимо целиком, а не постранично);</w:t>
      </w:r>
    </w:p>
    <w:p w:rsidR="00E6114A" w:rsidRPr="00A74109" w:rsidRDefault="00E6114A" w:rsidP="00E6114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10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3) название файла должно совпадать с заголовком документа или давать ясное понимание назначения документа.</w:t>
      </w:r>
    </w:p>
    <w:p w:rsidR="00E6114A" w:rsidRPr="00E21C35" w:rsidRDefault="00E6114A" w:rsidP="00E6114A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114A" w:rsidRPr="002D4517" w:rsidRDefault="00E6114A" w:rsidP="00E6114A">
      <w:pPr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D4517">
        <w:rPr>
          <w:rFonts w:ascii="Times New Roman" w:hAnsi="Times New Roman"/>
          <w:sz w:val="28"/>
          <w:szCs w:val="28"/>
        </w:rPr>
        <w:t>8. Порядок отзыва заявлений участников конкурсного отбора, порядок возврата заявлений участников конкурсного отбора на доработку, основания для возврата заявлений участников конкурсного отбора на доработку, порядок внесения изменений в заявлени</w:t>
      </w:r>
      <w:r>
        <w:rPr>
          <w:rFonts w:ascii="Times New Roman" w:hAnsi="Times New Roman"/>
          <w:sz w:val="28"/>
          <w:szCs w:val="28"/>
        </w:rPr>
        <w:t>я участников конкурсного отбора:</w:t>
      </w:r>
    </w:p>
    <w:p w:rsidR="00E6114A" w:rsidRPr="00E21C35" w:rsidRDefault="00E6114A" w:rsidP="00E6114A">
      <w:pPr>
        <w:adjustRightInd w:val="0"/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114A" w:rsidRPr="00B05C18" w:rsidRDefault="00E6114A" w:rsidP="00E6114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05C18">
        <w:rPr>
          <w:rFonts w:ascii="Times New Roman" w:hAnsi="Times New Roman"/>
          <w:sz w:val="28"/>
          <w:szCs w:val="28"/>
        </w:rPr>
        <w:t xml:space="preserve">Заявление может быть отозвано </w:t>
      </w:r>
      <w:r>
        <w:rPr>
          <w:rFonts w:ascii="Times New Roman" w:hAnsi="Times New Roman"/>
          <w:sz w:val="28"/>
          <w:szCs w:val="28"/>
        </w:rPr>
        <w:t>участником конкурсного отбора</w:t>
      </w:r>
      <w:r w:rsidRPr="00B05C18">
        <w:rPr>
          <w:rFonts w:ascii="Times New Roman" w:hAnsi="Times New Roman"/>
          <w:sz w:val="28"/>
          <w:szCs w:val="28"/>
        </w:rPr>
        <w:t xml:space="preserve"> в любое время до даты окончания проведения конкурса.</w:t>
      </w:r>
    </w:p>
    <w:p w:rsidR="00E6114A" w:rsidRPr="00B05C18" w:rsidRDefault="00E6114A" w:rsidP="00E6114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05C18">
        <w:rPr>
          <w:rFonts w:ascii="Times New Roman" w:hAnsi="Times New Roman"/>
          <w:sz w:val="28"/>
          <w:szCs w:val="28"/>
        </w:rPr>
        <w:t>Внесение изменений в заявление допускается до окончания срока приема заявлений через систему "Электронный бюджет".</w:t>
      </w:r>
    </w:p>
    <w:p w:rsidR="00E6114A" w:rsidRPr="00B05C18" w:rsidRDefault="00E6114A" w:rsidP="00E6114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05C18">
        <w:rPr>
          <w:rFonts w:ascii="Times New Roman" w:hAnsi="Times New Roman"/>
          <w:sz w:val="28"/>
          <w:szCs w:val="28"/>
        </w:rPr>
        <w:t xml:space="preserve">Возврат заявления на доработку допускается в случае необходимости представления для включения в его состав дополнительной информации (в том числе документов), исправления описок, опечаток, орфографических и арифметических ошибок, допущенных в документах в составе заявления. Не допускается изменение информации и документов по указанным в объявлении о проведении конкурса критериям оценки (показателям критериев оценки), по которым </w:t>
      </w:r>
      <w:r>
        <w:rPr>
          <w:rFonts w:ascii="Times New Roman" w:hAnsi="Times New Roman"/>
          <w:sz w:val="28"/>
          <w:szCs w:val="28"/>
        </w:rPr>
        <w:t xml:space="preserve">участникам конкурсного отбора </w:t>
      </w:r>
      <w:r w:rsidRPr="00B05C18">
        <w:rPr>
          <w:rFonts w:ascii="Times New Roman" w:hAnsi="Times New Roman"/>
          <w:sz w:val="28"/>
          <w:szCs w:val="28"/>
        </w:rPr>
        <w:t>присваивается итоговое количество баллов.</w:t>
      </w:r>
    </w:p>
    <w:p w:rsidR="00E6114A" w:rsidRPr="00B05C18" w:rsidRDefault="00E6114A" w:rsidP="00E6114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05C18">
        <w:rPr>
          <w:rFonts w:ascii="Times New Roman" w:hAnsi="Times New Roman"/>
          <w:sz w:val="28"/>
          <w:szCs w:val="28"/>
        </w:rPr>
        <w:t>Изменения в заявление вносятся и регистрируются в соответствии с процедурой подачи заявлений. Датой представления изменений в заявление считается день подписания некоммерческой организацией изменений в заявление в системе "Электронный бюджет".</w:t>
      </w:r>
    </w:p>
    <w:p w:rsidR="00E6114A" w:rsidRPr="00E21C35" w:rsidRDefault="00E6114A" w:rsidP="00E6114A">
      <w:pPr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6114A" w:rsidRPr="002D4517" w:rsidRDefault="00E6114A" w:rsidP="00E6114A">
      <w:pPr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4517">
        <w:rPr>
          <w:rFonts w:ascii="Times New Roman" w:hAnsi="Times New Roman"/>
          <w:bCs/>
          <w:sz w:val="28"/>
          <w:szCs w:val="28"/>
        </w:rPr>
        <w:t>9. Правила рассмотрения и оценки заявлений участников конкурсного отбора:</w:t>
      </w:r>
    </w:p>
    <w:p w:rsidR="00E6114A" w:rsidRPr="00F155D5" w:rsidRDefault="00E6114A" w:rsidP="00E6114A">
      <w:pPr>
        <w:pStyle w:val="ConsPlusNormal"/>
        <w:spacing w:before="200"/>
        <w:jc w:val="both"/>
        <w:rPr>
          <w:rFonts w:ascii="Times New Roman" w:hAnsi="Times New Roman"/>
          <w:sz w:val="28"/>
          <w:szCs w:val="28"/>
        </w:rPr>
      </w:pPr>
      <w:r w:rsidRPr="00F155D5">
        <w:rPr>
          <w:rFonts w:ascii="Times New Roman" w:hAnsi="Times New Roman"/>
          <w:sz w:val="28"/>
          <w:szCs w:val="28"/>
        </w:rPr>
        <w:t>Для определения победителя конкурса заявления оцениваются конкурсной комиссией не позднее 25 рабочих дней со дня окончания срока подачи заявлений по следующим критериям:</w:t>
      </w:r>
    </w:p>
    <w:p w:rsidR="00E6114A" w:rsidRPr="00F81ED2" w:rsidRDefault="00E6114A" w:rsidP="00E6114A">
      <w:pPr>
        <w:adjustRightInd w:val="0"/>
        <w:spacing w:line="240" w:lineRule="atLeast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615"/>
        <w:gridCol w:w="1843"/>
        <w:gridCol w:w="4677"/>
      </w:tblGrid>
      <w:tr w:rsidR="00E6114A" w:rsidTr="008275CC">
        <w:tc>
          <w:tcPr>
            <w:tcW w:w="566" w:type="dxa"/>
          </w:tcPr>
          <w:p w:rsidR="00E6114A" w:rsidRDefault="00E6114A" w:rsidP="008275CC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FD69E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FD69ED">
              <w:rPr>
                <w:rFonts w:ascii="Times New Roman" w:hAnsi="Times New Roman"/>
                <w:sz w:val="28"/>
                <w:szCs w:val="28"/>
              </w:rPr>
              <w:t>/п</w:t>
            </w:r>
          </w:p>
          <w:p w:rsidR="00E6114A" w:rsidRPr="00FD69ED" w:rsidRDefault="00E6114A" w:rsidP="008275CC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5" w:type="dxa"/>
          </w:tcPr>
          <w:p w:rsidR="00E6114A" w:rsidRPr="00FD69ED" w:rsidRDefault="00E6114A" w:rsidP="008275CC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9ED"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1843" w:type="dxa"/>
          </w:tcPr>
          <w:p w:rsidR="00E6114A" w:rsidRPr="00FD69ED" w:rsidRDefault="00E6114A" w:rsidP="008275CC">
            <w:pPr>
              <w:pStyle w:val="ConsPlusNormal"/>
              <w:spacing w:before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9ED">
              <w:rPr>
                <w:rFonts w:ascii="Times New Roman" w:hAnsi="Times New Roman"/>
                <w:sz w:val="28"/>
                <w:szCs w:val="28"/>
              </w:rPr>
              <w:t>Коэффициент значимости</w:t>
            </w:r>
          </w:p>
        </w:tc>
        <w:tc>
          <w:tcPr>
            <w:tcW w:w="4677" w:type="dxa"/>
          </w:tcPr>
          <w:p w:rsidR="00E6114A" w:rsidRPr="00FD69ED" w:rsidRDefault="00E6114A" w:rsidP="008275CC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9ED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</w:tr>
      <w:tr w:rsidR="00E6114A" w:rsidTr="008275CC">
        <w:tc>
          <w:tcPr>
            <w:tcW w:w="566" w:type="dxa"/>
          </w:tcPr>
          <w:p w:rsidR="00E6114A" w:rsidRPr="00FD69ED" w:rsidRDefault="00E6114A" w:rsidP="008275CC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D69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5" w:type="dxa"/>
          </w:tcPr>
          <w:p w:rsidR="00E6114A" w:rsidRPr="00FD69ED" w:rsidRDefault="00E6114A" w:rsidP="008275CC">
            <w:pPr>
              <w:pStyle w:val="ConsPlusNormal"/>
              <w:spacing w:before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9ED">
              <w:rPr>
                <w:rFonts w:ascii="Times New Roman" w:hAnsi="Times New Roman"/>
                <w:sz w:val="28"/>
                <w:szCs w:val="28"/>
              </w:rPr>
              <w:t>Актуальность и социальная значимость результатов предоставления субсидии</w:t>
            </w:r>
          </w:p>
        </w:tc>
        <w:tc>
          <w:tcPr>
            <w:tcW w:w="1843" w:type="dxa"/>
          </w:tcPr>
          <w:p w:rsidR="00E6114A" w:rsidRPr="00FD69ED" w:rsidRDefault="00E6114A" w:rsidP="008275CC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9ED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4677" w:type="dxa"/>
          </w:tcPr>
          <w:p w:rsidR="00E6114A" w:rsidRPr="00FD69ED" w:rsidRDefault="00E6114A" w:rsidP="008275CC">
            <w:pPr>
              <w:pStyle w:val="ConsPlusNormal"/>
              <w:spacing w:before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9ED">
              <w:rPr>
                <w:rFonts w:ascii="Times New Roman" w:hAnsi="Times New Roman"/>
                <w:sz w:val="28"/>
                <w:szCs w:val="28"/>
              </w:rPr>
              <w:t>информация об актуальности и социальной значимости результатов предоставления субсидии в заявлении отсутствует - 0 баллов;</w:t>
            </w:r>
          </w:p>
          <w:p w:rsidR="00E6114A" w:rsidRPr="00FD69ED" w:rsidRDefault="00E6114A" w:rsidP="008275CC">
            <w:pPr>
              <w:pStyle w:val="ConsPlusNormal"/>
              <w:spacing w:before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9ED">
              <w:rPr>
                <w:rFonts w:ascii="Times New Roman" w:hAnsi="Times New Roman"/>
                <w:sz w:val="28"/>
                <w:szCs w:val="28"/>
              </w:rPr>
              <w:t xml:space="preserve">актуальность и социальная значимость результатов </w:t>
            </w:r>
            <w:r w:rsidRPr="00FD69ED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предоставления субсидии описана общими фразами без приведения конкретных количественных и качественных показателей проблем, на решение которых направлена  субсидия, - 50 баллов;</w:t>
            </w:r>
          </w:p>
          <w:p w:rsidR="00E6114A" w:rsidRPr="00FD69ED" w:rsidRDefault="00E6114A" w:rsidP="008275CC">
            <w:pPr>
              <w:pStyle w:val="ConsPlusNormal"/>
              <w:spacing w:before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9ED">
              <w:rPr>
                <w:rFonts w:ascii="Times New Roman" w:hAnsi="Times New Roman"/>
                <w:sz w:val="28"/>
                <w:szCs w:val="28"/>
              </w:rPr>
              <w:t>актуальность, востребованность и социальная значимость результатов предоставления субсидии убедительно доказаны, четко и аргументированно изложены проблемы, на решение которых направлена субсидия, которые подкреплены конкретными количественными и качественными показателями, статистикой, в заявлении указан конкретный результат, который может быть достигнут за указанные сроки - 100 баллов</w:t>
            </w:r>
          </w:p>
        </w:tc>
      </w:tr>
      <w:tr w:rsidR="00E6114A" w:rsidTr="008275CC">
        <w:tc>
          <w:tcPr>
            <w:tcW w:w="566" w:type="dxa"/>
          </w:tcPr>
          <w:p w:rsidR="00E6114A" w:rsidRPr="00FD69ED" w:rsidRDefault="00E6114A" w:rsidP="008275CC">
            <w:pPr>
              <w:pStyle w:val="ConsPlusNormal"/>
              <w:spacing w:befor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Pr="00FD69E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15" w:type="dxa"/>
          </w:tcPr>
          <w:p w:rsidR="00E6114A" w:rsidRPr="00F155D5" w:rsidRDefault="00E6114A" w:rsidP="008275CC">
            <w:pPr>
              <w:adjustRightInd w:val="0"/>
              <w:spacing w:before="200" w:line="240" w:lineRule="atLeast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F155D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Количество территориальных общественных самоуправлений, социально ориентированных некоммерческих организаций, инициативных групп граждан, пользующихся услугами некоммерческой организации в  период подачи заявления</w:t>
            </w:r>
          </w:p>
          <w:p w:rsidR="00E6114A" w:rsidRPr="00F155D5" w:rsidRDefault="00E6114A" w:rsidP="008275CC">
            <w:pPr>
              <w:adjustRightInd w:val="0"/>
              <w:spacing w:before="200" w:line="240" w:lineRule="atLeast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E6114A" w:rsidRPr="00F155D5" w:rsidRDefault="00E6114A" w:rsidP="008275CC">
            <w:pPr>
              <w:adjustRightInd w:val="0"/>
              <w:spacing w:before="200" w:line="240" w:lineRule="atLeast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F155D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4677" w:type="dxa"/>
          </w:tcPr>
          <w:p w:rsidR="00E6114A" w:rsidRPr="00F155D5" w:rsidRDefault="00E6114A" w:rsidP="008275CC">
            <w:pPr>
              <w:adjustRightInd w:val="0"/>
              <w:spacing w:before="200" w:line="240" w:lineRule="atLeast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F155D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менее 5 − 0 баллов;</w:t>
            </w:r>
          </w:p>
          <w:p w:rsidR="00E6114A" w:rsidRPr="00F155D5" w:rsidRDefault="00E6114A" w:rsidP="008275CC">
            <w:pPr>
              <w:adjustRightInd w:val="0"/>
              <w:spacing w:before="200" w:line="240" w:lineRule="atLeast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F155D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от 5 до 7 − 50 баллов;</w:t>
            </w:r>
          </w:p>
          <w:p w:rsidR="00E6114A" w:rsidRPr="00F155D5" w:rsidRDefault="00E6114A" w:rsidP="008275CC">
            <w:pPr>
              <w:adjustRightInd w:val="0"/>
              <w:spacing w:before="200" w:line="240" w:lineRule="atLeast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F155D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от 8 и более − 100 баллов</w:t>
            </w:r>
          </w:p>
        </w:tc>
      </w:tr>
      <w:tr w:rsidR="00E6114A" w:rsidTr="008275CC">
        <w:tc>
          <w:tcPr>
            <w:tcW w:w="566" w:type="dxa"/>
          </w:tcPr>
          <w:p w:rsidR="00E6114A" w:rsidRPr="00FD69ED" w:rsidRDefault="00E6114A" w:rsidP="008275CC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D69E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15" w:type="dxa"/>
          </w:tcPr>
          <w:p w:rsidR="00E6114A" w:rsidRPr="00FD69ED" w:rsidRDefault="00E6114A" w:rsidP="008275CC">
            <w:pPr>
              <w:pStyle w:val="ConsPlusNormal"/>
              <w:spacing w:before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9ED">
              <w:rPr>
                <w:rFonts w:ascii="Times New Roman" w:hAnsi="Times New Roman"/>
                <w:sz w:val="28"/>
                <w:szCs w:val="28"/>
              </w:rPr>
              <w:t xml:space="preserve">Вклад некоммерческой организации в </w:t>
            </w:r>
            <w:r w:rsidRPr="00FD69ED">
              <w:rPr>
                <w:rFonts w:ascii="Times New Roman" w:hAnsi="Times New Roman"/>
                <w:sz w:val="28"/>
                <w:szCs w:val="28"/>
              </w:rPr>
              <w:lastRenderedPageBreak/>
              <w:t>реализацию проектов территориальных общественных самоуправлений, на которые запрашивается субсидия (собственные и (или) привлеченные материальные ресурсы)</w:t>
            </w:r>
          </w:p>
        </w:tc>
        <w:tc>
          <w:tcPr>
            <w:tcW w:w="1843" w:type="dxa"/>
          </w:tcPr>
          <w:p w:rsidR="00E6114A" w:rsidRPr="00FD69ED" w:rsidRDefault="00E6114A" w:rsidP="008275CC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9ED">
              <w:rPr>
                <w:rFonts w:ascii="Times New Roman" w:hAnsi="Times New Roman"/>
                <w:sz w:val="28"/>
                <w:szCs w:val="28"/>
              </w:rPr>
              <w:lastRenderedPageBreak/>
              <w:t>0,1</w:t>
            </w:r>
          </w:p>
        </w:tc>
        <w:tc>
          <w:tcPr>
            <w:tcW w:w="4677" w:type="dxa"/>
          </w:tcPr>
          <w:p w:rsidR="00E6114A" w:rsidRPr="00FD69ED" w:rsidRDefault="00E6114A" w:rsidP="008275CC">
            <w:pPr>
              <w:pStyle w:val="ConsPlusNormal"/>
              <w:spacing w:before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9ED">
              <w:rPr>
                <w:rFonts w:ascii="Times New Roman" w:hAnsi="Times New Roman"/>
                <w:sz w:val="28"/>
                <w:szCs w:val="28"/>
              </w:rPr>
              <w:t xml:space="preserve">Некоммерческая организация не располагает собственными и (или) привлеченными материальными </w:t>
            </w:r>
            <w:r w:rsidRPr="00FD69ED">
              <w:rPr>
                <w:rFonts w:ascii="Times New Roman" w:hAnsi="Times New Roman"/>
                <w:sz w:val="28"/>
                <w:szCs w:val="28"/>
              </w:rPr>
              <w:lastRenderedPageBreak/>
              <w:t>ресурсами для реализации проектов территориальных общественных самоуправлений, либо не подтверждает их наличие, либо представляет сведения и документы о материальных ресурсах, не обосновывая их отнесение к реализации проектов территориальных общественных самоуправлений, или не относящихся к реализации проектов территориальных общественных самоуправлений - 0 баллов;</w:t>
            </w:r>
          </w:p>
          <w:p w:rsidR="00E6114A" w:rsidRPr="00FD69ED" w:rsidRDefault="00E6114A" w:rsidP="008275CC">
            <w:pPr>
              <w:pStyle w:val="ConsPlusNormal"/>
              <w:spacing w:before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9ED">
              <w:rPr>
                <w:rFonts w:ascii="Times New Roman" w:hAnsi="Times New Roman"/>
                <w:sz w:val="28"/>
                <w:szCs w:val="28"/>
              </w:rPr>
              <w:t>Некоммерческая организация располагает собственными и (или) привлеченными материальными ресурсами, относящимися к реализации проектов территориальных общественных самоуправлений, и подтверждает их наличие - 100 баллов</w:t>
            </w:r>
          </w:p>
        </w:tc>
      </w:tr>
      <w:tr w:rsidR="00E6114A" w:rsidTr="008275CC">
        <w:tc>
          <w:tcPr>
            <w:tcW w:w="566" w:type="dxa"/>
          </w:tcPr>
          <w:p w:rsidR="00E6114A" w:rsidRPr="00FD69ED" w:rsidRDefault="00E6114A" w:rsidP="008275CC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Pr="00FD69E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15" w:type="dxa"/>
          </w:tcPr>
          <w:p w:rsidR="00E6114A" w:rsidRPr="00FD69ED" w:rsidRDefault="00E6114A" w:rsidP="008275CC">
            <w:pPr>
              <w:pStyle w:val="ConsPlusNormal"/>
              <w:spacing w:before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9ED">
              <w:rPr>
                <w:rFonts w:ascii="Times New Roman" w:hAnsi="Times New Roman"/>
                <w:sz w:val="28"/>
                <w:szCs w:val="28"/>
              </w:rPr>
              <w:t>Информационная открытость некоммерческой организации</w:t>
            </w:r>
          </w:p>
        </w:tc>
        <w:tc>
          <w:tcPr>
            <w:tcW w:w="1843" w:type="dxa"/>
          </w:tcPr>
          <w:p w:rsidR="00E6114A" w:rsidRPr="00FD69ED" w:rsidRDefault="00E6114A" w:rsidP="008275CC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9ED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4677" w:type="dxa"/>
          </w:tcPr>
          <w:p w:rsidR="00E6114A" w:rsidRPr="00FD69ED" w:rsidRDefault="00E6114A" w:rsidP="008275CC">
            <w:pPr>
              <w:pStyle w:val="ConsPlusNormal"/>
              <w:spacing w:before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9ED">
              <w:rPr>
                <w:rFonts w:ascii="Times New Roman" w:hAnsi="Times New Roman"/>
                <w:sz w:val="28"/>
                <w:szCs w:val="28"/>
              </w:rPr>
              <w:t>информация о деятельности некоммерческой организации отсутствует в сети "Интернет" и средствах массовой информации, у некоммерческой организации отсутствует собственный сайт, не ведется страница в социальных сетях, в заявлении не представлены сведения о формах и методах коммуникации с целевой аудиторией - 0 баллов;</w:t>
            </w:r>
          </w:p>
          <w:p w:rsidR="00E6114A" w:rsidRPr="00FD69ED" w:rsidRDefault="00E6114A" w:rsidP="008275CC">
            <w:pPr>
              <w:pStyle w:val="ConsPlusNormal"/>
              <w:spacing w:before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9ED">
              <w:rPr>
                <w:rFonts w:ascii="Times New Roman" w:hAnsi="Times New Roman"/>
                <w:sz w:val="28"/>
                <w:szCs w:val="28"/>
              </w:rPr>
              <w:t>у некоммерческой организации имеется сайт, на котором представлены только основные сведения о некоммерческой организации, информация о деятельности и страницы в социальных сетях отсутствуют - 25 баллов;</w:t>
            </w:r>
          </w:p>
          <w:p w:rsidR="00E6114A" w:rsidRPr="00FD69ED" w:rsidRDefault="00E6114A" w:rsidP="008275CC">
            <w:pPr>
              <w:pStyle w:val="ConsPlusNormal"/>
              <w:spacing w:before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9ED">
              <w:rPr>
                <w:rFonts w:ascii="Times New Roman" w:hAnsi="Times New Roman"/>
                <w:sz w:val="28"/>
                <w:szCs w:val="28"/>
              </w:rPr>
              <w:t xml:space="preserve">у некоммерческой организация </w:t>
            </w:r>
            <w:r w:rsidRPr="00FD69E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имеются действующий сайт, страницы (группы) в социальных сетях с актуальной информацией, но отсутствуют сведения о реализованных ранее проектах и мероприятиях -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D69ED">
              <w:rPr>
                <w:rFonts w:ascii="Times New Roman" w:hAnsi="Times New Roman"/>
                <w:sz w:val="28"/>
                <w:szCs w:val="28"/>
              </w:rPr>
              <w:t>0 баллов;</w:t>
            </w:r>
          </w:p>
          <w:p w:rsidR="00E6114A" w:rsidRPr="00FD69ED" w:rsidRDefault="00E6114A" w:rsidP="008275CC">
            <w:pPr>
              <w:pStyle w:val="ConsPlusNormal"/>
              <w:spacing w:before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9ED">
              <w:rPr>
                <w:rFonts w:ascii="Times New Roman" w:hAnsi="Times New Roman"/>
                <w:sz w:val="28"/>
                <w:szCs w:val="28"/>
              </w:rPr>
              <w:t>у некоммерческой организация имеются действующий, постоянно обновляемый сайт, страницы (группы) в социальных сетях, на которых регулярно обновляется информация, на информационных ресурсах представлена подробная информация о некоммерческой организации, работниках, доступны документы и отчеты, информацию о деятельности легко найти в Интернете с помощью поисковых запросов - 100 баллов</w:t>
            </w:r>
          </w:p>
        </w:tc>
      </w:tr>
    </w:tbl>
    <w:p w:rsidR="00E6114A" w:rsidRPr="00EC3D4E" w:rsidRDefault="00E6114A" w:rsidP="00E6114A">
      <w:pPr>
        <w:adjustRightInd w:val="0"/>
        <w:spacing w:line="240" w:lineRule="atLeast"/>
        <w:jc w:val="both"/>
      </w:pPr>
    </w:p>
    <w:p w:rsidR="00E6114A" w:rsidRPr="00F155D5" w:rsidRDefault="00E6114A" w:rsidP="00E6114A">
      <w:pPr>
        <w:pStyle w:val="ConsPlusNormal"/>
        <w:spacing w:before="200"/>
        <w:jc w:val="both"/>
        <w:rPr>
          <w:rFonts w:ascii="Times New Roman" w:hAnsi="Times New Roman"/>
          <w:sz w:val="28"/>
          <w:szCs w:val="28"/>
        </w:rPr>
      </w:pPr>
      <w:r w:rsidRPr="00F155D5">
        <w:rPr>
          <w:rFonts w:ascii="Times New Roman" w:hAnsi="Times New Roman"/>
          <w:sz w:val="28"/>
          <w:szCs w:val="28"/>
        </w:rPr>
        <w:t>По результатам оценки заявлений членами конкурсной комиссии, участвующими в рассмотрении заявлений, в системе "Электронный бюджет" рассчитывается балл заявления.</w:t>
      </w:r>
    </w:p>
    <w:p w:rsidR="00E6114A" w:rsidRPr="00F155D5" w:rsidRDefault="00E6114A" w:rsidP="00E6114A">
      <w:pPr>
        <w:pStyle w:val="ConsPlusNormal"/>
        <w:spacing w:before="200"/>
        <w:jc w:val="both"/>
        <w:rPr>
          <w:rFonts w:ascii="Times New Roman" w:hAnsi="Times New Roman"/>
          <w:sz w:val="28"/>
          <w:szCs w:val="28"/>
        </w:rPr>
      </w:pPr>
      <w:r w:rsidRPr="00F155D5">
        <w:rPr>
          <w:rFonts w:ascii="Times New Roman" w:hAnsi="Times New Roman"/>
          <w:sz w:val="28"/>
          <w:szCs w:val="28"/>
        </w:rPr>
        <w:t>Балл заявления определяется как среднее арифметическое количество баллов, полученных по результатам оценки заявления от каждого члена конкурсной комиссии, участвующего в рассмотрении заявления, по каждому критерию, умноженное на коэффициент значимости по каждому критерию.</w:t>
      </w:r>
    </w:p>
    <w:p w:rsidR="00E6114A" w:rsidRPr="00F155D5" w:rsidRDefault="00E6114A" w:rsidP="00E6114A">
      <w:pPr>
        <w:pStyle w:val="ConsPlusNormal"/>
        <w:spacing w:before="200"/>
        <w:jc w:val="both"/>
        <w:rPr>
          <w:rFonts w:ascii="Times New Roman" w:hAnsi="Times New Roman"/>
          <w:sz w:val="28"/>
          <w:szCs w:val="28"/>
        </w:rPr>
      </w:pPr>
      <w:r w:rsidRPr="00F155D5">
        <w:rPr>
          <w:rFonts w:ascii="Times New Roman" w:hAnsi="Times New Roman"/>
          <w:sz w:val="28"/>
          <w:szCs w:val="28"/>
        </w:rPr>
        <w:t>При этом среднее арифметическое количество баллов определяется путем суммирования баллов, присвоенных каждым членом конкурсной комиссии, участвующим в оценке заявления, и последующего деления на количество членов конкурсной комиссии, участвующих в оценке заявления.</w:t>
      </w:r>
    </w:p>
    <w:p w:rsidR="00E6114A" w:rsidRDefault="00E6114A" w:rsidP="00E6114A">
      <w:pPr>
        <w:pStyle w:val="ConsPlusNormal"/>
        <w:spacing w:before="200"/>
        <w:jc w:val="both"/>
        <w:rPr>
          <w:rFonts w:ascii="Times New Roman" w:hAnsi="Times New Roman"/>
          <w:sz w:val="28"/>
          <w:szCs w:val="28"/>
        </w:rPr>
      </w:pPr>
      <w:r w:rsidRPr="00F155D5">
        <w:rPr>
          <w:rFonts w:ascii="Times New Roman" w:hAnsi="Times New Roman"/>
          <w:sz w:val="28"/>
          <w:szCs w:val="28"/>
        </w:rPr>
        <w:t>Каждое заявление оценивается не менее чем двумя членами конкурсной комиссии.</w:t>
      </w:r>
    </w:p>
    <w:p w:rsidR="00E6114A" w:rsidRDefault="00E6114A" w:rsidP="00E6114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6114A" w:rsidRPr="00B05C18" w:rsidRDefault="00E6114A" w:rsidP="00E6114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05C18">
        <w:rPr>
          <w:rFonts w:ascii="Times New Roman" w:hAnsi="Times New Roman"/>
          <w:sz w:val="28"/>
          <w:szCs w:val="28"/>
        </w:rPr>
        <w:t>Основаниями для отклонения заявления на стадии рассмотрения и оценки заявлений являются:</w:t>
      </w:r>
    </w:p>
    <w:p w:rsidR="00E6114A" w:rsidRPr="001403B7" w:rsidRDefault="00E6114A" w:rsidP="00E6114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05C18">
        <w:rPr>
          <w:rFonts w:ascii="Times New Roman" w:hAnsi="Times New Roman"/>
          <w:sz w:val="28"/>
          <w:szCs w:val="28"/>
        </w:rPr>
        <w:t xml:space="preserve">1) несоответствие некоммерческой организации требованиям, </w:t>
      </w:r>
      <w:r>
        <w:rPr>
          <w:rFonts w:ascii="Times New Roman" w:hAnsi="Times New Roman"/>
          <w:sz w:val="28"/>
          <w:szCs w:val="28"/>
        </w:rPr>
        <w:t>предъявляемым к участникам конкурсного отбора</w:t>
      </w:r>
      <w:r w:rsidRPr="001403B7">
        <w:rPr>
          <w:rFonts w:ascii="Times New Roman" w:hAnsi="Times New Roman"/>
          <w:sz w:val="28"/>
          <w:szCs w:val="28"/>
        </w:rPr>
        <w:t>;</w:t>
      </w:r>
    </w:p>
    <w:p w:rsidR="00E6114A" w:rsidRPr="001403B7" w:rsidRDefault="00E6114A" w:rsidP="00E6114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05C18">
        <w:rPr>
          <w:rFonts w:ascii="Times New Roman" w:hAnsi="Times New Roman"/>
          <w:sz w:val="28"/>
          <w:szCs w:val="28"/>
        </w:rPr>
        <w:t xml:space="preserve">2) несоответствие представленных некоммерческой организацией заявления и документов требованиям, установленным </w:t>
      </w:r>
      <w:r>
        <w:rPr>
          <w:rFonts w:ascii="Times New Roman" w:hAnsi="Times New Roman"/>
          <w:sz w:val="28"/>
          <w:szCs w:val="28"/>
        </w:rPr>
        <w:t>условиями конкурсного отбора</w:t>
      </w:r>
      <w:r w:rsidRPr="001403B7">
        <w:rPr>
          <w:rFonts w:ascii="Times New Roman" w:hAnsi="Times New Roman"/>
          <w:sz w:val="28"/>
          <w:szCs w:val="28"/>
        </w:rPr>
        <w:t>;</w:t>
      </w:r>
    </w:p>
    <w:p w:rsidR="00E6114A" w:rsidRPr="00B05C18" w:rsidRDefault="00E6114A" w:rsidP="00E6114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05C18">
        <w:rPr>
          <w:rFonts w:ascii="Times New Roman" w:hAnsi="Times New Roman"/>
          <w:sz w:val="28"/>
          <w:szCs w:val="28"/>
        </w:rPr>
        <w:lastRenderedPageBreak/>
        <w:t>3) недостоверность представленной некоммерческой организацией информации, в том числе информации о месте нахождения и адресе юридического лица;</w:t>
      </w:r>
    </w:p>
    <w:p w:rsidR="00E6114A" w:rsidRPr="00B05C18" w:rsidRDefault="00E6114A" w:rsidP="00E6114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05C18">
        <w:rPr>
          <w:rFonts w:ascii="Times New Roman" w:hAnsi="Times New Roman"/>
          <w:sz w:val="28"/>
          <w:szCs w:val="28"/>
        </w:rPr>
        <w:t>4) подача заявления после даты, определенной для подачи заявления;</w:t>
      </w:r>
    </w:p>
    <w:p w:rsidR="00E6114A" w:rsidRPr="00B05C18" w:rsidRDefault="00E6114A" w:rsidP="00E6114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05C18">
        <w:rPr>
          <w:rFonts w:ascii="Times New Roman" w:hAnsi="Times New Roman"/>
          <w:sz w:val="28"/>
          <w:szCs w:val="28"/>
        </w:rPr>
        <w:t>5) несоответствие целевого назначения субсидии предмету деятельности некоммерческой организации, указанному в ее учредительных документах;</w:t>
      </w:r>
    </w:p>
    <w:p w:rsidR="00E6114A" w:rsidRPr="00F81ED2" w:rsidRDefault="00E6114A" w:rsidP="00E6114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05C18">
        <w:rPr>
          <w:rFonts w:ascii="Times New Roman" w:hAnsi="Times New Roman"/>
          <w:sz w:val="28"/>
          <w:szCs w:val="28"/>
        </w:rPr>
        <w:t xml:space="preserve">6) непредставление (представление не в полном объеме) документов, предусмотренных </w:t>
      </w:r>
      <w:r>
        <w:rPr>
          <w:rFonts w:ascii="Times New Roman" w:hAnsi="Times New Roman"/>
          <w:sz w:val="28"/>
          <w:szCs w:val="28"/>
        </w:rPr>
        <w:t>условиями конкурсного отбора</w:t>
      </w:r>
      <w:r w:rsidRPr="00F81ED2">
        <w:rPr>
          <w:rFonts w:ascii="Times New Roman" w:hAnsi="Times New Roman"/>
          <w:sz w:val="28"/>
          <w:szCs w:val="28"/>
        </w:rPr>
        <w:t>.</w:t>
      </w:r>
    </w:p>
    <w:p w:rsidR="00E6114A" w:rsidRPr="00E21C35" w:rsidRDefault="00E6114A" w:rsidP="00E6114A">
      <w:pPr>
        <w:pStyle w:val="ConsPlusNormal"/>
        <w:spacing w:before="200"/>
        <w:jc w:val="both"/>
        <w:rPr>
          <w:rFonts w:ascii="Times New Roman" w:hAnsi="Times New Roman"/>
          <w:sz w:val="28"/>
          <w:szCs w:val="28"/>
        </w:rPr>
      </w:pPr>
      <w:r w:rsidRPr="004B3A09">
        <w:rPr>
          <w:rFonts w:ascii="Times New Roman" w:hAnsi="Times New Roman"/>
          <w:sz w:val="28"/>
          <w:szCs w:val="28"/>
        </w:rPr>
        <w:t>Победителем конкурсного отбора становится участник, весовое значение заявления которого является наибольшим по сравнению с весовыми значениями других заявлений.</w:t>
      </w:r>
    </w:p>
    <w:p w:rsidR="00E6114A" w:rsidRPr="00F155D5" w:rsidRDefault="00E6114A" w:rsidP="00E6114A">
      <w:pPr>
        <w:pStyle w:val="ConsPlusNormal"/>
        <w:spacing w:before="200"/>
        <w:jc w:val="both"/>
        <w:rPr>
          <w:rFonts w:ascii="Times New Roman" w:hAnsi="Times New Roman"/>
          <w:sz w:val="28"/>
          <w:szCs w:val="28"/>
        </w:rPr>
      </w:pPr>
      <w:r w:rsidRPr="00F155D5">
        <w:rPr>
          <w:rFonts w:ascii="Times New Roman" w:hAnsi="Times New Roman"/>
          <w:sz w:val="28"/>
          <w:szCs w:val="28"/>
        </w:rPr>
        <w:t>В случае поступления на конкурс одного заявления и отсутствия оснований для принятия решения об отказе в предоставлении субсидии участник конкурса, подавший такое заявление, признается получателем субсидии.</w:t>
      </w:r>
    </w:p>
    <w:p w:rsidR="00E6114A" w:rsidRDefault="00E6114A" w:rsidP="00E6114A">
      <w:pPr>
        <w:adjustRightInd w:val="0"/>
        <w:spacing w:after="0" w:line="240" w:lineRule="atLeast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6114A" w:rsidRDefault="00E6114A" w:rsidP="00E6114A">
      <w:pPr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3A09">
        <w:rPr>
          <w:rFonts w:ascii="Times New Roman" w:hAnsi="Times New Roman"/>
          <w:color w:val="000000"/>
          <w:sz w:val="28"/>
          <w:szCs w:val="28"/>
        </w:rPr>
        <w:t>10. Порядок предоставления участникам отбора разъяснений положений объявления о проведении конкурса, даты начала и окончания срока такого предоставления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E6114A" w:rsidRPr="004B3A09" w:rsidRDefault="00E6114A" w:rsidP="00E6114A">
      <w:pPr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114A" w:rsidRPr="00B05C18" w:rsidRDefault="00E6114A" w:rsidP="00E6114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конкурсного отбора</w:t>
      </w:r>
      <w:r w:rsidRPr="00B05C18">
        <w:rPr>
          <w:rFonts w:ascii="Times New Roman" w:hAnsi="Times New Roman"/>
          <w:sz w:val="28"/>
          <w:szCs w:val="28"/>
        </w:rPr>
        <w:t xml:space="preserve"> со дня размещения объявления о проведении конкурса и не позднее третьего рабочего дня до дня завершения подачи заявлений вправе направить в администрацию района не более пяти запросов о разъяснении положений объявления о проведении конкурса путем формирования в системе "Электронный бюджет" соответствующего запроса.</w:t>
      </w:r>
    </w:p>
    <w:p w:rsidR="00E6114A" w:rsidRPr="00B05C18" w:rsidRDefault="00E6114A" w:rsidP="00E6114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1672"/>
      <w:bookmarkEnd w:id="1"/>
      <w:r w:rsidRPr="00B05C18">
        <w:rPr>
          <w:rFonts w:ascii="Times New Roman" w:hAnsi="Times New Roman"/>
          <w:sz w:val="28"/>
          <w:szCs w:val="28"/>
        </w:rPr>
        <w:t xml:space="preserve">Администрация района в течение трех рабочих дней со дня получения запроса, но не позднее одного рабочего дня до дня завершения подачи заявлений, направляет ответ </w:t>
      </w:r>
      <w:r>
        <w:rPr>
          <w:rFonts w:ascii="Times New Roman" w:hAnsi="Times New Roman"/>
          <w:sz w:val="28"/>
          <w:szCs w:val="28"/>
        </w:rPr>
        <w:t>участникам конкурсного отбора</w:t>
      </w:r>
      <w:r w:rsidRPr="00B05C18">
        <w:rPr>
          <w:rFonts w:ascii="Times New Roman" w:hAnsi="Times New Roman"/>
          <w:sz w:val="28"/>
          <w:szCs w:val="28"/>
        </w:rPr>
        <w:t xml:space="preserve"> по предмету запроса путем формирования в системе "Электронный бюджет" соответствующего разъяснения.</w:t>
      </w:r>
    </w:p>
    <w:p w:rsidR="00E6114A" w:rsidRPr="00B05C18" w:rsidRDefault="00E6114A" w:rsidP="00E6114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05C18">
        <w:rPr>
          <w:rFonts w:ascii="Times New Roman" w:hAnsi="Times New Roman"/>
          <w:sz w:val="28"/>
          <w:szCs w:val="28"/>
        </w:rPr>
        <w:t>Представленное администрацией района разъяснение положений объявления о проведении конкурса не должно изменять суть информации, содержащейся в указанном объявлении.</w:t>
      </w:r>
    </w:p>
    <w:p w:rsidR="00E6114A" w:rsidRDefault="00E6114A" w:rsidP="00E6114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05C18">
        <w:rPr>
          <w:rFonts w:ascii="Times New Roman" w:hAnsi="Times New Roman"/>
          <w:sz w:val="28"/>
          <w:szCs w:val="28"/>
        </w:rPr>
        <w:t xml:space="preserve">Доступ к разъяснению, формируемому в системе "Электронный бюджет" в соответствии с </w:t>
      </w:r>
      <w:hyperlink w:anchor="P1672" w:tooltip="Министерство в течение трех рабочих дней со дня получения запроса, но не позднее одного рабочего дня до дня завершения подачи заявок, направляет ответ ресурсному центру по предмету запроса путем формирования в системе &quot;Электронный бюджет&quot; соответствующего разъ">
        <w:r w:rsidRPr="00B05C18">
          <w:rPr>
            <w:rFonts w:ascii="Times New Roman" w:hAnsi="Times New Roman"/>
            <w:sz w:val="28"/>
            <w:szCs w:val="28"/>
          </w:rPr>
          <w:t>абзацем вторым</w:t>
        </w:r>
      </w:hyperlink>
      <w:r w:rsidRPr="00B05C18">
        <w:rPr>
          <w:rFonts w:ascii="Times New Roman" w:hAnsi="Times New Roman"/>
          <w:sz w:val="28"/>
          <w:szCs w:val="28"/>
        </w:rPr>
        <w:t xml:space="preserve"> настоящего пункта, предоставляется всем участникам конкурса.</w:t>
      </w:r>
    </w:p>
    <w:p w:rsidR="00E6114A" w:rsidRDefault="00E6114A" w:rsidP="00E6114A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6114A" w:rsidRPr="004B3A09" w:rsidRDefault="00E6114A" w:rsidP="00E6114A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B3A09">
        <w:rPr>
          <w:rFonts w:ascii="Times New Roman" w:eastAsia="Times New Roman" w:hAnsi="Times New Roman"/>
          <w:bCs/>
          <w:sz w:val="28"/>
          <w:szCs w:val="28"/>
          <w:lang w:eastAsia="ru-RU"/>
        </w:rPr>
        <w:t>11. Информация об объеме распределяемой субси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дии в рамках конкурсного отбора:</w:t>
      </w:r>
    </w:p>
    <w:p w:rsidR="00E6114A" w:rsidRPr="00E21C35" w:rsidRDefault="00E6114A" w:rsidP="00E6114A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6114A" w:rsidRDefault="00E6114A" w:rsidP="00E6114A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1C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пределах лимитов бюджетных обязательств, предусмотренных решением сессии Совета депутатов Краснозерского района Новосибирской области о бюджете Краснозерского района Новосибирской области на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2025</w:t>
      </w:r>
      <w:r w:rsidRPr="00E21C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для реализации мероприятий муниципальной программы «Поддержка и развитие территориального общественного самоуправления на территории </w:t>
      </w:r>
      <w:r w:rsidRPr="00E21C3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Краснозерского района Новосибирской области на 2024-2026 годы» -  в </w:t>
      </w:r>
      <w:r w:rsidRPr="000834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сумме </w:t>
      </w:r>
      <w:r w:rsidRPr="0008347C">
        <w:rPr>
          <w:rFonts w:ascii="Times New Roman" w:eastAsia="Times New Roman" w:hAnsi="Times New Roman"/>
          <w:sz w:val="28"/>
          <w:szCs w:val="28"/>
          <w:lang w:eastAsia="ru-RU"/>
        </w:rPr>
        <w:t xml:space="preserve">1 279 </w:t>
      </w:r>
      <w:r w:rsidRPr="0008347C">
        <w:rPr>
          <w:rFonts w:ascii="Times New Roman" w:eastAsia="Times New Roman" w:hAnsi="Times New Roman"/>
          <w:bCs/>
          <w:sz w:val="28"/>
          <w:szCs w:val="28"/>
          <w:lang w:eastAsia="ru-RU"/>
        </w:rPr>
        <w:t>200 рублей</w:t>
      </w:r>
      <w:r w:rsidRPr="00E21C3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E6114A" w:rsidRDefault="00E6114A" w:rsidP="00E6114A">
      <w:pPr>
        <w:adjustRightInd w:val="0"/>
        <w:spacing w:after="0" w:line="240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6114A" w:rsidRDefault="00E6114A" w:rsidP="00E6114A">
      <w:pPr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B3A09">
        <w:rPr>
          <w:rFonts w:ascii="Times New Roman" w:hAnsi="Times New Roman"/>
          <w:bCs/>
          <w:sz w:val="28"/>
          <w:szCs w:val="28"/>
        </w:rPr>
        <w:t>12. Срок в течение, которого победитель конкурсного отбора должен подписать соглашение о предоставлении субсидии (далее - соглашение)</w:t>
      </w:r>
      <w:r>
        <w:rPr>
          <w:rFonts w:ascii="Times New Roman" w:hAnsi="Times New Roman"/>
          <w:sz w:val="28"/>
          <w:szCs w:val="28"/>
        </w:rPr>
        <w:t>:</w:t>
      </w:r>
    </w:p>
    <w:p w:rsidR="00E6114A" w:rsidRPr="004B3A09" w:rsidRDefault="00E6114A" w:rsidP="00E6114A">
      <w:pPr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09">
        <w:rPr>
          <w:rFonts w:ascii="Times New Roman" w:hAnsi="Times New Roman"/>
          <w:sz w:val="28"/>
          <w:szCs w:val="28"/>
        </w:rPr>
        <w:t xml:space="preserve"> </w:t>
      </w:r>
    </w:p>
    <w:p w:rsidR="00E6114A" w:rsidRDefault="00E6114A" w:rsidP="00E6114A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A52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Некоммерческая организация - победитель конкурса обеспечивает подписание проекта соглашения в системе "Электронный бюджет" в течение десяти рабочих дней со дня его размещения администрацией района. </w:t>
      </w:r>
    </w:p>
    <w:p w:rsidR="00E6114A" w:rsidRDefault="00E6114A" w:rsidP="00E6114A">
      <w:pPr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6114A" w:rsidRPr="004B3A09" w:rsidRDefault="00E6114A" w:rsidP="00E6114A">
      <w:pPr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13. </w:t>
      </w:r>
      <w:r>
        <w:rPr>
          <w:rFonts w:ascii="Times New Roman" w:hAnsi="Times New Roman"/>
          <w:bCs/>
          <w:sz w:val="28"/>
          <w:szCs w:val="28"/>
        </w:rPr>
        <w:t>У</w:t>
      </w:r>
      <w:r w:rsidRPr="004B3A09">
        <w:rPr>
          <w:rFonts w:ascii="Times New Roman" w:hAnsi="Times New Roman"/>
          <w:bCs/>
          <w:sz w:val="28"/>
          <w:szCs w:val="28"/>
        </w:rPr>
        <w:t>словия признания победителя конкурсного отбора уклонившимся от заключения соглашения:</w:t>
      </w:r>
    </w:p>
    <w:p w:rsidR="00E6114A" w:rsidRDefault="00E6114A" w:rsidP="00E6114A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6114A" w:rsidRPr="001A5205" w:rsidRDefault="00E6114A" w:rsidP="00E6114A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A5205">
        <w:rPr>
          <w:rFonts w:ascii="Times New Roman" w:eastAsia="Times New Roman" w:hAnsi="Times New Roman"/>
          <w:bCs/>
          <w:sz w:val="28"/>
          <w:szCs w:val="28"/>
          <w:lang w:eastAsia="ru-RU"/>
        </w:rPr>
        <w:t>В случае отказа от подписания соглашения в течение указанного срока некоммерческая организация считается уклонившейся от заключения соглашения.</w:t>
      </w:r>
    </w:p>
    <w:p w:rsidR="00E6114A" w:rsidRDefault="00E6114A" w:rsidP="00E6114A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6114A" w:rsidRPr="004B3A09" w:rsidRDefault="00E6114A" w:rsidP="00E6114A">
      <w:pPr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3A09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4.</w:t>
      </w:r>
      <w:r w:rsidRPr="004B3A09">
        <w:rPr>
          <w:rFonts w:ascii="Times New Roman" w:hAnsi="Times New Roman"/>
          <w:color w:val="000000"/>
          <w:sz w:val="28"/>
          <w:szCs w:val="28"/>
        </w:rPr>
        <w:t xml:space="preserve"> Сроки размещения протокола подведения итогов конкурса на едином портале и на официальном сайте администрации района в сети "Интернет"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E6114A" w:rsidRDefault="00E6114A" w:rsidP="00E6114A">
      <w:pPr>
        <w:adjustRightInd w:val="0"/>
        <w:spacing w:after="0" w:line="240" w:lineRule="atLeast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6114A" w:rsidRPr="00F81ED2" w:rsidRDefault="00E6114A" w:rsidP="00E6114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05C18">
        <w:rPr>
          <w:rFonts w:ascii="Times New Roman" w:hAnsi="Times New Roman"/>
          <w:sz w:val="28"/>
          <w:szCs w:val="28"/>
        </w:rPr>
        <w:t xml:space="preserve">По результатам рассмотрения конкурсной комиссией заявлений в течение 15 рабочих дней, следующих за днем окончания приема заявлений в системе "Электронный бюджет", подготавливается протокол рассмотрения заявлений, включающий информацию о количестве поступивших и рассмотренных заявлений, а также информацию по каждой некоммерческой организации о признании заявления надлежащим или об </w:t>
      </w:r>
      <w:r w:rsidRPr="004B3A09">
        <w:rPr>
          <w:rFonts w:ascii="Times New Roman" w:hAnsi="Times New Roman"/>
          <w:sz w:val="28"/>
          <w:szCs w:val="28"/>
        </w:rPr>
        <w:t>отклонении заявления.</w:t>
      </w:r>
    </w:p>
    <w:p w:rsidR="00E6114A" w:rsidRPr="00B05C18" w:rsidRDefault="00E6114A" w:rsidP="00E6114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05C18">
        <w:rPr>
          <w:rFonts w:ascii="Times New Roman" w:hAnsi="Times New Roman"/>
          <w:sz w:val="28"/>
          <w:szCs w:val="28"/>
        </w:rPr>
        <w:t>Протокол рассмотрения заявлений формируется на едином портале автоматически на основании результатов рассмотрения заявлений и подписывается усиленной квалифицированной электронной подписью председателя конкурсной комиссии в системе "Электронный бюджет", а также размещается на едином портале не позднее одного рабочего дня, следующего за днем его подписания.</w:t>
      </w:r>
    </w:p>
    <w:p w:rsidR="00E6114A" w:rsidRPr="00B05C18" w:rsidRDefault="00E6114A" w:rsidP="00E6114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05C18">
        <w:rPr>
          <w:rFonts w:ascii="Times New Roman" w:hAnsi="Times New Roman"/>
          <w:sz w:val="28"/>
          <w:szCs w:val="28"/>
        </w:rPr>
        <w:t>Внесение изменений в протокол рассмотрения заявлений осуществляется не позднее 10 календарных дней со дня подписания первой версии протокола рассмотрения заявлений путем формирования новой версии указанного протокола с указанием причин внесения изменений.</w:t>
      </w:r>
    </w:p>
    <w:p w:rsidR="00037ACF" w:rsidRDefault="00037ACF"/>
    <w:sectPr w:rsidR="00037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395"/>
    <w:rsid w:val="00037ACF"/>
    <w:rsid w:val="00365395"/>
    <w:rsid w:val="00766D18"/>
    <w:rsid w:val="00E6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6114A"/>
    <w:rPr>
      <w:color w:val="0000FF"/>
      <w:u w:val="single"/>
    </w:rPr>
  </w:style>
  <w:style w:type="paragraph" w:styleId="a4">
    <w:name w:val="No Spacing"/>
    <w:uiPriority w:val="1"/>
    <w:qFormat/>
    <w:rsid w:val="00E6114A"/>
    <w:pPr>
      <w:spacing w:after="0" w:line="240" w:lineRule="auto"/>
    </w:pPr>
  </w:style>
  <w:style w:type="paragraph" w:customStyle="1" w:styleId="ConsPlusNormal">
    <w:name w:val="ConsPlusNormal"/>
    <w:link w:val="ConsPlusNormal0"/>
    <w:qFormat/>
    <w:rsid w:val="00E611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114A"/>
    <w:rPr>
      <w:rFonts w:ascii="Calibri" w:eastAsia="Times New Roman" w:hAnsi="Calibri" w:cs="Calibri"/>
      <w:szCs w:val="20"/>
      <w:lang w:eastAsia="ru-RU"/>
    </w:rPr>
  </w:style>
  <w:style w:type="character" w:styleId="a5">
    <w:name w:val="Strong"/>
    <w:basedOn w:val="a0"/>
    <w:uiPriority w:val="22"/>
    <w:qFormat/>
    <w:rsid w:val="00E611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6114A"/>
    <w:rPr>
      <w:color w:val="0000FF"/>
      <w:u w:val="single"/>
    </w:rPr>
  </w:style>
  <w:style w:type="paragraph" w:styleId="a4">
    <w:name w:val="No Spacing"/>
    <w:uiPriority w:val="1"/>
    <w:qFormat/>
    <w:rsid w:val="00E6114A"/>
    <w:pPr>
      <w:spacing w:after="0" w:line="240" w:lineRule="auto"/>
    </w:pPr>
  </w:style>
  <w:style w:type="paragraph" w:customStyle="1" w:styleId="ConsPlusNormal">
    <w:name w:val="ConsPlusNormal"/>
    <w:link w:val="ConsPlusNormal0"/>
    <w:qFormat/>
    <w:rsid w:val="00E611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114A"/>
    <w:rPr>
      <w:rFonts w:ascii="Calibri" w:eastAsia="Times New Roman" w:hAnsi="Calibri" w:cs="Calibri"/>
      <w:szCs w:val="20"/>
      <w:lang w:eastAsia="ru-RU"/>
    </w:rPr>
  </w:style>
  <w:style w:type="character" w:styleId="a5">
    <w:name w:val="Strong"/>
    <w:basedOn w:val="a0"/>
    <w:uiPriority w:val="22"/>
    <w:qFormat/>
    <w:rsid w:val="00E611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313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21087&amp;dst=10014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rasnozerskoe.nso.ru/page/17004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epalo_af@nso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83130&amp;dst=5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3140</Words>
  <Characters>17903</Characters>
  <Application>Microsoft Office Word</Application>
  <DocSecurity>0</DocSecurity>
  <Lines>149</Lines>
  <Paragraphs>42</Paragraphs>
  <ScaleCrop>false</ScaleCrop>
  <Company/>
  <LinksUpToDate>false</LinksUpToDate>
  <CharactersWithSpaces>21001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Inna</cp:lastModifiedBy>
  <cp:revision>3</cp:revision>
  <dcterms:created xsi:type="dcterms:W3CDTF">2025-05-07T02:43:00Z</dcterms:created>
  <dcterms:modified xsi:type="dcterms:W3CDTF">2025-05-07T02:46:00Z</dcterms:modified>
</cp:coreProperties>
</file>