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002" w:rsidRPr="00621002" w:rsidRDefault="00621002" w:rsidP="006210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002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621002" w:rsidRPr="00621002" w:rsidRDefault="00621002" w:rsidP="006210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002">
        <w:rPr>
          <w:rFonts w:ascii="Times New Roman" w:eastAsia="Calibri" w:hAnsi="Times New Roman" w:cs="Times New Roman"/>
          <w:b/>
          <w:sz w:val="28"/>
          <w:szCs w:val="28"/>
        </w:rPr>
        <w:t>КРАСНОЗЕРСКОГО РАЙОНА НОВОСИБИРСКОЙ ОБЛАСТИ</w:t>
      </w:r>
    </w:p>
    <w:p w:rsidR="00621002" w:rsidRPr="00621002" w:rsidRDefault="00621002" w:rsidP="0062100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1002" w:rsidRPr="00621002" w:rsidRDefault="00621002" w:rsidP="0062100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1002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621002" w:rsidRPr="00621002" w:rsidRDefault="00621002" w:rsidP="0062100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4294"/>
        <w:gridCol w:w="2454"/>
      </w:tblGrid>
      <w:tr w:rsidR="00621002" w:rsidRPr="00621002" w:rsidTr="009F329B">
        <w:tc>
          <w:tcPr>
            <w:tcW w:w="2607" w:type="dxa"/>
          </w:tcPr>
          <w:p w:rsidR="00621002" w:rsidRPr="00621002" w:rsidRDefault="002A5F2F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11</w:t>
            </w:r>
            <w:r w:rsidR="00621002" w:rsidRPr="0062100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июня 202</w:t>
            </w:r>
            <w:r w:rsidR="000D46D9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  <w:r w:rsidR="00621002" w:rsidRPr="0062100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294" w:type="dxa"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54" w:type="dxa"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</w:t>
            </w:r>
            <w:r w:rsidR="000D46D9" w:rsidRPr="00621002">
              <w:rPr>
                <w:rFonts w:ascii="Times New Roman" w:eastAsia="Times New Roman" w:hAnsi="Times New Roman"/>
                <w:bCs/>
                <w:sz w:val="28"/>
                <w:szCs w:val="28"/>
              </w:rPr>
              <w:t>№ 93</w:t>
            </w:r>
            <w:r w:rsidR="000D46D9">
              <w:rPr>
                <w:rFonts w:ascii="Times New Roman" w:eastAsia="Times New Roman" w:hAnsi="Times New Roman"/>
                <w:bCs/>
                <w:sz w:val="28"/>
                <w:szCs w:val="28"/>
              </w:rPr>
              <w:t>/</w:t>
            </w:r>
            <w:r w:rsidR="002A5F2F">
              <w:rPr>
                <w:rFonts w:ascii="Times New Roman" w:eastAsia="Times New Roman" w:hAnsi="Times New Roman"/>
                <w:bCs/>
                <w:sz w:val="28"/>
                <w:szCs w:val="28"/>
              </w:rPr>
              <w:t>390</w:t>
            </w:r>
          </w:p>
        </w:tc>
      </w:tr>
    </w:tbl>
    <w:p w:rsidR="00621002" w:rsidRPr="00621002" w:rsidRDefault="00621002" w:rsidP="0062100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1002">
        <w:rPr>
          <w:rFonts w:ascii="Times New Roman" w:eastAsia="Times New Roman" w:hAnsi="Times New Roman" w:cs="Times New Roman"/>
          <w:bCs/>
          <w:sz w:val="28"/>
          <w:szCs w:val="28"/>
        </w:rPr>
        <w:t>р.п. Краснозерское</w:t>
      </w:r>
    </w:p>
    <w:p w:rsidR="00B3339A" w:rsidRPr="002057A0" w:rsidRDefault="00B3339A" w:rsidP="002057A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7ECD" w:rsidRDefault="005C2A0B" w:rsidP="00474D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/>
          <w:b/>
          <w:bCs/>
          <w:sz w:val="28"/>
          <w:szCs w:val="28"/>
        </w:rPr>
        <w:t xml:space="preserve">О форме удостоверения уполномоченного представителя </w:t>
      </w:r>
    </w:p>
    <w:p w:rsidR="00474D50" w:rsidRPr="0016753E" w:rsidRDefault="005C2A0B" w:rsidP="00474D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eastAsia="Times New Roman" w:hAnsi="Times New Roman"/>
          <w:b/>
          <w:bCs/>
          <w:sz w:val="28"/>
          <w:szCs w:val="28"/>
        </w:rPr>
        <w:t>по финансовым вопросам кандидата</w:t>
      </w:r>
      <w:r w:rsidR="005A67E7">
        <w:rPr>
          <w:rFonts w:ascii="Times New Roman" w:eastAsia="Times New Roman" w:hAnsi="Times New Roman"/>
          <w:b/>
          <w:bCs/>
          <w:sz w:val="28"/>
          <w:szCs w:val="28"/>
        </w:rPr>
        <w:t xml:space="preserve"> в депутаты</w:t>
      </w:r>
      <w:r w:rsidR="005A67E7" w:rsidRPr="005A67E7">
        <w:rPr>
          <w:rFonts w:ascii="Times New Roman" w:eastAsia="Times New Roman" w:hAnsi="Times New Roman"/>
          <w:b/>
          <w:bCs/>
          <w:sz w:val="28"/>
          <w:szCs w:val="28"/>
        </w:rPr>
        <w:t xml:space="preserve"> на выборах депутатов представительных органов муниципальных образований Краснозерского района Новосибирской области, назначенных на 14 сентября 2025 года</w:t>
      </w:r>
    </w:p>
    <w:p w:rsidR="00474D50" w:rsidRPr="002057A0" w:rsidRDefault="00474D50" w:rsidP="002057A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30F63" w:rsidRPr="00A30F63" w:rsidRDefault="00A30F63" w:rsidP="00A30F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Избирательной комиссии Новосибирской области от 24 мая 2022 года № 130/951-6 полномочия по подготовке и проведению выборов в органы местного самоуправления на территории </w:t>
      </w:r>
      <w:r w:rsidR="006210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Pr="00A3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возложены на территориальную избирательную комиссию </w:t>
      </w:r>
      <w:r w:rsidR="006210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Pr="00A3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474D50" w:rsidRPr="00A30F63" w:rsidRDefault="005C2A0B" w:rsidP="00A30F63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5C2A0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3 части 4 статьи 25, частью 4 статьи 62 Закона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«О выборах депутатов представительных органов муниципальных образований</w:t>
      </w:r>
      <w:r w:rsidRPr="00F745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</w:t>
      </w:r>
      <w:r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области»,</w:t>
      </w:r>
      <w:r w:rsidR="006210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4D50" w:rsidRPr="00A30F63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621002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Краснозерского</w:t>
      </w:r>
      <w:r w:rsidR="00474D50" w:rsidRPr="00A30F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</w:t>
      </w:r>
      <w:r w:rsidR="00AA748A" w:rsidRPr="00A30F63">
        <w:rPr>
          <w:rFonts w:ascii="Times New Roman" w:eastAsia="Times New Roman" w:hAnsi="Times New Roman"/>
          <w:bCs/>
          <w:sz w:val="28"/>
          <w:szCs w:val="28"/>
          <w:lang w:eastAsia="ru-RU"/>
        </w:rPr>
        <w:t>Новосибирской области</w:t>
      </w:r>
    </w:p>
    <w:p w:rsidR="00474D50" w:rsidRPr="00A30F63" w:rsidRDefault="00474D50" w:rsidP="00A30F63">
      <w:pPr>
        <w:spacing w:after="0" w:line="360" w:lineRule="auto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A30F6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Решила:</w:t>
      </w:r>
    </w:p>
    <w:p w:rsidR="00F209E4" w:rsidRPr="00C619A9" w:rsidRDefault="009A158F" w:rsidP="00C619A9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C2A0B" w:rsidRPr="00F745D4">
        <w:rPr>
          <w:rFonts w:ascii="Times New Roman" w:eastAsia="Times New Roman" w:hAnsi="Times New Roman"/>
          <w:caps/>
          <w:sz w:val="28"/>
          <w:szCs w:val="28"/>
          <w:lang w:eastAsia="ru-RU"/>
        </w:rPr>
        <w:t> </w:t>
      </w:r>
      <w:r w:rsidR="005C2A0B" w:rsidRPr="00F745D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5C2A0B" w:rsidRPr="00F745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форму удостоверения уполномоченного представителя по финансовым вопросам кандидата </w:t>
      </w:r>
      <w:r w:rsidR="00C619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депутаты </w:t>
      </w:r>
      <w:bookmarkStart w:id="0" w:name="_Hlk198644921"/>
      <w:r w:rsidR="00C619A9">
        <w:rPr>
          <w:rFonts w:ascii="Times New Roman" w:eastAsia="Times New Roman" w:hAnsi="Times New Roman"/>
          <w:bCs/>
          <w:sz w:val="28"/>
          <w:szCs w:val="28"/>
          <w:lang w:eastAsia="ru-RU"/>
        </w:rPr>
        <w:t>на выборах</w:t>
      </w:r>
      <w:r w:rsidR="00C619A9" w:rsidRPr="00C619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депутатов Совета депутатов Краснозерского района Новосибирской области пятого созыва; выборах депутатов Совета депутатов рабочего поселка Краснозерское Краснозерского района Новосибирской области седьмого созыва; выборах депутатов Совета депутатов Аксенихинского сельсовета Краснозерского района Новосибирской </w:t>
      </w:r>
      <w:bookmarkStart w:id="1" w:name="_Hlk198300253"/>
      <w:r w:rsidR="00C619A9" w:rsidRPr="00C619A9">
        <w:rPr>
          <w:rFonts w:ascii="Times New Roman" w:eastAsia="Times New Roman" w:hAnsi="Times New Roman"/>
          <w:bCs/>
          <w:sz w:val="28"/>
          <w:szCs w:val="28"/>
          <w:lang w:eastAsia="ru-RU"/>
        </w:rPr>
        <w:t>области седьмого созыва</w:t>
      </w:r>
      <w:bookmarkEnd w:id="1"/>
      <w:r w:rsidR="00C619A9" w:rsidRPr="00C619A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bookmarkStart w:id="2" w:name="_Hlk198299549"/>
      <w:r w:rsidR="00C619A9" w:rsidRPr="00C619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выборах депутатов Совета депутатов Веселовского сельсовета Краснозерского района Новосибирской области седьмого созыва;</w:t>
      </w:r>
      <w:bookmarkEnd w:id="2"/>
      <w:r w:rsidR="00C619A9" w:rsidRPr="00C619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выборах депутатов Совета депутатов Зубковского сельсовета Краснозерского района Новосибирской области седьмого созыва; </w:t>
      </w:r>
      <w:r w:rsidR="00C619A9" w:rsidRPr="00C619A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выборах депутатов Совета депутатов Казанакского сельсовета Краснозерского района Новосибирской области седьмого созыва; выборах депутатов Совета депутатов Кайгородского сельсовета Краснозерского района Новосибирской области пятого созыва; выборах депутатов Совета депутатов Колыбельского сельсовета Краснозерского района Новосибирской области седьмого созыва; выборах депутатов Совета депутатов Коневского сельсовета Краснозерского района Новосибирской области седьмого созыва; выборах депутатов Совета депутатов Лобинского сельсовета Краснозерского района Новосибирской области седьмого созыва; выборах депутатов Совета депутатов Лотошанского сельсовета Краснозерского района Новосибирской области седьмого созыва; выборах депутатов Совета депутатов Майского сельсовета Краснозерского района Новосибирской области седьмого созыва; выборах депутатов Совета депутатов Мохнатологовского сельсовета Краснозерского района Новосибирской области седьмого созыва; выборах депутатов Совета депутатов Нижнечеремошинского сельсовета Краснозерского района Новосибирской области седьмого созыва; выборах депутатов Совета депутатов Октябрьского сельсовета Краснозерского района Новосибирской области седьмого созыва; выборах депутатов Совета депутатов Орехово-Логовского сельсовета Краснозерского района Новосибирской области седьмого созыва; выборах депутатов Совета депутатов Половинского сельсовета Краснозерского района Новосибирской области седьмого созыва; выборах депутатов Совета депутатов Полойского сельсовета Краснозерского района Новосибирской области седьмого созыва; выборах депутатов Совета депутатов Садовского сельсовета Краснозерского района Новосибирской области седьмого созыва; выборах депутатов Совета депутатов Светловского сельсовета Краснозерского района Новосибирской области седьмого созыва</w:t>
      </w:r>
      <w:r w:rsidR="00C619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209E4" w:rsidRPr="00F20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приложению.</w:t>
      </w:r>
      <w:bookmarkEnd w:id="0"/>
    </w:p>
    <w:p w:rsidR="002C2BBF" w:rsidRDefault="00F209E4" w:rsidP="00F209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9E4">
        <w:rPr>
          <w:rFonts w:ascii="Times New Roman" w:hAnsi="Times New Roman" w:cs="Times New Roman"/>
          <w:sz w:val="28"/>
          <w:szCs w:val="28"/>
        </w:rPr>
        <w:t>2</w:t>
      </w:r>
      <w:r w:rsidR="002C2BBF" w:rsidRPr="00F209E4">
        <w:rPr>
          <w:rFonts w:ascii="Times New Roman" w:hAnsi="Times New Roman" w:cs="Times New Roman"/>
          <w:sz w:val="28"/>
          <w:szCs w:val="28"/>
        </w:rPr>
        <w:t>. </w:t>
      </w:r>
      <w:r w:rsidR="00C619A9">
        <w:rPr>
          <w:rFonts w:ascii="Times New Roman" w:hAnsi="Times New Roman" w:cs="Times New Roman"/>
          <w:sz w:val="28"/>
          <w:szCs w:val="28"/>
        </w:rPr>
        <w:t>Разместить</w:t>
      </w:r>
      <w:r w:rsidR="002C2BBF" w:rsidRPr="00F209E4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Избирательной комиссии Новосибирской области в информационно-телекоммуникационной сети «Интернет».</w:t>
      </w:r>
    </w:p>
    <w:p w:rsidR="00621002" w:rsidRPr="00621002" w:rsidRDefault="00621002" w:rsidP="00621002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 Контроль за исполнением решения возложить на секретаря </w:t>
      </w:r>
      <w:r w:rsidRPr="006210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территориальной </w:t>
      </w:r>
      <w:r w:rsidRPr="00621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Краснозерского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Чибиреву М.В.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973"/>
        <w:gridCol w:w="2257"/>
      </w:tblGrid>
      <w:tr w:rsidR="00621002" w:rsidRPr="00621002" w:rsidTr="009F329B">
        <w:tc>
          <w:tcPr>
            <w:tcW w:w="3115" w:type="dxa"/>
            <w:hideMark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1002"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973" w:type="dxa"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1002">
              <w:rPr>
                <w:rFonts w:ascii="Times New Roman" w:eastAsia="Times New Roman" w:hAnsi="Times New Roman"/>
                <w:sz w:val="28"/>
                <w:szCs w:val="28"/>
              </w:rPr>
              <w:t>О.В. Теплова</w:t>
            </w:r>
          </w:p>
        </w:tc>
      </w:tr>
      <w:tr w:rsidR="00621002" w:rsidRPr="00621002" w:rsidTr="009F329B">
        <w:tc>
          <w:tcPr>
            <w:tcW w:w="3115" w:type="dxa"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21002" w:rsidRPr="00621002" w:rsidTr="009F329B">
        <w:tc>
          <w:tcPr>
            <w:tcW w:w="3115" w:type="dxa"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73" w:type="dxa"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21002" w:rsidRPr="00621002" w:rsidTr="009F329B">
        <w:tc>
          <w:tcPr>
            <w:tcW w:w="3115" w:type="dxa"/>
            <w:hideMark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1002">
              <w:rPr>
                <w:rFonts w:ascii="Times New Roman" w:eastAsia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973" w:type="dxa"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hideMark/>
          </w:tcPr>
          <w:p w:rsidR="00621002" w:rsidRPr="00621002" w:rsidRDefault="00621002" w:rsidP="0062100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1002">
              <w:rPr>
                <w:rFonts w:ascii="Times New Roman" w:eastAsia="Times New Roman" w:hAnsi="Times New Roman"/>
                <w:sz w:val="28"/>
                <w:szCs w:val="28"/>
              </w:rPr>
              <w:t>М.В. Чибирева</w:t>
            </w:r>
          </w:p>
        </w:tc>
      </w:tr>
    </w:tbl>
    <w:p w:rsidR="00651AB5" w:rsidRPr="004933A7" w:rsidRDefault="00847494" w:rsidP="00651AB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  <w:r w:rsidR="00651AB5" w:rsidRPr="004933A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651AB5" w:rsidRPr="004933A7" w:rsidRDefault="00651AB5" w:rsidP="00651AB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33A7">
        <w:rPr>
          <w:rFonts w:ascii="Times New Roman" w:eastAsia="Calibri" w:hAnsi="Times New Roman" w:cs="Times New Roman"/>
          <w:sz w:val="24"/>
          <w:szCs w:val="24"/>
        </w:rPr>
        <w:t xml:space="preserve">к решению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территориальной </w:t>
      </w:r>
      <w:r w:rsidRPr="004933A7">
        <w:rPr>
          <w:rFonts w:ascii="Times New Roman" w:eastAsia="Calibri" w:hAnsi="Times New Roman" w:cs="Times New Roman"/>
          <w:sz w:val="24"/>
          <w:szCs w:val="24"/>
        </w:rPr>
        <w:t>избирательной комиссии</w:t>
      </w:r>
      <w:r w:rsidR="00AF77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100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Краснозерского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651AB5" w:rsidRPr="005A67E7" w:rsidRDefault="00651AB5" w:rsidP="00651AB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749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A5F2F">
        <w:rPr>
          <w:rFonts w:ascii="Times New Roman" w:eastAsia="Calibri" w:hAnsi="Times New Roman" w:cs="Times New Roman"/>
          <w:sz w:val="24"/>
          <w:szCs w:val="24"/>
        </w:rPr>
        <w:t>11</w:t>
      </w:r>
      <w:r w:rsidR="00C619A9" w:rsidRPr="005A67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7494">
        <w:rPr>
          <w:rFonts w:ascii="Times New Roman" w:eastAsia="Calibri" w:hAnsi="Times New Roman" w:cs="Times New Roman"/>
          <w:sz w:val="24"/>
          <w:szCs w:val="24"/>
        </w:rPr>
        <w:t>июня 202</w:t>
      </w:r>
      <w:r w:rsidR="00C619A9" w:rsidRPr="005A67E7">
        <w:rPr>
          <w:rFonts w:ascii="Times New Roman" w:eastAsia="Calibri" w:hAnsi="Times New Roman" w:cs="Times New Roman"/>
          <w:sz w:val="24"/>
          <w:szCs w:val="24"/>
        </w:rPr>
        <w:t>5</w:t>
      </w:r>
      <w:r w:rsidRPr="008474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="00AF77AD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C619A9" w:rsidRPr="005A67E7">
        <w:rPr>
          <w:rFonts w:ascii="Times New Roman" w:eastAsia="Calibri" w:hAnsi="Times New Roman" w:cs="Times New Roman"/>
          <w:sz w:val="24"/>
          <w:szCs w:val="24"/>
        </w:rPr>
        <w:t>93/</w:t>
      </w:r>
      <w:r w:rsidR="002A5F2F">
        <w:rPr>
          <w:rFonts w:ascii="Times New Roman" w:eastAsia="Calibri" w:hAnsi="Times New Roman" w:cs="Times New Roman"/>
          <w:sz w:val="24"/>
          <w:szCs w:val="24"/>
        </w:rPr>
        <w:t>390</w:t>
      </w:r>
    </w:p>
    <w:p w:rsidR="00651AB5" w:rsidRDefault="00651AB5" w:rsidP="00651AB5">
      <w:pPr>
        <w:spacing w:after="0" w:line="240" w:lineRule="auto"/>
        <w:jc w:val="center"/>
      </w:pPr>
    </w:p>
    <w:p w:rsidR="00651AB5" w:rsidRDefault="00651AB5" w:rsidP="00651AB5">
      <w:pPr>
        <w:spacing w:after="0" w:line="240" w:lineRule="auto"/>
        <w:jc w:val="center"/>
      </w:pPr>
    </w:p>
    <w:p w:rsidR="00651AB5" w:rsidRDefault="00651AB5" w:rsidP="00651AB5">
      <w:pPr>
        <w:spacing w:after="0" w:line="240" w:lineRule="auto"/>
        <w:jc w:val="center"/>
      </w:pPr>
    </w:p>
    <w:p w:rsidR="00651AB5" w:rsidRDefault="00651AB5" w:rsidP="00651AB5">
      <w:pPr>
        <w:spacing w:after="0" w:line="240" w:lineRule="auto"/>
        <w:jc w:val="center"/>
      </w:pPr>
    </w:p>
    <w:p w:rsidR="00651AB5" w:rsidRPr="00F745D4" w:rsidRDefault="00651AB5" w:rsidP="00651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>ФОРМА</w:t>
      </w:r>
    </w:p>
    <w:p w:rsidR="005C2A0B" w:rsidRPr="00F745D4" w:rsidRDefault="005C2A0B" w:rsidP="005C2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>удостоверения уполномоченного представителя</w:t>
      </w:r>
    </w:p>
    <w:p w:rsidR="00651AB5" w:rsidRPr="005A555F" w:rsidRDefault="005C2A0B" w:rsidP="005C2A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по финансовым вопросам кандидата в </w:t>
      </w:r>
      <w:bookmarkStart w:id="3" w:name="_Hlk198569250"/>
      <w:r w:rsidR="00C619A9" w:rsidRPr="00C619A9">
        <w:rPr>
          <w:rFonts w:ascii="Times New Roman" w:hAnsi="Times New Roman"/>
          <w:b/>
          <w:bCs/>
          <w:sz w:val="28"/>
          <w:szCs w:val="28"/>
        </w:rPr>
        <w:t>депутат</w:t>
      </w:r>
      <w:r w:rsidR="00C619A9">
        <w:rPr>
          <w:rFonts w:ascii="Times New Roman" w:hAnsi="Times New Roman"/>
          <w:b/>
          <w:bCs/>
          <w:sz w:val="28"/>
          <w:szCs w:val="28"/>
        </w:rPr>
        <w:t>ы</w:t>
      </w:r>
      <w:r w:rsidR="00C619A9" w:rsidRPr="00C619A9">
        <w:rPr>
          <w:rFonts w:ascii="Times New Roman" w:hAnsi="Times New Roman"/>
          <w:b/>
          <w:bCs/>
          <w:sz w:val="28"/>
          <w:szCs w:val="28"/>
        </w:rPr>
        <w:t xml:space="preserve"> на выборах представительных органов муниципальных образований Краснозерского района Новосибирской области, назначенных на 14 сентября 2025 года</w:t>
      </w:r>
      <w:bookmarkEnd w:id="3"/>
    </w:p>
    <w:p w:rsidR="00651AB5" w:rsidRPr="005A555F" w:rsidRDefault="00651AB5" w:rsidP="00651AB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2"/>
      </w:tblGrid>
      <w:tr w:rsidR="00651AB5" w:rsidRPr="005A555F" w:rsidTr="00BE4B25">
        <w:trPr>
          <w:trHeight w:val="5384"/>
          <w:jc w:val="center"/>
        </w:trPr>
        <w:tc>
          <w:tcPr>
            <w:tcW w:w="9342" w:type="dxa"/>
            <w:shd w:val="clear" w:color="auto" w:fill="auto"/>
          </w:tcPr>
          <w:p w:rsidR="0090469F" w:rsidRPr="001E02B7" w:rsidRDefault="0090469F" w:rsidP="00904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90469F" w:rsidRPr="001E02B7" w:rsidRDefault="0090469F" w:rsidP="009046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E02B7">
              <w:rPr>
                <w:rFonts w:ascii="Times New Roman" w:hAnsi="Times New Roman"/>
                <w:i/>
                <w:sz w:val="20"/>
                <w:szCs w:val="20"/>
              </w:rPr>
              <w:t>(наименование выборов)</w:t>
            </w:r>
          </w:p>
          <w:p w:rsidR="0090469F" w:rsidRPr="001E02B7" w:rsidRDefault="0090469F" w:rsidP="0090469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90469F" w:rsidRPr="001E02B7" w:rsidRDefault="0090469F" w:rsidP="0090469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2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Д О С Т О В Е Р Е Н И Е №</w:t>
            </w:r>
            <w:r w:rsidRPr="001E0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 __________________________________________________________________________</w:t>
            </w:r>
          </w:p>
          <w:p w:rsidR="0090469F" w:rsidRPr="001E02B7" w:rsidRDefault="0090469F" w:rsidP="0090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E02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фамилия</w:t>
            </w:r>
          </w:p>
          <w:p w:rsidR="0090469F" w:rsidRPr="001E02B7" w:rsidRDefault="0090469F" w:rsidP="0090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90469F" w:rsidRPr="001E02B7" w:rsidRDefault="0090469F" w:rsidP="0090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E02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имя, отчество</w:t>
            </w:r>
          </w:p>
          <w:p w:rsidR="0090469F" w:rsidRPr="001E02B7" w:rsidRDefault="0090469F" w:rsidP="0090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представитель по финансовым вопросам</w:t>
            </w:r>
          </w:p>
          <w:p w:rsidR="0090469F" w:rsidRPr="001E02B7" w:rsidRDefault="0090469F" w:rsidP="0090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E0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кандидата в депутаты </w:t>
            </w:r>
          </w:p>
          <w:p w:rsidR="0090469F" w:rsidRPr="001E02B7" w:rsidRDefault="0090469F" w:rsidP="0090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621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</w:t>
            </w:r>
            <w:r w:rsidRPr="001E0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мандатному избирательному округу № ________________</w:t>
            </w:r>
          </w:p>
          <w:p w:rsidR="0090469F" w:rsidRPr="001E02B7" w:rsidRDefault="0090469F" w:rsidP="0090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02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90469F" w:rsidRPr="001E02B7" w:rsidRDefault="0090469F" w:rsidP="00904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1E02B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фамилия, имя, отчество кандидата</w:t>
            </w:r>
          </w:p>
          <w:p w:rsidR="00651AB5" w:rsidRPr="005A555F" w:rsidRDefault="00651AB5" w:rsidP="00BE4B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AB5" w:rsidRPr="005A555F" w:rsidRDefault="00651AB5" w:rsidP="00BE4B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651AB5" w:rsidRPr="005A555F" w:rsidRDefault="00651AB5" w:rsidP="00BE4B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211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окружной</w:t>
            </w:r>
          </w:p>
          <w:p w:rsidR="00651AB5" w:rsidRPr="005A555F" w:rsidRDefault="00651AB5" w:rsidP="00BE4B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5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избирательной комиссии       ______________           _______________________</w:t>
            </w:r>
          </w:p>
          <w:p w:rsidR="00651AB5" w:rsidRPr="005A555F" w:rsidRDefault="00651AB5" w:rsidP="00BE4B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A555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     подпись                                     инициалы, фамилия</w:t>
            </w:r>
          </w:p>
          <w:p w:rsidR="00651AB5" w:rsidRPr="005A555F" w:rsidRDefault="00651AB5" w:rsidP="00BE4B2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A555F">
              <w:rPr>
                <w:rFonts w:ascii="Times New Roman" w:hAnsi="Times New Roman"/>
                <w:sz w:val="20"/>
                <w:szCs w:val="20"/>
              </w:rPr>
              <w:t>Удостоверение действительно при предъявлении паспорта или документа, заменяющего паспорт гражданина РФ</w:t>
            </w:r>
          </w:p>
        </w:tc>
      </w:tr>
    </w:tbl>
    <w:p w:rsidR="00651AB5" w:rsidRPr="005A555F" w:rsidRDefault="00651AB5" w:rsidP="00651AB5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856256" w:rsidRPr="00F745D4" w:rsidRDefault="00856256" w:rsidP="008562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45D4">
        <w:rPr>
          <w:rFonts w:ascii="Times New Roman" w:hAnsi="Times New Roman"/>
        </w:rPr>
        <w:t>Удостоверение  представляет собой прямоугольную карточку размером не более 95 х 165 мм, изготовленную из плотной бумаги белого цвета, в удостоверении жирным шрифтом указываются наименование выборов, прописными буквами слово «УДОСТОВЕРЕНИЕ» и его номер, фамилия, имя, отчество уполномоченного представителя по финансовым вопросам, номер избирательного округа, фамилия, имя, отчество кандидата, инициалы, фамилия председателя избирательной комиссии, а также подпись председателя избирательной комиссии, удостоверенная печатью, срок действия  и дата регистрации удостоверения.</w:t>
      </w:r>
    </w:p>
    <w:p w:rsidR="00856256" w:rsidRPr="00F745D4" w:rsidRDefault="00856256" w:rsidP="008562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45D4">
        <w:rPr>
          <w:rFonts w:ascii="Times New Roman" w:hAnsi="Times New Roman"/>
        </w:rPr>
        <w:t>Текст на удостоверение наносится машинописным, рукописным либо комбинированным способами.</w:t>
      </w:r>
    </w:p>
    <w:p w:rsidR="00856256" w:rsidRPr="00F745D4" w:rsidRDefault="00856256" w:rsidP="0085625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45D4">
        <w:rPr>
          <w:rFonts w:ascii="Times New Roman" w:hAnsi="Times New Roman"/>
        </w:rPr>
        <w:t>При использовании машинописного способа фамилия, имя, отчество кандидата набираются жирным шрифтом черного цвета размером не более 18 пунктов, остальной текст – шрифтом черного цвета размером не более 14 пунктов. При рукописном способе текст должен быть написан разборчиво, а размер букв должен быть одинаков.</w:t>
      </w:r>
    </w:p>
    <w:p w:rsidR="00856256" w:rsidRPr="00F745D4" w:rsidRDefault="00856256" w:rsidP="008562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45D4">
        <w:rPr>
          <w:rFonts w:ascii="Times New Roman" w:hAnsi="Times New Roman"/>
        </w:rPr>
        <w:t xml:space="preserve"> Удостоверение регистрируется в журнале выдачи удостоверений. Лица, имеющие удостоверения, обязаны обеспечить их сохранность.</w:t>
      </w:r>
    </w:p>
    <w:sectPr w:rsidR="00856256" w:rsidRPr="00F745D4" w:rsidSect="0065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4E6" w:rsidRDefault="00DE74E6">
      <w:pPr>
        <w:spacing w:after="0" w:line="240" w:lineRule="auto"/>
      </w:pPr>
      <w:r>
        <w:separator/>
      </w:r>
    </w:p>
  </w:endnote>
  <w:endnote w:type="continuationSeparator" w:id="0">
    <w:p w:rsidR="00DE74E6" w:rsidRDefault="00DE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4E6" w:rsidRDefault="00DE74E6">
      <w:pPr>
        <w:spacing w:after="0" w:line="240" w:lineRule="auto"/>
      </w:pPr>
      <w:r>
        <w:separator/>
      </w:r>
    </w:p>
  </w:footnote>
  <w:footnote w:type="continuationSeparator" w:id="0">
    <w:p w:rsidR="00DE74E6" w:rsidRDefault="00DE7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6F"/>
    <w:rsid w:val="0003258B"/>
    <w:rsid w:val="00051205"/>
    <w:rsid w:val="000704A9"/>
    <w:rsid w:val="0009742A"/>
    <w:rsid w:val="000D41FB"/>
    <w:rsid w:val="000D46D9"/>
    <w:rsid w:val="000E2B6C"/>
    <w:rsid w:val="0016753E"/>
    <w:rsid w:val="001810EC"/>
    <w:rsid w:val="002057A0"/>
    <w:rsid w:val="002114BB"/>
    <w:rsid w:val="00235CC2"/>
    <w:rsid w:val="002A5F2F"/>
    <w:rsid w:val="002C2BBF"/>
    <w:rsid w:val="00355033"/>
    <w:rsid w:val="00357378"/>
    <w:rsid w:val="00381CFC"/>
    <w:rsid w:val="00430099"/>
    <w:rsid w:val="0045544A"/>
    <w:rsid w:val="00470819"/>
    <w:rsid w:val="00474D50"/>
    <w:rsid w:val="00483E7C"/>
    <w:rsid w:val="004902FB"/>
    <w:rsid w:val="004A4F7C"/>
    <w:rsid w:val="004C0E57"/>
    <w:rsid w:val="005044A0"/>
    <w:rsid w:val="0056637F"/>
    <w:rsid w:val="00573BB7"/>
    <w:rsid w:val="00585AB9"/>
    <w:rsid w:val="005A67E7"/>
    <w:rsid w:val="005C2A0B"/>
    <w:rsid w:val="005F4824"/>
    <w:rsid w:val="00604769"/>
    <w:rsid w:val="00612F9C"/>
    <w:rsid w:val="00621002"/>
    <w:rsid w:val="0062611C"/>
    <w:rsid w:val="00651AB5"/>
    <w:rsid w:val="00660628"/>
    <w:rsid w:val="006D2200"/>
    <w:rsid w:val="006F4A1E"/>
    <w:rsid w:val="007938C4"/>
    <w:rsid w:val="007B1509"/>
    <w:rsid w:val="007D35B1"/>
    <w:rsid w:val="00847494"/>
    <w:rsid w:val="00856256"/>
    <w:rsid w:val="008721CF"/>
    <w:rsid w:val="008A232B"/>
    <w:rsid w:val="008E20E1"/>
    <w:rsid w:val="00901C8E"/>
    <w:rsid w:val="0090469F"/>
    <w:rsid w:val="009A158F"/>
    <w:rsid w:val="009C479B"/>
    <w:rsid w:val="009F0E2B"/>
    <w:rsid w:val="00A233C5"/>
    <w:rsid w:val="00A30F63"/>
    <w:rsid w:val="00A446B1"/>
    <w:rsid w:val="00A73F74"/>
    <w:rsid w:val="00AA158C"/>
    <w:rsid w:val="00AA748A"/>
    <w:rsid w:val="00AB619A"/>
    <w:rsid w:val="00AB7ECD"/>
    <w:rsid w:val="00AF77AD"/>
    <w:rsid w:val="00B143F3"/>
    <w:rsid w:val="00B269F2"/>
    <w:rsid w:val="00B3339A"/>
    <w:rsid w:val="00B37C73"/>
    <w:rsid w:val="00B472D0"/>
    <w:rsid w:val="00B74348"/>
    <w:rsid w:val="00B744E2"/>
    <w:rsid w:val="00B90E79"/>
    <w:rsid w:val="00BD4756"/>
    <w:rsid w:val="00C54924"/>
    <w:rsid w:val="00C619A9"/>
    <w:rsid w:val="00D20E64"/>
    <w:rsid w:val="00D4425E"/>
    <w:rsid w:val="00D53784"/>
    <w:rsid w:val="00D9500B"/>
    <w:rsid w:val="00DB76A4"/>
    <w:rsid w:val="00DE74E6"/>
    <w:rsid w:val="00DF144B"/>
    <w:rsid w:val="00DF1E4C"/>
    <w:rsid w:val="00E16CC1"/>
    <w:rsid w:val="00E608EB"/>
    <w:rsid w:val="00E6419A"/>
    <w:rsid w:val="00E97678"/>
    <w:rsid w:val="00EA1AFB"/>
    <w:rsid w:val="00EA36AE"/>
    <w:rsid w:val="00EA4895"/>
    <w:rsid w:val="00EA536F"/>
    <w:rsid w:val="00EA66ED"/>
    <w:rsid w:val="00F209E4"/>
    <w:rsid w:val="00FA0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BF0E"/>
  <w15:docId w15:val="{EDE8E31D-D152-4D86-991F-52B78149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3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3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4D5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474D50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6210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Аникеева Светлана Анатольевна</dc:creator>
  <cp:keywords/>
  <dc:description/>
  <cp:lastModifiedBy>user</cp:lastModifiedBy>
  <cp:revision>46</cp:revision>
  <cp:lastPrinted>2024-06-27T09:01:00Z</cp:lastPrinted>
  <dcterms:created xsi:type="dcterms:W3CDTF">2022-06-01T03:59:00Z</dcterms:created>
  <dcterms:modified xsi:type="dcterms:W3CDTF">2025-06-06T03:53:00Z</dcterms:modified>
</cp:coreProperties>
</file>