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0C" w:rsidRPr="006A010C" w:rsidRDefault="006A010C" w:rsidP="006A010C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1A1A1A"/>
          <w:kern w:val="36"/>
          <w:sz w:val="30"/>
          <w:szCs w:val="30"/>
          <w:lang w:eastAsia="ru-RU"/>
        </w:rPr>
      </w:pPr>
      <w:bookmarkStart w:id="0" w:name="_GoBack"/>
      <w:r>
        <w:rPr>
          <w:rFonts w:eastAsia="Times New Roman" w:cs="Arial"/>
          <w:color w:val="1A1A1A"/>
          <w:kern w:val="36"/>
          <w:sz w:val="30"/>
          <w:szCs w:val="30"/>
          <w:lang w:eastAsia="ru-RU"/>
        </w:rPr>
        <w:t>К</w:t>
      </w:r>
      <w:r w:rsidRPr="006A010C">
        <w:rPr>
          <w:rFonts w:ascii="Helvetica" w:eastAsia="Times New Roman" w:hAnsi="Helvetica" w:cs="Arial"/>
          <w:color w:val="1A1A1A"/>
          <w:kern w:val="36"/>
          <w:sz w:val="30"/>
          <w:szCs w:val="30"/>
          <w:lang w:eastAsia="ru-RU"/>
        </w:rPr>
        <w:t xml:space="preserve">ак подтвердить периоды ухода за </w:t>
      </w:r>
      <w:proofErr w:type="gramStart"/>
      <w:r w:rsidRPr="006A010C">
        <w:rPr>
          <w:rFonts w:ascii="Helvetica" w:eastAsia="Times New Roman" w:hAnsi="Helvetica" w:cs="Arial"/>
          <w:color w:val="1A1A1A"/>
          <w:kern w:val="36"/>
          <w:sz w:val="30"/>
          <w:szCs w:val="30"/>
          <w:lang w:eastAsia="ru-RU"/>
        </w:rPr>
        <w:t>нетрудоспособными</w:t>
      </w:r>
      <w:proofErr w:type="gramEnd"/>
    </w:p>
    <w:bookmarkEnd w:id="0"/>
    <w:p w:rsidR="006A010C" w:rsidRDefault="006A010C" w:rsidP="00122D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22DF5" w:rsidRPr="00122DF5" w:rsidRDefault="00122DF5" w:rsidP="00122D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2025 года изменился порядок выплат по уходу за гражданами старше 80 лет и инвалидами 1 группы.  С 1 января Отделение СФР по Новосибирской области установило надбавки к пенсиям всех гражданам, которые являются инвалидами I группы или достигли 80 лет.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надбавка установлена вместо компенсационной выплаты по уходу, которая ранее выплачивалась неработающим трудоспособным гражданам, которые оформили уход за пенсионером старше 80 лет либо инвалидом </w:t>
      </w: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группы.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Доплата стала частью пенсии и индексируется вместе с ней.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 новосибирцам, которые продолжают ухаживать за нетрудоспособными гражданами указанных категорий, периоды ухода, как и ранее, будут включаться в страховой стаж.  Период ухода можно подтвердить и учесть в страховой стаж по заявлению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Уход за </w:t>
      </w:r>
      <w:proofErr w:type="gramStart"/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нетрудоспособным</w:t>
      </w:r>
      <w:proofErr w:type="gramEnd"/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подтверждается уже по факту осуществления: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2DF5" w:rsidRPr="00122DF5" w:rsidRDefault="00122DF5" w:rsidP="00122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завершения ухода (например, если </w:t>
      </w:r>
      <w:proofErr w:type="gramStart"/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ухаживающий</w:t>
      </w:r>
      <w:proofErr w:type="gramEnd"/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вышел на работу или на пенсию)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2DF5" w:rsidRPr="00122DF5" w:rsidRDefault="00122DF5" w:rsidP="00122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proofErr w:type="gramStart"/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прошествии</w:t>
      </w:r>
      <w:proofErr w:type="gramEnd"/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или нескольких периодов ухода (например, если уход начался в мае 2025 года, подтвердить можно 1 месяц в июне 2025 года, 2 месяца в июле 2025 года и т.д. или подтвердить уже целый год в мае 2026 года)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Периоды ухода тем гражданам, которым в 2024 году производились выплаты по уходу, учтены на их лицевых счетах в </w:t>
      </w:r>
      <w:proofErr w:type="spellStart"/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беззаявительном</w:t>
      </w:r>
      <w:proofErr w:type="spellEnd"/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порядке, так как </w:t>
      </w: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данные сведения уже были в распоряжении Отделения СФР по Новосибирской области.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лицевой счет Отделение СФР по Новосибирской области зачтет 1,8 ИПК </w:t>
      </w:r>
      <w:proofErr w:type="gramStart"/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полный год</w:t>
      </w:r>
      <w:proofErr w:type="gramEnd"/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заявление можно в клиентскую службу Отделения СФР по месту жительства лица, за которым осуществлялся уход.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раздельном проживании нужно предоставить письменное подтверждение нетрудоспособного или его законного представителя. Оно должно содержать информацию о том, что за ним в действительности осуществлялся уход, и его период.</w:t>
      </w:r>
    </w:p>
    <w:p w:rsidR="00122DF5" w:rsidRPr="00122DF5" w:rsidRDefault="00122DF5" w:rsidP="00122DF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2DF5" w:rsidRPr="00122DF5" w:rsidRDefault="00122DF5" w:rsidP="00122DF5">
      <w:pPr>
        <w:shd w:val="clear" w:color="auto" w:fill="FFFFFF"/>
        <w:spacing w:before="100" w:beforeAutospacing="1" w:after="19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ввиду смерти или состояния здоровья такое подтверждение получить нельзя, то это могут сделать члены его семьи.</w:t>
      </w:r>
    </w:p>
    <w:p w:rsidR="00122DF5" w:rsidRPr="00122DF5" w:rsidRDefault="00122DF5" w:rsidP="00122D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Подписывайтесь на Отделение СФР по Новосибирской области, чтобы быть в курсе пенсионных и социальных новостей</w:t>
      </w:r>
    </w:p>
    <w:p w:rsidR="00122DF5" w:rsidRPr="00122DF5" w:rsidRDefault="00122DF5" w:rsidP="00122D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6589C" w:rsidRDefault="00E6589C"/>
    <w:sectPr w:rsidR="00E6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3B5A"/>
    <w:multiLevelType w:val="multilevel"/>
    <w:tmpl w:val="7262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06345"/>
    <w:multiLevelType w:val="multilevel"/>
    <w:tmpl w:val="0EC0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53"/>
    <w:rsid w:val="00122DF5"/>
    <w:rsid w:val="006A010C"/>
    <w:rsid w:val="00D92D53"/>
    <w:rsid w:val="00E6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6A0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6A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2025-05-16T02:03:00Z</dcterms:created>
  <dcterms:modified xsi:type="dcterms:W3CDTF">2025-05-16T02:05:00Z</dcterms:modified>
</cp:coreProperties>
</file>