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ИЗБИРАТЕЛЬНАЯ КОМИССИЯ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КРАСНОЗЕРСКОГО РАЙОНА НОВОСИБИРСКОЙ ОБЛАСТИ</w:t>
      </w: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</w:pP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  <w:t>РЕШЕНИЕ</w:t>
      </w:r>
    </w:p>
    <w:p w:rsidR="002215BD" w:rsidRPr="002215BD" w:rsidRDefault="002215BD" w:rsidP="002215BD">
      <w:pPr>
        <w:suppressAutoHyphens/>
        <w:autoSpaceDN w:val="0"/>
        <w:spacing w:after="0" w:line="240" w:lineRule="auto"/>
        <w:jc w:val="center"/>
        <w:rPr>
          <w:rFonts w:ascii="ༀЀ" w:eastAsia="Times New Roman" w:hAnsi="ༀЀ" w:cs="Times New Roman"/>
          <w:color w:val="000000"/>
          <w:sz w:val="28"/>
          <w:szCs w:val="20"/>
          <w:lang w:eastAsia="ar-SA"/>
        </w:rPr>
      </w:pPr>
    </w:p>
    <w:tbl>
      <w:tblPr>
        <w:tblW w:w="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49"/>
        <w:gridCol w:w="3107"/>
        <w:gridCol w:w="3000"/>
      </w:tblGrid>
      <w:tr w:rsidR="002215BD" w:rsidRPr="002215BD" w:rsidTr="002A640B">
        <w:tc>
          <w:tcPr>
            <w:tcW w:w="3249" w:type="dxa"/>
            <w:hideMark/>
          </w:tcPr>
          <w:p w:rsidR="002215BD" w:rsidRPr="002215BD" w:rsidRDefault="002215BD" w:rsidP="002215B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15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июня 2024  года</w:t>
            </w:r>
          </w:p>
        </w:tc>
        <w:tc>
          <w:tcPr>
            <w:tcW w:w="3107" w:type="dxa"/>
          </w:tcPr>
          <w:p w:rsidR="002215BD" w:rsidRPr="002215BD" w:rsidRDefault="002215BD" w:rsidP="002215B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00" w:type="dxa"/>
            <w:hideMark/>
          </w:tcPr>
          <w:p w:rsidR="002215BD" w:rsidRPr="002215BD" w:rsidRDefault="002215BD" w:rsidP="002215B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215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№ 64/25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</w:tbl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proofErr w:type="spellStart"/>
      <w:r w:rsidRPr="002215B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р.п</w:t>
      </w:r>
      <w:proofErr w:type="spellEnd"/>
      <w:r w:rsidRPr="002215B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 Краснозерское</w:t>
      </w: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2215BD" w:rsidRDefault="002215BD" w:rsidP="002215B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215B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форме списка уполномоченных представителей избирательного объединения, выдвинувшего кандидата (кандидатов) на </w:t>
      </w:r>
      <w:r w:rsidRPr="002215B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дополнительных выборов депутатов Совета депутатов </w:t>
      </w:r>
      <w:proofErr w:type="spellStart"/>
      <w:r w:rsidRPr="002215BD">
        <w:rPr>
          <w:rFonts w:ascii="Times New Roman" w:eastAsia="Times New Roman" w:hAnsi="Times New Roman" w:cs="Times New Roman"/>
          <w:b/>
          <w:bCs/>
          <w:sz w:val="28"/>
          <w:szCs w:val="28"/>
        </w:rPr>
        <w:t>Аксенихинского</w:t>
      </w:r>
      <w:proofErr w:type="spellEnd"/>
      <w:r w:rsidRPr="002215B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Краснозерского района Новосибирской области шестого созыва по многомандатному избирательному округу</w:t>
      </w:r>
    </w:p>
    <w:p w:rsidR="002215BD" w:rsidRPr="002215BD" w:rsidRDefault="002215BD" w:rsidP="002215BD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</w:rPr>
      </w:pPr>
    </w:p>
    <w:p w:rsidR="002215BD" w:rsidRPr="002215BD" w:rsidRDefault="002215BD" w:rsidP="002215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</w:t>
      </w:r>
      <w:r w:rsidRPr="002215BD">
        <w:rPr>
          <w:rFonts w:ascii="Times New Roman" w:eastAsia="Calibri" w:hAnsi="Times New Roman" w:cs="Times New Roman"/>
          <w:sz w:val="28"/>
          <w:szCs w:val="28"/>
        </w:rPr>
        <w:t>130/951-6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полномочия по подготовке и проведению выборов в органы местного самоуправления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 Новосибирской области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215BD" w:rsidRDefault="002215BD" w:rsidP="002215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5 статьи 33 Закона Новосибирской области «О выборах депутатов представительных органов муниципальных образований</w:t>
      </w:r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Новосибирской области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территориальная 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избирательная комиссия </w:t>
      </w:r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Краснозерского района Новосибирской области </w:t>
      </w:r>
    </w:p>
    <w:p w:rsidR="002215BD" w:rsidRPr="002215BD" w:rsidRDefault="002215BD" w:rsidP="002215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решила:</w:t>
      </w:r>
    </w:p>
    <w:p w:rsidR="002215BD" w:rsidRPr="002215BD" w:rsidRDefault="002215BD" w:rsidP="002215BD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1. 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форму списка уполномоченных представителей избирательного объединения, выдвинувшего кандидата (кандидатов) на </w:t>
      </w:r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дополнительных выборов депутатов Совета депутатов </w:t>
      </w:r>
      <w:proofErr w:type="spellStart"/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Аксенихинского</w:t>
      </w:r>
      <w:proofErr w:type="spellEnd"/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Краснозерского района Новосибирской области шестого созыва по многомандатному избирательному округу </w:t>
      </w:r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приложению.</w:t>
      </w:r>
    </w:p>
    <w:p w:rsidR="002215BD" w:rsidRPr="002215BD" w:rsidRDefault="002215BD" w:rsidP="002215B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15BD">
        <w:rPr>
          <w:rFonts w:ascii="Times New Roman" w:eastAsia="Calibri" w:hAnsi="Times New Roman" w:cs="Times New Roman"/>
          <w:sz w:val="28"/>
          <w:szCs w:val="28"/>
        </w:rPr>
        <w:t>2.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</w:t>
      </w:r>
      <w:proofErr w:type="gramStart"/>
      <w:r w:rsidRPr="002215BD">
        <w:rPr>
          <w:rFonts w:ascii="Times New Roman" w:eastAsia="Calibri" w:hAnsi="Times New Roman" w:cs="Times New Roman"/>
          <w:sz w:val="28"/>
          <w:szCs w:val="28"/>
        </w:rPr>
        <w:t>о-</w:t>
      </w:r>
      <w:proofErr w:type="gramEnd"/>
      <w:r w:rsidRPr="002215BD">
        <w:rPr>
          <w:rFonts w:ascii="Times New Roman" w:eastAsia="Calibri" w:hAnsi="Times New Roman" w:cs="Times New Roman"/>
          <w:sz w:val="28"/>
          <w:szCs w:val="28"/>
        </w:rPr>
        <w:t xml:space="preserve"> телекоммуникационной сети «Интернет».</w:t>
      </w:r>
    </w:p>
    <w:p w:rsidR="002215BD" w:rsidRPr="002215BD" w:rsidRDefault="002215BD" w:rsidP="002215B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proofErr w:type="gramStart"/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</w:t>
      </w:r>
      <w:r w:rsidRPr="002215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территориальной 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избирательной комиссии 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Краснозерского района Новосибирской области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Чибиреву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215BD" w:rsidRPr="002215BD" w:rsidRDefault="002215BD" w:rsidP="002215B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(фамилия, инициалы)</w:t>
      </w:r>
    </w:p>
    <w:p w:rsidR="002215BD" w:rsidRPr="002215BD" w:rsidRDefault="002215BD" w:rsidP="002215B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5BD" w:rsidRPr="002215BD" w:rsidRDefault="002215BD" w:rsidP="002215B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5BD" w:rsidRPr="002215BD" w:rsidRDefault="002215BD" w:rsidP="002215BD">
      <w:pPr>
        <w:tabs>
          <w:tab w:val="left" w:pos="75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О.В. Теплова</w:t>
      </w: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5BD" w:rsidRPr="002215BD" w:rsidRDefault="002215BD" w:rsidP="002215BD">
      <w:pPr>
        <w:tabs>
          <w:tab w:val="left" w:pos="759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М.В. Чибирева</w:t>
      </w: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2215BD" w:rsidRPr="002215BD" w:rsidRDefault="002215BD" w:rsidP="002215B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2215BD" w:rsidRPr="002215BD" w:rsidSect="00CA1236">
          <w:headerReference w:type="first" r:id="rId5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215BD" w:rsidRPr="002215BD" w:rsidRDefault="002215BD" w:rsidP="002215BD">
      <w:pPr>
        <w:tabs>
          <w:tab w:val="left" w:pos="13325"/>
        </w:tabs>
        <w:spacing w:after="0" w:line="240" w:lineRule="auto"/>
        <w:ind w:left="9781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215BD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2215BD" w:rsidRPr="002215BD" w:rsidRDefault="002215BD" w:rsidP="002215BD">
      <w:pPr>
        <w:tabs>
          <w:tab w:val="left" w:pos="13325"/>
        </w:tabs>
        <w:spacing w:after="0" w:line="240" w:lineRule="auto"/>
        <w:ind w:left="9781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215BD">
        <w:rPr>
          <w:rFonts w:ascii="Times New Roman" w:eastAsia="Calibri" w:hAnsi="Times New Roman" w:cs="Times New Roman"/>
          <w:sz w:val="24"/>
          <w:szCs w:val="24"/>
        </w:rPr>
        <w:t>к решению территориальной избирательной комиссии</w:t>
      </w:r>
    </w:p>
    <w:p w:rsidR="002215BD" w:rsidRPr="002215BD" w:rsidRDefault="002215BD" w:rsidP="002215BD">
      <w:pPr>
        <w:tabs>
          <w:tab w:val="left" w:pos="13325"/>
        </w:tabs>
        <w:spacing w:after="0" w:line="240" w:lineRule="auto"/>
        <w:ind w:left="978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Краснозерского района Новосибирской области </w:t>
      </w: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2215B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20.06.2024 г.</w:t>
      </w:r>
      <w:r w:rsidRPr="002215B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215B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64/258</w:t>
      </w:r>
      <w:bookmarkStart w:id="0" w:name="_GoBack"/>
      <w:bookmarkEnd w:id="0"/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Список </w:t>
      </w: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уполномоченных представителей избирательного объединения</w:t>
      </w: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15B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</w:t>
      </w:r>
    </w:p>
    <w:p w:rsidR="002215BD" w:rsidRPr="002215BD" w:rsidRDefault="002215BD" w:rsidP="002215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избирательного объединения</w:t>
      </w:r>
      <w:r w:rsidRPr="002215B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     </w:t>
      </w: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47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"/>
        <w:gridCol w:w="2302"/>
        <w:gridCol w:w="1439"/>
        <w:gridCol w:w="2697"/>
        <w:gridCol w:w="1440"/>
        <w:gridCol w:w="2338"/>
        <w:gridCol w:w="1852"/>
        <w:gridCol w:w="1854"/>
      </w:tblGrid>
      <w:tr w:rsidR="002215BD" w:rsidRPr="002215BD" w:rsidTr="002A640B">
        <w:trPr>
          <w:jc w:val="center"/>
        </w:trPr>
        <w:tc>
          <w:tcPr>
            <w:tcW w:w="864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№</w:t>
            </w:r>
          </w:p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2215BD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2215BD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2302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Фамилия,</w:t>
            </w:r>
          </w:p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имя, отчество</w:t>
            </w:r>
          </w:p>
        </w:tc>
        <w:tc>
          <w:tcPr>
            <w:tcW w:w="1439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Дата</w:t>
            </w:r>
          </w:p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рождения</w:t>
            </w:r>
          </w:p>
        </w:tc>
        <w:tc>
          <w:tcPr>
            <w:tcW w:w="2697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Серия, номер и дата выдачи паспорта или документа, заменяющего паспорт гражданина</w:t>
            </w:r>
          </w:p>
          <w:p w:rsidR="002215BD" w:rsidRPr="002215BD" w:rsidRDefault="002215BD" w:rsidP="002215BD">
            <w:pPr>
              <w:autoSpaceDE w:val="0"/>
              <w:autoSpaceDN w:val="0"/>
              <w:adjustRightInd w:val="0"/>
              <w:spacing w:after="0" w:line="240" w:lineRule="auto"/>
              <w:ind w:hanging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Адрес места жительства</w:t>
            </w:r>
          </w:p>
        </w:tc>
        <w:tc>
          <w:tcPr>
            <w:tcW w:w="2338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Основное место работы или службы,</w:t>
            </w:r>
          </w:p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занимаемая должность</w:t>
            </w:r>
          </w:p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(в случае отсутствия основного места работы или    службы - род занятий)</w:t>
            </w:r>
          </w:p>
        </w:tc>
        <w:tc>
          <w:tcPr>
            <w:tcW w:w="1852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Объем полномочий</w:t>
            </w:r>
          </w:p>
        </w:tc>
        <w:tc>
          <w:tcPr>
            <w:tcW w:w="1854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Номер телефона</w:t>
            </w:r>
          </w:p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2215BD">
              <w:rPr>
                <w:rFonts w:ascii="Times New Roman" w:eastAsia="Calibri" w:hAnsi="Times New Roman" w:cs="Times New Roman"/>
              </w:rPr>
              <w:t>(при наличии)</w:t>
            </w:r>
          </w:p>
        </w:tc>
      </w:tr>
      <w:tr w:rsidR="002215BD" w:rsidRPr="002215BD" w:rsidTr="002A640B">
        <w:trPr>
          <w:trHeight w:val="567"/>
          <w:jc w:val="center"/>
        </w:trPr>
        <w:tc>
          <w:tcPr>
            <w:tcW w:w="864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5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02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7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8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2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4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5BD" w:rsidRPr="002215BD" w:rsidTr="002A640B">
        <w:trPr>
          <w:trHeight w:val="567"/>
          <w:jc w:val="center"/>
        </w:trPr>
        <w:tc>
          <w:tcPr>
            <w:tcW w:w="864" w:type="dxa"/>
            <w:vAlign w:val="center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5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2302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7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8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2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4" w:type="dxa"/>
          </w:tcPr>
          <w:p w:rsidR="002215BD" w:rsidRPr="002215BD" w:rsidRDefault="002215BD" w:rsidP="0022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избирательного объединения</w:t>
      </w: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_____________________  __________________________________</w:t>
      </w: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(подпись)</w:t>
      </w: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(фамилия, инициалы)</w:t>
      </w:r>
    </w:p>
    <w:p w:rsidR="002215BD" w:rsidRPr="002215BD" w:rsidRDefault="002215BD" w:rsidP="002215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215BD">
        <w:rPr>
          <w:rFonts w:ascii="Times New Roman" w:eastAsia="Times New Roman" w:hAnsi="Times New Roman" w:cs="Times New Roman"/>
          <w:sz w:val="24"/>
          <w:szCs w:val="24"/>
          <w:lang w:eastAsia="ru-RU"/>
        </w:rPr>
        <w:t>М.П</w:t>
      </w:r>
      <w:r w:rsidRPr="002215BD">
        <w:rPr>
          <w:rFonts w:ascii="Times New Roman" w:eastAsia="Times New Roman" w:hAnsi="Times New Roman" w:cs="Times New Roman"/>
          <w:sz w:val="20"/>
          <w:szCs w:val="20"/>
          <w:lang w:eastAsia="ru-RU"/>
        </w:rPr>
        <w:t>.   ________________________</w:t>
      </w:r>
    </w:p>
    <w:p w:rsidR="002215BD" w:rsidRPr="002215BD" w:rsidRDefault="002215BD" w:rsidP="002215BD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(дата)</w:t>
      </w: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Примечания:</w:t>
      </w:r>
    </w:p>
    <w:p w:rsidR="002215BD" w:rsidRPr="002215BD" w:rsidRDefault="002215BD" w:rsidP="002215BD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1) К данному списку прилагается письменное согласие каждого из перечисленных лиц осуществлять указанную деятельность.</w:t>
      </w:r>
    </w:p>
    <w:p w:rsidR="002215BD" w:rsidRPr="002215BD" w:rsidRDefault="002215BD" w:rsidP="002215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2215B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2) Для уполномоченного представителя по финансовым вопросам указывается, что он является уполномоченным представителем избирательного объединения по финансовым вопросам.  </w:t>
      </w:r>
    </w:p>
    <w:p w:rsidR="002215BD" w:rsidRPr="002215BD" w:rsidRDefault="002215BD" w:rsidP="002215BD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  <w:sectPr w:rsidR="002215BD" w:rsidRPr="002215BD" w:rsidSect="00CA1236">
          <w:pgSz w:w="16838" w:h="11906" w:orient="landscape"/>
          <w:pgMar w:top="1276" w:right="1134" w:bottom="1276" w:left="1134" w:header="709" w:footer="709" w:gutter="0"/>
          <w:cols w:space="708"/>
          <w:docGrid w:linePitch="360"/>
        </w:sectPr>
      </w:pPr>
    </w:p>
    <w:p w:rsidR="00330E77" w:rsidRDefault="00330E77" w:rsidP="002215BD"/>
    <w:sectPr w:rsidR="00330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ༀЀ">
    <w:altName w:val="Times New Roman"/>
    <w:charset w:val="02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643" w:rsidRPr="00712390" w:rsidRDefault="002215BD" w:rsidP="00CA1236">
    <w:pPr>
      <w:pStyle w:val="a3"/>
      <w:jc w:val="center"/>
      <w:rPr>
        <w:sz w:val="20"/>
        <w:szCs w:val="20"/>
      </w:rPr>
    </w:pPr>
    <w:r w:rsidRPr="00712390">
      <w:rPr>
        <w:sz w:val="20"/>
        <w:szCs w:val="20"/>
      </w:rPr>
      <w:fldChar w:fldCharType="begin"/>
    </w:r>
    <w:r w:rsidRPr="00712390">
      <w:rPr>
        <w:sz w:val="20"/>
        <w:szCs w:val="20"/>
      </w:rPr>
      <w:instrText>PAGE   \* MERGEFORMAT</w:instrText>
    </w:r>
    <w:r w:rsidRPr="00712390">
      <w:rPr>
        <w:sz w:val="20"/>
        <w:szCs w:val="20"/>
      </w:rPr>
      <w:fldChar w:fldCharType="separate"/>
    </w:r>
    <w:r>
      <w:rPr>
        <w:noProof/>
        <w:sz w:val="20"/>
        <w:szCs w:val="20"/>
      </w:rPr>
      <w:t>272</w:t>
    </w:r>
    <w:r w:rsidRPr="00712390">
      <w:rPr>
        <w:sz w:val="20"/>
        <w:szCs w:val="2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4BA"/>
    <w:rsid w:val="002215BD"/>
    <w:rsid w:val="00330E77"/>
    <w:rsid w:val="00B86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15BD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2215B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15BD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2215B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494</Words>
  <Characters>2819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2024-06-19T09:31:00Z</dcterms:created>
  <dcterms:modified xsi:type="dcterms:W3CDTF">2024-06-19T09:41:00Z</dcterms:modified>
</cp:coreProperties>
</file>