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5C8" w:rsidRPr="0043663B" w:rsidRDefault="0040229E" w:rsidP="004425C8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ТЕРРИТОРИАЛЬНАЯ </w:t>
      </w:r>
      <w:r w:rsidR="004425C8" w:rsidRPr="0043663B">
        <w:rPr>
          <w:rFonts w:eastAsia="Calibri"/>
          <w:b/>
          <w:sz w:val="28"/>
          <w:szCs w:val="28"/>
          <w:lang w:eastAsia="en-US"/>
        </w:rPr>
        <w:t>ИЗБИРАТЕЛЬНАЯ КОМИССИЯ</w:t>
      </w:r>
    </w:p>
    <w:p w:rsidR="004425C8" w:rsidRPr="00946AC2" w:rsidRDefault="004425C8" w:rsidP="004425C8">
      <w:pPr>
        <w:jc w:val="center"/>
        <w:rPr>
          <w:b/>
          <w:sz w:val="28"/>
          <w:szCs w:val="28"/>
        </w:rPr>
      </w:pPr>
      <w:r w:rsidRPr="00946AC2">
        <w:rPr>
          <w:b/>
          <w:sz w:val="28"/>
          <w:szCs w:val="24"/>
        </w:rPr>
        <w:t>КРАСНОЗЕРСКОГО РАЙОНА НОВОСИБИРСКОЙ ОБЛАСТИ</w:t>
      </w:r>
    </w:p>
    <w:p w:rsidR="004425C8" w:rsidRPr="00946AC2" w:rsidRDefault="004425C8" w:rsidP="004425C8">
      <w:pPr>
        <w:jc w:val="center"/>
        <w:rPr>
          <w:b/>
          <w:color w:val="000000"/>
          <w:spacing w:val="60"/>
          <w:sz w:val="28"/>
          <w:szCs w:val="28"/>
        </w:rPr>
      </w:pPr>
    </w:p>
    <w:p w:rsidR="004425C8" w:rsidRPr="00946AC2" w:rsidRDefault="004425C8" w:rsidP="004425C8">
      <w:pPr>
        <w:jc w:val="center"/>
        <w:rPr>
          <w:b/>
          <w:color w:val="000000"/>
          <w:spacing w:val="60"/>
          <w:sz w:val="28"/>
          <w:szCs w:val="28"/>
        </w:rPr>
      </w:pPr>
      <w:r w:rsidRPr="00946AC2">
        <w:rPr>
          <w:b/>
          <w:color w:val="000000"/>
          <w:spacing w:val="60"/>
          <w:sz w:val="28"/>
          <w:szCs w:val="28"/>
        </w:rPr>
        <w:t>РЕШЕНИЕ</w:t>
      </w:r>
    </w:p>
    <w:p w:rsidR="004425C8" w:rsidRPr="00946AC2" w:rsidRDefault="004425C8" w:rsidP="004425C8">
      <w:pPr>
        <w:suppressAutoHyphens/>
        <w:autoSpaceDN w:val="0"/>
        <w:jc w:val="center"/>
        <w:rPr>
          <w:rFonts w:ascii="ༀЀ" w:hAnsi="ༀЀ"/>
          <w:color w:val="000000"/>
          <w:sz w:val="28"/>
          <w:lang w:eastAsia="ar-SA"/>
        </w:rPr>
      </w:pPr>
    </w:p>
    <w:tbl>
      <w:tblPr>
        <w:tblW w:w="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249"/>
        <w:gridCol w:w="3107"/>
        <w:gridCol w:w="3000"/>
      </w:tblGrid>
      <w:tr w:rsidR="004425C8" w:rsidRPr="00946AC2" w:rsidTr="002A640B">
        <w:tc>
          <w:tcPr>
            <w:tcW w:w="3249" w:type="dxa"/>
            <w:hideMark/>
          </w:tcPr>
          <w:p w:rsidR="004425C8" w:rsidRPr="00946AC2" w:rsidRDefault="004425C8" w:rsidP="002A640B">
            <w:pPr>
              <w:snapToGrid w:val="0"/>
              <w:rPr>
                <w:color w:val="000000"/>
                <w:sz w:val="28"/>
                <w:szCs w:val="28"/>
              </w:rPr>
            </w:pPr>
            <w:r w:rsidRPr="00946AC2">
              <w:rPr>
                <w:color w:val="000000"/>
                <w:sz w:val="28"/>
                <w:szCs w:val="28"/>
              </w:rPr>
              <w:t>20 июня 2024  года</w:t>
            </w:r>
          </w:p>
        </w:tc>
        <w:tc>
          <w:tcPr>
            <w:tcW w:w="3107" w:type="dxa"/>
          </w:tcPr>
          <w:p w:rsidR="004425C8" w:rsidRPr="00946AC2" w:rsidRDefault="004425C8" w:rsidP="002A640B">
            <w:pPr>
              <w:snapToGri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3000" w:type="dxa"/>
            <w:hideMark/>
          </w:tcPr>
          <w:p w:rsidR="004425C8" w:rsidRPr="00946AC2" w:rsidRDefault="0040229E" w:rsidP="00DC1B44">
            <w:pPr>
              <w:snapToGri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       </w:t>
            </w:r>
            <w:r w:rsidR="004425C8">
              <w:rPr>
                <w:color w:val="000000"/>
                <w:sz w:val="28"/>
                <w:szCs w:val="28"/>
              </w:rPr>
              <w:t xml:space="preserve">         </w:t>
            </w:r>
            <w:r w:rsidR="004425C8" w:rsidRPr="00946AC2">
              <w:rPr>
                <w:color w:val="000000"/>
                <w:sz w:val="28"/>
                <w:szCs w:val="28"/>
              </w:rPr>
              <w:t xml:space="preserve">№ </w:t>
            </w:r>
            <w:r w:rsidR="00DC1B44">
              <w:rPr>
                <w:color w:val="000000"/>
                <w:sz w:val="28"/>
                <w:szCs w:val="28"/>
              </w:rPr>
              <w:t>64/260</w:t>
            </w:r>
            <w:bookmarkStart w:id="0" w:name="_GoBack"/>
            <w:bookmarkEnd w:id="0"/>
          </w:p>
        </w:tc>
      </w:tr>
    </w:tbl>
    <w:p w:rsidR="004425C8" w:rsidRPr="00946AC2" w:rsidRDefault="004425C8" w:rsidP="004425C8">
      <w:pPr>
        <w:jc w:val="center"/>
        <w:rPr>
          <w:color w:val="000000"/>
          <w:sz w:val="28"/>
          <w:szCs w:val="28"/>
          <w:u w:val="single"/>
        </w:rPr>
      </w:pPr>
      <w:proofErr w:type="spellStart"/>
      <w:r w:rsidRPr="00946AC2">
        <w:rPr>
          <w:color w:val="000000"/>
          <w:sz w:val="28"/>
          <w:szCs w:val="28"/>
          <w:u w:val="single"/>
        </w:rPr>
        <w:t>р.п</w:t>
      </w:r>
      <w:proofErr w:type="spellEnd"/>
      <w:r w:rsidRPr="00946AC2">
        <w:rPr>
          <w:color w:val="000000"/>
          <w:sz w:val="28"/>
          <w:szCs w:val="28"/>
          <w:u w:val="single"/>
        </w:rPr>
        <w:t>. Краснозерское</w:t>
      </w:r>
    </w:p>
    <w:p w:rsidR="00330E77" w:rsidRDefault="00330E77"/>
    <w:p w:rsidR="004425C8" w:rsidRPr="004425C8" w:rsidRDefault="004425C8" w:rsidP="004425C8">
      <w:pPr>
        <w:widowControl w:val="0"/>
        <w:shd w:val="clear" w:color="auto" w:fill="FFFFFF"/>
        <w:suppressAutoHyphens/>
        <w:jc w:val="center"/>
        <w:rPr>
          <w:b/>
          <w:bCs/>
          <w:color w:val="000000"/>
          <w:spacing w:val="-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464"/>
      </w:tblGrid>
      <w:tr w:rsidR="004425C8" w:rsidRPr="004425C8" w:rsidTr="002A640B">
        <w:trPr>
          <w:trHeight w:val="1747"/>
        </w:trPr>
        <w:tc>
          <w:tcPr>
            <w:tcW w:w="9464" w:type="dxa"/>
            <w:shd w:val="clear" w:color="auto" w:fill="auto"/>
          </w:tcPr>
          <w:p w:rsidR="004425C8" w:rsidRPr="004425C8" w:rsidRDefault="004425C8" w:rsidP="004425C8">
            <w:pPr>
              <w:widowControl w:val="0"/>
              <w:suppressAutoHyphens/>
              <w:ind w:right="1"/>
              <w:jc w:val="center"/>
              <w:rPr>
                <w:i/>
              </w:rPr>
            </w:pPr>
            <w:r w:rsidRPr="004425C8">
              <w:rPr>
                <w:b/>
                <w:sz w:val="28"/>
                <w:szCs w:val="28"/>
              </w:rPr>
              <w:t xml:space="preserve">О количестве подписей избирателей в поддержку выдвижения кандидата, списка кандидатов, подлежащих проверке на дополнительных выборах депутатов Совета депутатов </w:t>
            </w:r>
            <w:proofErr w:type="spellStart"/>
            <w:r w:rsidRPr="004425C8">
              <w:rPr>
                <w:b/>
                <w:sz w:val="28"/>
                <w:szCs w:val="28"/>
              </w:rPr>
              <w:t>Аксенихинского</w:t>
            </w:r>
            <w:proofErr w:type="spellEnd"/>
            <w:r w:rsidRPr="004425C8">
              <w:rPr>
                <w:b/>
                <w:sz w:val="28"/>
                <w:szCs w:val="28"/>
              </w:rPr>
              <w:t xml:space="preserve"> сельсовета Краснозерского района Новосибирской области шестого созыва по многомандатному избирательному округу</w:t>
            </w:r>
          </w:p>
        </w:tc>
      </w:tr>
    </w:tbl>
    <w:p w:rsidR="004425C8" w:rsidRPr="004425C8" w:rsidRDefault="004425C8" w:rsidP="004425C8">
      <w:pPr>
        <w:widowControl w:val="0"/>
        <w:suppressAutoHyphens/>
        <w:ind w:right="1"/>
        <w:jc w:val="both"/>
        <w:rPr>
          <w:sz w:val="28"/>
          <w:szCs w:val="28"/>
        </w:rPr>
      </w:pPr>
    </w:p>
    <w:p w:rsidR="004425C8" w:rsidRDefault="004425C8" w:rsidP="004425C8">
      <w:pPr>
        <w:widowControl w:val="0"/>
        <w:suppressAutoHyphens/>
        <w:spacing w:line="276" w:lineRule="auto"/>
        <w:ind w:right="1"/>
        <w:jc w:val="both"/>
        <w:rPr>
          <w:b/>
          <w:sz w:val="28"/>
          <w:szCs w:val="28"/>
        </w:rPr>
      </w:pPr>
      <w:r w:rsidRPr="004425C8">
        <w:rPr>
          <w:sz w:val="28"/>
          <w:szCs w:val="28"/>
        </w:rPr>
        <w:tab/>
      </w:r>
      <w:r w:rsidRPr="0033542A">
        <w:rPr>
          <w:sz w:val="28"/>
          <w:szCs w:val="28"/>
        </w:rPr>
        <w:t xml:space="preserve">Руководствуясь частью </w:t>
      </w:r>
      <w:r>
        <w:rPr>
          <w:sz w:val="28"/>
          <w:szCs w:val="28"/>
        </w:rPr>
        <w:t>3,</w:t>
      </w:r>
      <w:r w:rsidRPr="004020AA">
        <w:rPr>
          <w:sz w:val="28"/>
          <w:szCs w:val="28"/>
        </w:rPr>
        <w:t>15</w:t>
      </w:r>
      <w:r w:rsidRPr="0033542A">
        <w:rPr>
          <w:sz w:val="28"/>
          <w:szCs w:val="28"/>
        </w:rPr>
        <w:t xml:space="preserve"> статьи </w:t>
      </w:r>
      <w:r>
        <w:rPr>
          <w:sz w:val="28"/>
          <w:szCs w:val="28"/>
        </w:rPr>
        <w:t>39</w:t>
      </w:r>
      <w:r w:rsidRPr="0033542A">
        <w:rPr>
          <w:sz w:val="28"/>
          <w:szCs w:val="28"/>
        </w:rPr>
        <w:t xml:space="preserve"> Закона Новосибирской    области </w:t>
      </w:r>
      <w:r w:rsidRPr="004E6A74">
        <w:rPr>
          <w:sz w:val="28"/>
          <w:szCs w:val="28"/>
        </w:rPr>
        <w:t xml:space="preserve">«О выборах депутатов представительных органов муниципальных образований в Новосибирской области», избирательная комиссия </w:t>
      </w:r>
      <w:r>
        <w:rPr>
          <w:sz w:val="28"/>
          <w:szCs w:val="28"/>
        </w:rPr>
        <w:t>Краснозерского района Новосибирской области</w:t>
      </w:r>
      <w:r w:rsidRPr="0033542A">
        <w:rPr>
          <w:b/>
          <w:sz w:val="28"/>
          <w:szCs w:val="28"/>
        </w:rPr>
        <w:t xml:space="preserve"> </w:t>
      </w:r>
    </w:p>
    <w:p w:rsidR="004425C8" w:rsidRPr="0033542A" w:rsidRDefault="004425C8" w:rsidP="004425C8">
      <w:pPr>
        <w:widowControl w:val="0"/>
        <w:suppressAutoHyphens/>
        <w:spacing w:line="276" w:lineRule="auto"/>
        <w:ind w:right="1"/>
        <w:jc w:val="both"/>
        <w:rPr>
          <w:b/>
          <w:sz w:val="28"/>
          <w:szCs w:val="28"/>
        </w:rPr>
      </w:pPr>
      <w:r w:rsidRPr="0033542A">
        <w:rPr>
          <w:b/>
          <w:sz w:val="28"/>
          <w:szCs w:val="28"/>
        </w:rPr>
        <w:t>РЕШИЛА:</w:t>
      </w:r>
    </w:p>
    <w:p w:rsidR="004425C8" w:rsidRPr="00836333" w:rsidRDefault="004425C8" w:rsidP="004425C8">
      <w:pPr>
        <w:widowControl w:val="0"/>
        <w:suppressAutoHyphens/>
        <w:spacing w:line="276" w:lineRule="auto"/>
        <w:ind w:right="1"/>
        <w:jc w:val="both"/>
        <w:rPr>
          <w:i/>
        </w:rPr>
      </w:pPr>
      <w:r w:rsidRPr="0033542A">
        <w:rPr>
          <w:sz w:val="28"/>
          <w:szCs w:val="28"/>
        </w:rPr>
        <w:tab/>
        <w:t xml:space="preserve">1. Определить, что на </w:t>
      </w:r>
      <w:r w:rsidRPr="004425C8">
        <w:rPr>
          <w:sz w:val="28"/>
          <w:szCs w:val="28"/>
        </w:rPr>
        <w:t xml:space="preserve">дополнительных выборах депутатов Совета депутатов </w:t>
      </w:r>
      <w:proofErr w:type="spellStart"/>
      <w:r w:rsidRPr="004425C8">
        <w:rPr>
          <w:sz w:val="28"/>
          <w:szCs w:val="28"/>
        </w:rPr>
        <w:t>Аксенихинского</w:t>
      </w:r>
      <w:proofErr w:type="spellEnd"/>
      <w:r w:rsidRPr="004425C8">
        <w:rPr>
          <w:sz w:val="28"/>
          <w:szCs w:val="28"/>
        </w:rPr>
        <w:t xml:space="preserve"> сельсовета Краснозерского района Новосибирской области шестого созыва по многомандатному избирательному округу </w:t>
      </w:r>
      <w:r w:rsidRPr="0033542A">
        <w:rPr>
          <w:sz w:val="28"/>
          <w:szCs w:val="28"/>
        </w:rPr>
        <w:t xml:space="preserve">подлежат проверке </w:t>
      </w:r>
      <w:r>
        <w:rPr>
          <w:sz w:val="28"/>
          <w:szCs w:val="28"/>
        </w:rPr>
        <w:t xml:space="preserve">14 </w:t>
      </w:r>
      <w:r w:rsidRPr="0033542A">
        <w:rPr>
          <w:sz w:val="28"/>
          <w:szCs w:val="28"/>
        </w:rPr>
        <w:t xml:space="preserve">подписей избирателей в поддержку </w:t>
      </w:r>
      <w:r>
        <w:rPr>
          <w:sz w:val="28"/>
          <w:szCs w:val="28"/>
        </w:rPr>
        <w:t xml:space="preserve">выдвижения </w:t>
      </w:r>
      <w:r w:rsidRPr="0033542A">
        <w:rPr>
          <w:sz w:val="28"/>
          <w:szCs w:val="28"/>
        </w:rPr>
        <w:t>кандидата</w:t>
      </w:r>
      <w:r w:rsidRPr="005979D5">
        <w:rPr>
          <w:sz w:val="28"/>
          <w:szCs w:val="28"/>
        </w:rPr>
        <w:t>, списка</w:t>
      </w:r>
      <w:r w:rsidRPr="0033542A">
        <w:rPr>
          <w:i/>
          <w:sz w:val="28"/>
          <w:szCs w:val="28"/>
        </w:rPr>
        <w:t xml:space="preserve"> </w:t>
      </w:r>
      <w:r w:rsidRPr="005979D5">
        <w:rPr>
          <w:sz w:val="28"/>
          <w:szCs w:val="28"/>
        </w:rPr>
        <w:t>кандидатов.</w:t>
      </w:r>
    </w:p>
    <w:p w:rsidR="004425C8" w:rsidRPr="00836333" w:rsidRDefault="004425C8" w:rsidP="004425C8">
      <w:pPr>
        <w:spacing w:line="276" w:lineRule="auto"/>
        <w:ind w:firstLine="709"/>
        <w:jc w:val="both"/>
        <w:rPr>
          <w:bCs/>
          <w:color w:val="000000"/>
          <w:sz w:val="28"/>
          <w:szCs w:val="28"/>
        </w:rPr>
      </w:pPr>
      <w:r w:rsidRPr="0033542A">
        <w:rPr>
          <w:sz w:val="28"/>
          <w:szCs w:val="28"/>
        </w:rPr>
        <w:t>2. </w:t>
      </w:r>
      <w:proofErr w:type="gramStart"/>
      <w:r w:rsidRPr="0033542A">
        <w:rPr>
          <w:sz w:val="28"/>
          <w:szCs w:val="28"/>
        </w:rPr>
        <w:t>Контроль за</w:t>
      </w:r>
      <w:proofErr w:type="gramEnd"/>
      <w:r w:rsidRPr="0033542A">
        <w:rPr>
          <w:sz w:val="28"/>
          <w:szCs w:val="28"/>
        </w:rPr>
        <w:t xml:space="preserve"> исполнением настоящего решения возложить на </w:t>
      </w:r>
      <w:r w:rsidRPr="00836333">
        <w:rPr>
          <w:bCs/>
          <w:color w:val="000000"/>
          <w:sz w:val="28"/>
          <w:szCs w:val="28"/>
        </w:rPr>
        <w:t xml:space="preserve">секретаря избирательной комиссии </w:t>
      </w:r>
      <w:r w:rsidRPr="00836333">
        <w:rPr>
          <w:sz w:val="28"/>
          <w:szCs w:val="28"/>
        </w:rPr>
        <w:t>Краснозерского района Новосибирской области</w:t>
      </w:r>
      <w:r w:rsidRPr="00836333">
        <w:rPr>
          <w:bCs/>
          <w:color w:val="000000"/>
          <w:sz w:val="28"/>
          <w:szCs w:val="28"/>
        </w:rPr>
        <w:t xml:space="preserve"> </w:t>
      </w:r>
      <w:proofErr w:type="spellStart"/>
      <w:r w:rsidRPr="00836333">
        <w:rPr>
          <w:bCs/>
          <w:color w:val="000000"/>
          <w:sz w:val="28"/>
          <w:szCs w:val="28"/>
        </w:rPr>
        <w:t>Чибиреву</w:t>
      </w:r>
      <w:proofErr w:type="spellEnd"/>
      <w:r w:rsidRPr="00836333">
        <w:rPr>
          <w:bCs/>
          <w:color w:val="000000"/>
          <w:sz w:val="28"/>
          <w:szCs w:val="28"/>
        </w:rPr>
        <w:t xml:space="preserve"> М.В..</w:t>
      </w:r>
    </w:p>
    <w:p w:rsidR="004425C8" w:rsidRPr="0033542A" w:rsidRDefault="004425C8" w:rsidP="004425C8">
      <w:pPr>
        <w:widowControl w:val="0"/>
        <w:suppressAutoHyphens/>
        <w:spacing w:line="276" w:lineRule="auto"/>
        <w:jc w:val="both"/>
        <w:rPr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173"/>
      </w:tblGrid>
      <w:tr w:rsidR="004425C8" w:rsidRPr="0033542A" w:rsidTr="002A640B">
        <w:tc>
          <w:tcPr>
            <w:tcW w:w="4173" w:type="dxa"/>
            <w:shd w:val="clear" w:color="auto" w:fill="auto"/>
          </w:tcPr>
          <w:p w:rsidR="004425C8" w:rsidRPr="0033542A" w:rsidRDefault="004425C8" w:rsidP="004425C8">
            <w:pPr>
              <w:widowControl w:val="0"/>
              <w:suppressAutoHyphens/>
              <w:spacing w:line="276" w:lineRule="auto"/>
              <w:rPr>
                <w:sz w:val="28"/>
                <w:szCs w:val="28"/>
              </w:rPr>
            </w:pPr>
            <w:r w:rsidRPr="0033542A">
              <w:rPr>
                <w:sz w:val="28"/>
                <w:szCs w:val="28"/>
              </w:rPr>
              <w:t xml:space="preserve">Председатель комиссии </w:t>
            </w:r>
          </w:p>
          <w:p w:rsidR="004425C8" w:rsidRPr="0033542A" w:rsidRDefault="004425C8" w:rsidP="004425C8">
            <w:pPr>
              <w:widowControl w:val="0"/>
              <w:suppressAutoHyphens/>
              <w:spacing w:line="276" w:lineRule="auto"/>
              <w:jc w:val="center"/>
            </w:pPr>
          </w:p>
        </w:tc>
      </w:tr>
      <w:tr w:rsidR="004425C8" w:rsidRPr="0033542A" w:rsidTr="002A640B">
        <w:tc>
          <w:tcPr>
            <w:tcW w:w="4173" w:type="dxa"/>
            <w:shd w:val="clear" w:color="auto" w:fill="auto"/>
          </w:tcPr>
          <w:p w:rsidR="004425C8" w:rsidRPr="0033542A" w:rsidRDefault="004425C8" w:rsidP="004425C8">
            <w:pPr>
              <w:widowControl w:val="0"/>
              <w:suppressAutoHyphens/>
              <w:spacing w:line="276" w:lineRule="auto"/>
              <w:rPr>
                <w:sz w:val="28"/>
                <w:szCs w:val="28"/>
              </w:rPr>
            </w:pPr>
            <w:r w:rsidRPr="0033542A">
              <w:rPr>
                <w:sz w:val="28"/>
                <w:szCs w:val="28"/>
              </w:rPr>
              <w:t>Секретарь комиссии</w:t>
            </w:r>
          </w:p>
          <w:p w:rsidR="004425C8" w:rsidRPr="0033542A" w:rsidRDefault="004425C8" w:rsidP="004425C8">
            <w:pPr>
              <w:widowControl w:val="0"/>
              <w:suppressAutoHyphens/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</w:tbl>
    <w:p w:rsidR="004425C8" w:rsidRPr="00836333" w:rsidRDefault="004425C8" w:rsidP="004425C8">
      <w:pPr>
        <w:tabs>
          <w:tab w:val="center" w:pos="2547"/>
        </w:tabs>
        <w:spacing w:line="276" w:lineRule="auto"/>
        <w:rPr>
          <w:sz w:val="28"/>
          <w:szCs w:val="28"/>
        </w:rPr>
      </w:pPr>
      <w:r>
        <w:tab/>
        <w:t xml:space="preserve">                                                                      </w:t>
      </w:r>
      <w:r w:rsidRPr="00836333">
        <w:rPr>
          <w:sz w:val="28"/>
          <w:szCs w:val="28"/>
        </w:rPr>
        <w:t>О.В. Теплова</w:t>
      </w:r>
    </w:p>
    <w:p w:rsidR="004425C8" w:rsidRPr="00836333" w:rsidRDefault="004425C8" w:rsidP="004425C8">
      <w:pPr>
        <w:tabs>
          <w:tab w:val="center" w:pos="2547"/>
        </w:tabs>
        <w:spacing w:line="276" w:lineRule="auto"/>
        <w:rPr>
          <w:sz w:val="28"/>
          <w:szCs w:val="28"/>
        </w:rPr>
      </w:pPr>
    </w:p>
    <w:p w:rsidR="004425C8" w:rsidRPr="00836333" w:rsidRDefault="004425C8" w:rsidP="004425C8">
      <w:pPr>
        <w:tabs>
          <w:tab w:val="left" w:pos="1935"/>
        </w:tabs>
        <w:spacing w:line="276" w:lineRule="auto"/>
        <w:rPr>
          <w:sz w:val="28"/>
          <w:szCs w:val="28"/>
        </w:rPr>
      </w:pPr>
      <w:r w:rsidRPr="00836333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</w:t>
      </w:r>
      <w:r w:rsidRPr="00836333">
        <w:rPr>
          <w:sz w:val="28"/>
          <w:szCs w:val="28"/>
        </w:rPr>
        <w:t>М.В. Чибирева</w:t>
      </w:r>
      <w:r w:rsidRPr="00836333">
        <w:rPr>
          <w:sz w:val="28"/>
          <w:szCs w:val="28"/>
        </w:rPr>
        <w:br w:type="textWrapping" w:clear="all"/>
      </w:r>
    </w:p>
    <w:p w:rsidR="004425C8" w:rsidRDefault="004425C8" w:rsidP="004425C8">
      <w:pPr>
        <w:widowControl w:val="0"/>
        <w:suppressAutoHyphens/>
        <w:ind w:right="1"/>
        <w:jc w:val="both"/>
      </w:pPr>
    </w:p>
    <w:sectPr w:rsidR="004425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ༀЀ">
    <w:altName w:val="Times New Roman"/>
    <w:charset w:val="02"/>
    <w:family w:val="roman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7BA7"/>
    <w:rsid w:val="00330E77"/>
    <w:rsid w:val="0040229E"/>
    <w:rsid w:val="004425C8"/>
    <w:rsid w:val="00A17BA7"/>
    <w:rsid w:val="00DC1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25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25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2024-06-27T08:32:00Z</cp:lastPrinted>
  <dcterms:created xsi:type="dcterms:W3CDTF">2024-06-19T09:50:00Z</dcterms:created>
  <dcterms:modified xsi:type="dcterms:W3CDTF">2024-06-27T08:33:00Z</dcterms:modified>
</cp:coreProperties>
</file>