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69C" w:rsidRPr="00AA169C" w:rsidRDefault="00AA169C" w:rsidP="00AA169C">
      <w:pPr>
        <w:keepNext/>
        <w:pBdr>
          <w:bottom w:val="single" w:sz="12" w:space="0" w:color="auto"/>
        </w:pBd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AA169C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ТЕРРИТОРИАЛЬНАЯ ИЗБИРАТЕЛЬНАЯ КОМИССИЯ </w:t>
      </w:r>
    </w:p>
    <w:p w:rsidR="00AA169C" w:rsidRPr="00AA169C" w:rsidRDefault="00AA169C" w:rsidP="00AA169C">
      <w:pPr>
        <w:keepNext/>
        <w:pBdr>
          <w:bottom w:val="single" w:sz="12" w:space="0" w:color="auto"/>
        </w:pBd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AA169C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КРАСНОЗЕРСКОГО РАЙОНА НОВОСИБИРСКОЙ ОБЛАСТИ</w:t>
      </w:r>
    </w:p>
    <w:p w:rsidR="00AA169C" w:rsidRPr="00AA169C" w:rsidRDefault="00AA169C" w:rsidP="00AA169C">
      <w:pPr>
        <w:spacing w:after="0" w:line="240" w:lineRule="auto"/>
        <w:jc w:val="center"/>
        <w:rPr>
          <w:rFonts w:ascii="Times New Roman" w:eastAsia="Times New Roman" w:hAnsi="Times New Roman"/>
          <w:b/>
          <w:noProof/>
          <w:color w:val="000000"/>
          <w:sz w:val="28"/>
          <w:szCs w:val="24"/>
          <w:lang w:eastAsia="ru-RU"/>
        </w:rPr>
      </w:pPr>
    </w:p>
    <w:p w:rsidR="00AA169C" w:rsidRPr="00AA169C" w:rsidRDefault="00AA169C" w:rsidP="00AA169C">
      <w:pPr>
        <w:spacing w:after="0" w:line="240" w:lineRule="auto"/>
        <w:jc w:val="center"/>
        <w:rPr>
          <w:rFonts w:ascii="Times New Roman" w:eastAsia="Times New Roman" w:hAnsi="Times New Roman"/>
          <w:b/>
          <w:noProof/>
          <w:color w:val="000000"/>
          <w:sz w:val="28"/>
          <w:szCs w:val="24"/>
          <w:lang w:eastAsia="ru-RU"/>
        </w:rPr>
      </w:pPr>
      <w:r w:rsidRPr="00AA169C">
        <w:rPr>
          <w:rFonts w:ascii="Times New Roman" w:eastAsia="Times New Roman" w:hAnsi="Times New Roman"/>
          <w:b/>
          <w:noProof/>
          <w:color w:val="000000"/>
          <w:sz w:val="28"/>
          <w:szCs w:val="24"/>
          <w:lang w:eastAsia="ru-RU"/>
        </w:rPr>
        <w:t>РЕШЕНИЕ</w:t>
      </w:r>
    </w:p>
    <w:tbl>
      <w:tblPr>
        <w:tblW w:w="9571" w:type="dxa"/>
        <w:jc w:val="center"/>
        <w:tblLook w:val="00A0" w:firstRow="1" w:lastRow="0" w:firstColumn="1" w:lastColumn="0" w:noHBand="0" w:noVBand="0"/>
      </w:tblPr>
      <w:tblGrid>
        <w:gridCol w:w="2814"/>
        <w:gridCol w:w="3544"/>
        <w:gridCol w:w="1276"/>
        <w:gridCol w:w="1491"/>
        <w:gridCol w:w="68"/>
        <w:gridCol w:w="378"/>
      </w:tblGrid>
      <w:tr w:rsidR="00AA169C" w:rsidRPr="00AA169C" w:rsidTr="009E3947">
        <w:trPr>
          <w:gridAfter w:val="1"/>
          <w:wAfter w:w="378" w:type="dxa"/>
          <w:trHeight w:val="222"/>
          <w:jc w:val="center"/>
        </w:trPr>
        <w:tc>
          <w:tcPr>
            <w:tcW w:w="2814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A169C" w:rsidRPr="00AA169C" w:rsidRDefault="00AA169C" w:rsidP="00AA169C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4"/>
                <w:lang w:eastAsia="ru-RU"/>
              </w:rPr>
              <w:t>7 июня</w:t>
            </w:r>
            <w:r w:rsidRPr="00AA169C">
              <w:rPr>
                <w:rFonts w:ascii="Times New Roman" w:eastAsia="Times New Roman" w:hAnsi="Times New Roman"/>
                <w:bCs/>
                <w:sz w:val="28"/>
                <w:szCs w:val="24"/>
                <w:lang w:eastAsia="ru-RU"/>
              </w:rPr>
              <w:t xml:space="preserve"> 2024 года</w:t>
            </w:r>
          </w:p>
        </w:tc>
        <w:tc>
          <w:tcPr>
            <w:tcW w:w="3544" w:type="dxa"/>
          </w:tcPr>
          <w:p w:rsidR="00AA169C" w:rsidRPr="00AA169C" w:rsidRDefault="00AA169C" w:rsidP="00AA16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sz w:val="28"/>
                <w:szCs w:val="24"/>
                <w:lang w:eastAsia="ru-RU"/>
              </w:rPr>
            </w:pPr>
          </w:p>
        </w:tc>
        <w:tc>
          <w:tcPr>
            <w:tcW w:w="2835" w:type="dxa"/>
            <w:gridSpan w:val="3"/>
            <w:hideMark/>
          </w:tcPr>
          <w:p w:rsidR="00AA169C" w:rsidRPr="00AA169C" w:rsidRDefault="00AA169C" w:rsidP="00AA169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AA169C">
              <w:rPr>
                <w:rFonts w:ascii="Times New Roman" w:eastAsia="Times New Roman" w:hAnsi="Times New Roman"/>
                <w:bCs/>
                <w:sz w:val="28"/>
                <w:szCs w:val="24"/>
                <w:lang w:eastAsia="ru-RU"/>
              </w:rPr>
              <w:t xml:space="preserve">            №  </w:t>
            </w:r>
            <w:r>
              <w:rPr>
                <w:rFonts w:ascii="Times New Roman" w:eastAsia="Times New Roman" w:hAnsi="Times New Roman"/>
                <w:bCs/>
                <w:sz w:val="28"/>
                <w:szCs w:val="24"/>
                <w:lang w:eastAsia="ru-RU"/>
              </w:rPr>
              <w:t>63/253</w:t>
            </w:r>
          </w:p>
        </w:tc>
      </w:tr>
      <w:tr w:rsidR="00AA169C" w:rsidRPr="00AA169C" w:rsidTr="009E3947">
        <w:trPr>
          <w:trHeight w:val="174"/>
          <w:jc w:val="center"/>
        </w:trPr>
        <w:tc>
          <w:tcPr>
            <w:tcW w:w="28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A169C" w:rsidRPr="00AA169C" w:rsidRDefault="00AA169C" w:rsidP="00AA16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A169C" w:rsidRPr="00AA169C" w:rsidRDefault="00AA169C" w:rsidP="00AA16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4"/>
                <w:lang w:eastAsia="ru-RU"/>
              </w:rPr>
            </w:pPr>
            <w:proofErr w:type="spellStart"/>
            <w:r w:rsidRPr="00AA169C">
              <w:rPr>
                <w:rFonts w:ascii="Times New Roman" w:eastAsia="Times New Roman" w:hAnsi="Times New Roman"/>
                <w:bCs/>
                <w:sz w:val="28"/>
                <w:szCs w:val="24"/>
                <w:lang w:eastAsia="ru-RU"/>
              </w:rPr>
              <w:t>р.п</w:t>
            </w:r>
            <w:proofErr w:type="spellEnd"/>
            <w:r w:rsidRPr="00AA169C">
              <w:rPr>
                <w:rFonts w:ascii="Times New Roman" w:eastAsia="Times New Roman" w:hAnsi="Times New Roman"/>
                <w:bCs/>
                <w:sz w:val="28"/>
                <w:szCs w:val="24"/>
                <w:lang w:eastAsia="ru-RU"/>
              </w:rPr>
              <w:t>. Краснозерское</w:t>
            </w:r>
          </w:p>
        </w:tc>
        <w:tc>
          <w:tcPr>
            <w:tcW w:w="1276" w:type="dxa"/>
          </w:tcPr>
          <w:p w:rsidR="00AA169C" w:rsidRPr="00AA169C" w:rsidRDefault="00AA169C" w:rsidP="00AA169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sz w:val="28"/>
                <w:szCs w:val="24"/>
                <w:lang w:eastAsia="ru-RU"/>
              </w:rPr>
            </w:pP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A169C" w:rsidRPr="00AA169C" w:rsidRDefault="00AA169C" w:rsidP="00AA169C">
            <w:pPr>
              <w:spacing w:after="0" w:line="168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vertAlign w:val="subscript"/>
                <w:lang w:eastAsia="ru-RU"/>
              </w:rPr>
            </w:pPr>
          </w:p>
        </w:tc>
        <w:tc>
          <w:tcPr>
            <w:tcW w:w="33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A169C" w:rsidRPr="00AA169C" w:rsidRDefault="00AA169C" w:rsidP="00AA169C">
            <w:pPr>
              <w:spacing w:after="0" w:line="168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vertAlign w:val="subscript"/>
                <w:lang w:eastAsia="ru-RU"/>
              </w:rPr>
            </w:pPr>
          </w:p>
        </w:tc>
      </w:tr>
    </w:tbl>
    <w:p w:rsidR="006130B9" w:rsidRPr="00312C5D" w:rsidRDefault="006130B9" w:rsidP="006130B9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</w:rPr>
      </w:pPr>
    </w:p>
    <w:p w:rsidR="006130B9" w:rsidRPr="00312C5D" w:rsidRDefault="006130B9" w:rsidP="00AA169C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12C5D">
        <w:rPr>
          <w:rFonts w:ascii="Times New Roman" w:eastAsia="Times New Roman" w:hAnsi="Times New Roman"/>
          <w:b/>
          <w:bCs/>
          <w:sz w:val="28"/>
          <w:szCs w:val="28"/>
        </w:rPr>
        <w:t>О возложении полномочий окружной избирательной комиссии многомандатного</w:t>
      </w:r>
      <w:r w:rsidRPr="00312C5D">
        <w:rPr>
          <w:rFonts w:ascii="Times New Roman" w:eastAsia="Times New Roman" w:hAnsi="Times New Roman"/>
          <w:b/>
          <w:bCs/>
          <w:i/>
          <w:sz w:val="28"/>
          <w:szCs w:val="28"/>
        </w:rPr>
        <w:t xml:space="preserve"> </w:t>
      </w:r>
      <w:r w:rsidR="00AA169C">
        <w:rPr>
          <w:rFonts w:ascii="Times New Roman" w:eastAsia="Times New Roman" w:hAnsi="Times New Roman"/>
          <w:b/>
          <w:bCs/>
          <w:sz w:val="28"/>
          <w:szCs w:val="28"/>
        </w:rPr>
        <w:t>избирательного округа</w:t>
      </w:r>
      <w:r w:rsidRPr="00312C5D">
        <w:rPr>
          <w:rFonts w:ascii="Times New Roman" w:eastAsia="Times New Roman" w:hAnsi="Times New Roman"/>
          <w:b/>
          <w:bCs/>
          <w:sz w:val="28"/>
          <w:szCs w:val="28"/>
        </w:rPr>
        <w:t xml:space="preserve"> по </w:t>
      </w:r>
      <w:r w:rsidR="00AA169C">
        <w:rPr>
          <w:rFonts w:ascii="Times New Roman" w:eastAsia="Times New Roman" w:hAnsi="Times New Roman"/>
          <w:b/>
          <w:bCs/>
          <w:sz w:val="28"/>
          <w:szCs w:val="28"/>
        </w:rPr>
        <w:t xml:space="preserve">дополнительным </w:t>
      </w:r>
      <w:r w:rsidRPr="00312C5D">
        <w:rPr>
          <w:rFonts w:ascii="Times New Roman" w:eastAsia="Times New Roman" w:hAnsi="Times New Roman"/>
          <w:b/>
          <w:bCs/>
          <w:sz w:val="28"/>
          <w:szCs w:val="28"/>
        </w:rPr>
        <w:t xml:space="preserve">выборам депутатов </w:t>
      </w:r>
      <w:r w:rsidR="00AA169C" w:rsidRPr="00AA169C">
        <w:rPr>
          <w:rFonts w:ascii="Times New Roman" w:eastAsia="Times New Roman" w:hAnsi="Times New Roman"/>
          <w:b/>
          <w:bCs/>
          <w:sz w:val="28"/>
          <w:szCs w:val="28"/>
        </w:rPr>
        <w:t xml:space="preserve">Совета депутатов </w:t>
      </w:r>
      <w:proofErr w:type="spellStart"/>
      <w:r w:rsidR="00AA169C" w:rsidRPr="00AA169C">
        <w:rPr>
          <w:rFonts w:ascii="Times New Roman" w:eastAsia="Times New Roman" w:hAnsi="Times New Roman"/>
          <w:b/>
          <w:bCs/>
          <w:sz w:val="28"/>
          <w:szCs w:val="28"/>
        </w:rPr>
        <w:t>Аксенихинского</w:t>
      </w:r>
      <w:proofErr w:type="spellEnd"/>
      <w:r w:rsidR="00AA169C" w:rsidRPr="00AA169C">
        <w:rPr>
          <w:rFonts w:ascii="Times New Roman" w:eastAsia="Times New Roman" w:hAnsi="Times New Roman"/>
          <w:b/>
          <w:bCs/>
          <w:sz w:val="28"/>
          <w:szCs w:val="28"/>
        </w:rPr>
        <w:t xml:space="preserve"> сельсовета Краснозерского района Новосибирской области шестого созыва по многомандатному избирательному округу  </w:t>
      </w:r>
      <w:r w:rsidRPr="00312C5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 территориальную избирательную комиссию </w:t>
      </w:r>
    </w:p>
    <w:p w:rsidR="006130B9" w:rsidRPr="00312C5D" w:rsidRDefault="006130B9" w:rsidP="006130B9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Cs/>
          <w:sz w:val="20"/>
          <w:szCs w:val="20"/>
        </w:rPr>
      </w:pPr>
    </w:p>
    <w:p w:rsidR="006130B9" w:rsidRPr="00312C5D" w:rsidRDefault="006130B9" w:rsidP="00AA169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постановлением Избирательной комиссии Новосибирской области от 24 мая 2022 года № 130/951-6 полномочия по подготовке и проведению выборов в органы местного самоуправления на территории </w:t>
      </w:r>
      <w:r w:rsidR="00AA169C">
        <w:rPr>
          <w:rFonts w:ascii="Times New Roman" w:eastAsia="Times New Roman" w:hAnsi="Times New Roman"/>
          <w:sz w:val="28"/>
          <w:szCs w:val="28"/>
          <w:lang w:eastAsia="ru-RU"/>
        </w:rPr>
        <w:t>Краснозерского</w:t>
      </w: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возложены на территориальную избирательную комиссию </w:t>
      </w:r>
      <w:r w:rsidR="00AA169C">
        <w:rPr>
          <w:rFonts w:ascii="Times New Roman" w:eastAsia="Times New Roman" w:hAnsi="Times New Roman"/>
          <w:sz w:val="28"/>
          <w:szCs w:val="28"/>
          <w:lang w:eastAsia="ru-RU"/>
        </w:rPr>
        <w:t>Краснозерского района</w:t>
      </w: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130B9" w:rsidRPr="00312C5D" w:rsidRDefault="006130B9" w:rsidP="00AA169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частью 1 статьи 25 Федерального закона «Об основных гарантиях избирательных прав и права на участие в референдуме граждан Российской Федерации», частью 7 статьи 7 Закона Новосибирской области «Об избирательных комиссиях, комиссиях референдума в Новосибирской области» территориальная избирательная комиссия </w:t>
      </w:r>
      <w:r w:rsidR="00AA169C">
        <w:rPr>
          <w:rFonts w:ascii="Times New Roman" w:eastAsia="Times New Roman" w:hAnsi="Times New Roman"/>
          <w:sz w:val="28"/>
          <w:szCs w:val="28"/>
          <w:lang w:eastAsia="ru-RU"/>
        </w:rPr>
        <w:t>Краснозерского района.</w:t>
      </w:r>
    </w:p>
    <w:p w:rsidR="006130B9" w:rsidRPr="00312C5D" w:rsidRDefault="006130B9" w:rsidP="00AA169C">
      <w:pPr>
        <w:spacing w:after="0"/>
        <w:rPr>
          <w:bCs/>
        </w:rPr>
      </w:pPr>
      <w:r w:rsidRPr="00312C5D">
        <w:rPr>
          <w:rFonts w:ascii="Times New Roman" w:hAnsi="Times New Roman"/>
          <w:i/>
          <w:sz w:val="20"/>
          <w:szCs w:val="20"/>
        </w:rPr>
        <w:t xml:space="preserve">                   </w:t>
      </w:r>
    </w:p>
    <w:p w:rsidR="006130B9" w:rsidRPr="00312C5D" w:rsidRDefault="006130B9" w:rsidP="00AA169C">
      <w:pPr>
        <w:autoSpaceDE w:val="0"/>
        <w:autoSpaceDN w:val="0"/>
        <w:adjustRightInd w:val="0"/>
        <w:spacing w:after="0"/>
        <w:rPr>
          <w:rFonts w:ascii="Times New Roman" w:eastAsia="Times New Roman" w:hAnsi="Times New Roman"/>
          <w:bCs/>
          <w:i/>
          <w:sz w:val="28"/>
          <w:szCs w:val="28"/>
          <w:vertAlign w:val="superscript"/>
          <w:lang w:eastAsia="ru-RU"/>
        </w:rPr>
      </w:pPr>
      <w:r w:rsidRPr="00312C5D">
        <w:rPr>
          <w:rFonts w:ascii="Times New Roman" w:eastAsia="Times New Roman" w:hAnsi="Times New Roman"/>
          <w:b/>
          <w:sz w:val="28"/>
          <w:szCs w:val="28"/>
          <w:lang w:eastAsia="ru-RU"/>
        </w:rPr>
        <w:t>РЕШИЛА:</w:t>
      </w:r>
    </w:p>
    <w:p w:rsidR="006130B9" w:rsidRPr="00312C5D" w:rsidRDefault="006130B9" w:rsidP="00AA169C">
      <w:p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>1. Возложить полномочия окружной избирательной комиссии многомандатного</w:t>
      </w:r>
      <w:r w:rsidR="00AA16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избирательного округа по </w:t>
      </w:r>
      <w:r w:rsidR="00AA169C" w:rsidRPr="00AA169C">
        <w:rPr>
          <w:rFonts w:ascii="Times New Roman" w:eastAsia="Times New Roman" w:hAnsi="Times New Roman"/>
          <w:bCs/>
          <w:sz w:val="28"/>
          <w:szCs w:val="28"/>
        </w:rPr>
        <w:t xml:space="preserve">дополнительным выборам депутатов Совета депутатов </w:t>
      </w:r>
      <w:proofErr w:type="spellStart"/>
      <w:r w:rsidR="00AA169C" w:rsidRPr="00AA169C">
        <w:rPr>
          <w:rFonts w:ascii="Times New Roman" w:eastAsia="Times New Roman" w:hAnsi="Times New Roman"/>
          <w:bCs/>
          <w:sz w:val="28"/>
          <w:szCs w:val="28"/>
        </w:rPr>
        <w:t>Аксенихинского</w:t>
      </w:r>
      <w:proofErr w:type="spellEnd"/>
      <w:r w:rsidR="00AA169C" w:rsidRPr="00AA169C">
        <w:rPr>
          <w:rFonts w:ascii="Times New Roman" w:eastAsia="Times New Roman" w:hAnsi="Times New Roman"/>
          <w:bCs/>
          <w:sz w:val="28"/>
          <w:szCs w:val="28"/>
        </w:rPr>
        <w:t xml:space="preserve"> сельсовета Краснозерского района Новосибирской области шестого созыва по многомандатному избирательному округу</w:t>
      </w:r>
      <w:r w:rsidR="00AA169C" w:rsidRPr="00AA169C">
        <w:rPr>
          <w:rFonts w:ascii="Times New Roman" w:eastAsia="Times New Roman" w:hAnsi="Times New Roman"/>
          <w:b/>
          <w:bCs/>
          <w:sz w:val="28"/>
          <w:szCs w:val="28"/>
        </w:rPr>
        <w:t xml:space="preserve">  </w:t>
      </w: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на территориальную избирательную комиссию </w:t>
      </w:r>
      <w:r w:rsidR="00AA169C">
        <w:rPr>
          <w:rFonts w:ascii="Times New Roman" w:eastAsia="Times New Roman" w:hAnsi="Times New Roman"/>
          <w:sz w:val="28"/>
          <w:szCs w:val="28"/>
          <w:lang w:eastAsia="ru-RU"/>
        </w:rPr>
        <w:t>Краснозерского района</w:t>
      </w: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130B9" w:rsidRPr="00312C5D" w:rsidRDefault="006130B9" w:rsidP="00AA169C">
      <w:pPr>
        <w:tabs>
          <w:tab w:val="left" w:pos="993"/>
        </w:tabs>
        <w:spacing w:after="0"/>
        <w:jc w:val="both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</w:t>
      </w:r>
    </w:p>
    <w:p w:rsidR="006130B9" w:rsidRPr="00312C5D" w:rsidRDefault="006130B9" w:rsidP="00AA169C">
      <w:pPr>
        <w:widowControl w:val="0"/>
        <w:suppressAutoHyphens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2. Территориальной избирательной комиссии </w:t>
      </w:r>
      <w:r w:rsidR="00AA169C">
        <w:rPr>
          <w:rFonts w:ascii="Times New Roman" w:eastAsia="Times New Roman" w:hAnsi="Times New Roman"/>
          <w:sz w:val="28"/>
          <w:szCs w:val="28"/>
          <w:lang w:eastAsia="ru-RU"/>
        </w:rPr>
        <w:t>Краснозерского района</w:t>
      </w:r>
    </w:p>
    <w:p w:rsidR="006130B9" w:rsidRPr="00312C5D" w:rsidRDefault="006130B9" w:rsidP="00AA169C">
      <w:pPr>
        <w:widowControl w:val="0"/>
        <w:suppressAutoHyphens/>
        <w:spacing w:after="0"/>
        <w:jc w:val="both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при исполнении ею полномочий окружной избирательной комиссии многомандатного избирательного округа по </w:t>
      </w:r>
      <w:r w:rsidR="00AA169C" w:rsidRPr="00AA169C">
        <w:rPr>
          <w:rFonts w:ascii="Times New Roman" w:eastAsia="Times New Roman" w:hAnsi="Times New Roman"/>
          <w:bCs/>
          <w:sz w:val="28"/>
          <w:szCs w:val="28"/>
        </w:rPr>
        <w:t xml:space="preserve">дополнительным выборам депутатов Совета депутатов </w:t>
      </w:r>
      <w:proofErr w:type="spellStart"/>
      <w:r w:rsidR="00AA169C" w:rsidRPr="00AA169C">
        <w:rPr>
          <w:rFonts w:ascii="Times New Roman" w:eastAsia="Times New Roman" w:hAnsi="Times New Roman"/>
          <w:bCs/>
          <w:sz w:val="28"/>
          <w:szCs w:val="28"/>
        </w:rPr>
        <w:t>Аксенихинского</w:t>
      </w:r>
      <w:proofErr w:type="spellEnd"/>
      <w:r w:rsidR="00AA169C" w:rsidRPr="00AA169C">
        <w:rPr>
          <w:rFonts w:ascii="Times New Roman" w:eastAsia="Times New Roman" w:hAnsi="Times New Roman"/>
          <w:bCs/>
          <w:sz w:val="28"/>
          <w:szCs w:val="28"/>
        </w:rPr>
        <w:t xml:space="preserve"> сельсовета Краснозерского района Новосибирской области шестого созыва по многомандатному избирательному округу</w:t>
      </w:r>
      <w:r w:rsidR="00AA169C" w:rsidRPr="00AA169C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использовать печать территориальной избирательной комиссии </w:t>
      </w:r>
      <w:r w:rsidR="00AA169C">
        <w:rPr>
          <w:rFonts w:ascii="Times New Roman" w:eastAsia="Times New Roman" w:hAnsi="Times New Roman"/>
          <w:sz w:val="28"/>
          <w:szCs w:val="28"/>
          <w:lang w:eastAsia="ru-RU"/>
        </w:rPr>
        <w:t>Краснозерского района.</w:t>
      </w:r>
    </w:p>
    <w:p w:rsidR="006130B9" w:rsidRPr="00312C5D" w:rsidRDefault="006130B9" w:rsidP="00AA169C">
      <w:pPr>
        <w:widowControl w:val="0"/>
        <w:suppressAutoHyphens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3. Опубликовать настоящее решение в </w:t>
      </w:r>
      <w:proofErr w:type="gramStart"/>
      <w:r w:rsidR="00AA169C" w:rsidRPr="00AA169C">
        <w:rPr>
          <w:rFonts w:ascii="Times New Roman" w:eastAsia="Times New Roman" w:hAnsi="Times New Roman"/>
          <w:sz w:val="28"/>
          <w:szCs w:val="28"/>
          <w:lang w:eastAsia="ru-RU"/>
        </w:rPr>
        <w:t>периодическом</w:t>
      </w:r>
      <w:proofErr w:type="gramEnd"/>
      <w:r w:rsidR="00AA169C" w:rsidRPr="00AA169C">
        <w:rPr>
          <w:rFonts w:ascii="Times New Roman" w:eastAsia="Times New Roman" w:hAnsi="Times New Roman"/>
          <w:sz w:val="28"/>
          <w:szCs w:val="28"/>
          <w:lang w:eastAsia="ru-RU"/>
        </w:rPr>
        <w:t xml:space="preserve"> печатном </w:t>
      </w:r>
      <w:r w:rsidR="00AA169C" w:rsidRPr="00AA169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издание «Бюллетень о</w:t>
      </w:r>
      <w:r w:rsidR="00AA169C">
        <w:rPr>
          <w:rFonts w:ascii="Times New Roman" w:eastAsia="Times New Roman" w:hAnsi="Times New Roman"/>
          <w:sz w:val="28"/>
          <w:szCs w:val="28"/>
          <w:lang w:eastAsia="ru-RU"/>
        </w:rPr>
        <w:t>рганов местного самоуправления»</w:t>
      </w: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130B9" w:rsidRPr="00312C5D" w:rsidRDefault="006130B9" w:rsidP="00AA169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312C5D">
        <w:rPr>
          <w:rFonts w:ascii="Times New Roman" w:hAnsi="Times New Roman"/>
          <w:sz w:val="28"/>
          <w:szCs w:val="28"/>
        </w:rPr>
        <w:t>4. Направить настоящее решение в Избирательную комиссию Новосибирской области для размещения на официальном сайте Избирательной комиссии Новосибирской области в информационн</w:t>
      </w:r>
      <w:proofErr w:type="gramStart"/>
      <w:r w:rsidRPr="00312C5D">
        <w:rPr>
          <w:rFonts w:ascii="Times New Roman" w:hAnsi="Times New Roman"/>
          <w:sz w:val="28"/>
          <w:szCs w:val="28"/>
        </w:rPr>
        <w:t>о-</w:t>
      </w:r>
      <w:proofErr w:type="gramEnd"/>
      <w:r w:rsidRPr="00312C5D">
        <w:rPr>
          <w:rFonts w:ascii="Times New Roman" w:hAnsi="Times New Roman"/>
          <w:sz w:val="28"/>
          <w:szCs w:val="28"/>
        </w:rPr>
        <w:t xml:space="preserve"> телекоммуникационной сети «Интернет».</w:t>
      </w:r>
    </w:p>
    <w:p w:rsidR="006130B9" w:rsidRPr="00312C5D" w:rsidRDefault="006130B9" w:rsidP="00AA169C">
      <w:pPr>
        <w:widowControl w:val="0"/>
        <w:suppressAutoHyphens/>
        <w:spacing w:after="0"/>
        <w:ind w:firstLine="709"/>
        <w:jc w:val="both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>5. </w:t>
      </w:r>
      <w:proofErr w:type="gramStart"/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решения возложить на секретаря территориальной избирательной комиссии </w:t>
      </w:r>
      <w:r w:rsidR="00AA169C">
        <w:rPr>
          <w:rFonts w:ascii="Times New Roman" w:eastAsia="Times New Roman" w:hAnsi="Times New Roman"/>
          <w:sz w:val="28"/>
          <w:szCs w:val="28"/>
          <w:lang w:eastAsia="ru-RU"/>
        </w:rPr>
        <w:t xml:space="preserve">Краснозерского района </w:t>
      </w:r>
      <w:proofErr w:type="spellStart"/>
      <w:r w:rsidR="00AA169C">
        <w:rPr>
          <w:rFonts w:ascii="Times New Roman" w:eastAsia="Times New Roman" w:hAnsi="Times New Roman"/>
          <w:sz w:val="28"/>
          <w:szCs w:val="28"/>
          <w:lang w:eastAsia="ru-RU"/>
        </w:rPr>
        <w:t>Чибиреву</w:t>
      </w:r>
      <w:proofErr w:type="spellEnd"/>
      <w:r w:rsidR="00AA169C">
        <w:rPr>
          <w:rFonts w:ascii="Times New Roman" w:eastAsia="Times New Roman" w:hAnsi="Times New Roman"/>
          <w:sz w:val="28"/>
          <w:szCs w:val="28"/>
          <w:lang w:eastAsia="ru-RU"/>
        </w:rPr>
        <w:t xml:space="preserve"> М.В.</w:t>
      </w:r>
    </w:p>
    <w:p w:rsidR="006130B9" w:rsidRPr="00312C5D" w:rsidRDefault="006130B9" w:rsidP="006130B9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6130B9" w:rsidRPr="00312C5D" w:rsidRDefault="006130B9" w:rsidP="006130B9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6130B9" w:rsidRPr="00312C5D" w:rsidRDefault="006130B9" w:rsidP="00AA169C">
      <w:pPr>
        <w:tabs>
          <w:tab w:val="left" w:pos="708"/>
          <w:tab w:val="left" w:pos="6930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312C5D">
        <w:rPr>
          <w:rFonts w:ascii="Times New Roman" w:eastAsia="Times New Roman" w:hAnsi="Times New Roman"/>
          <w:sz w:val="28"/>
          <w:szCs w:val="28"/>
        </w:rPr>
        <w:t>Председатель комиссии</w:t>
      </w:r>
      <w:r w:rsidR="00AA169C">
        <w:rPr>
          <w:rFonts w:ascii="Times New Roman" w:eastAsia="Times New Roman" w:hAnsi="Times New Roman"/>
          <w:sz w:val="28"/>
          <w:szCs w:val="28"/>
        </w:rPr>
        <w:tab/>
      </w:r>
      <w:r w:rsidR="00AC0A40">
        <w:rPr>
          <w:rFonts w:ascii="Times New Roman" w:eastAsia="Times New Roman" w:hAnsi="Times New Roman"/>
          <w:sz w:val="28"/>
          <w:szCs w:val="28"/>
        </w:rPr>
        <w:t xml:space="preserve"> </w:t>
      </w:r>
      <w:r w:rsidR="00CE445A">
        <w:rPr>
          <w:rFonts w:ascii="Times New Roman" w:eastAsia="Times New Roman" w:hAnsi="Times New Roman"/>
          <w:sz w:val="28"/>
          <w:szCs w:val="28"/>
        </w:rPr>
        <w:t xml:space="preserve">О.В. </w:t>
      </w:r>
      <w:r w:rsidR="00AA169C">
        <w:rPr>
          <w:rFonts w:ascii="Times New Roman" w:eastAsia="Times New Roman" w:hAnsi="Times New Roman"/>
          <w:sz w:val="28"/>
          <w:szCs w:val="28"/>
        </w:rPr>
        <w:t xml:space="preserve">Теплова </w:t>
      </w:r>
    </w:p>
    <w:p w:rsidR="006130B9" w:rsidRPr="00312C5D" w:rsidRDefault="006130B9" w:rsidP="006130B9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6130B9" w:rsidRPr="00312C5D" w:rsidRDefault="00AA169C" w:rsidP="00AA169C">
      <w:pPr>
        <w:tabs>
          <w:tab w:val="left" w:pos="7050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ab/>
      </w:r>
    </w:p>
    <w:p w:rsidR="006130B9" w:rsidRPr="00312C5D" w:rsidRDefault="006130B9" w:rsidP="00CE445A">
      <w:pPr>
        <w:tabs>
          <w:tab w:val="left" w:pos="708"/>
          <w:tab w:val="left" w:pos="7050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312C5D">
        <w:rPr>
          <w:rFonts w:ascii="Times New Roman" w:eastAsia="Times New Roman" w:hAnsi="Times New Roman"/>
          <w:sz w:val="28"/>
          <w:szCs w:val="28"/>
        </w:rPr>
        <w:t>Секретарь комиссии</w:t>
      </w:r>
      <w:r w:rsidR="00CE445A">
        <w:rPr>
          <w:rFonts w:ascii="Times New Roman" w:eastAsia="Times New Roman" w:hAnsi="Times New Roman"/>
          <w:sz w:val="28"/>
          <w:szCs w:val="28"/>
        </w:rPr>
        <w:tab/>
        <w:t>М.В. Чибирева</w:t>
      </w:r>
      <w:bookmarkStart w:id="0" w:name="_GoBack"/>
      <w:bookmarkEnd w:id="0"/>
    </w:p>
    <w:p w:rsidR="006130B9" w:rsidRPr="00312C5D" w:rsidRDefault="006130B9" w:rsidP="006130B9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6130B9" w:rsidRPr="00312C5D" w:rsidRDefault="006130B9" w:rsidP="006130B9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950692" w:rsidRDefault="00950692" w:rsidP="006130B9"/>
    <w:sectPr w:rsidR="009506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E43"/>
    <w:rsid w:val="006130B9"/>
    <w:rsid w:val="00950692"/>
    <w:rsid w:val="009B0E43"/>
    <w:rsid w:val="00AA169C"/>
    <w:rsid w:val="00AC0A40"/>
    <w:rsid w:val="00CE4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30B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30B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382</Words>
  <Characters>2181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2024-06-13T06:54:00Z</cp:lastPrinted>
  <dcterms:created xsi:type="dcterms:W3CDTF">2024-06-10T06:53:00Z</dcterms:created>
  <dcterms:modified xsi:type="dcterms:W3CDTF">2024-06-13T06:54:00Z</dcterms:modified>
</cp:coreProperties>
</file>