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285" w:rsidRPr="002556E0" w:rsidRDefault="009F1285" w:rsidP="009F1285">
      <w:pPr>
        <w:pStyle w:val="1"/>
        <w:jc w:val="center"/>
        <w:rPr>
          <w:sz w:val="28"/>
          <w:szCs w:val="28"/>
        </w:rPr>
      </w:pPr>
      <w:r w:rsidRPr="002556E0">
        <w:rPr>
          <w:noProof/>
          <w:sz w:val="28"/>
          <w:szCs w:val="28"/>
          <w:lang w:eastAsia="ru-RU"/>
        </w:rPr>
        <w:drawing>
          <wp:inline distT="0" distB="0" distL="0" distR="0">
            <wp:extent cx="572770" cy="620395"/>
            <wp:effectExtent l="1905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620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1285" w:rsidRPr="002556E0" w:rsidRDefault="009F1285" w:rsidP="009F1285">
      <w:pPr>
        <w:pStyle w:val="1"/>
        <w:jc w:val="center"/>
        <w:rPr>
          <w:sz w:val="28"/>
          <w:szCs w:val="28"/>
        </w:rPr>
      </w:pPr>
      <w:r w:rsidRPr="002556E0">
        <w:rPr>
          <w:sz w:val="28"/>
          <w:szCs w:val="28"/>
        </w:rPr>
        <w:t>СОВЕТ ДЕПУТАТОВ</w:t>
      </w:r>
    </w:p>
    <w:p w:rsidR="009F1285" w:rsidRPr="002556E0" w:rsidRDefault="009F1285" w:rsidP="009F128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556E0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9F1285" w:rsidRPr="002556E0" w:rsidRDefault="009F1285" w:rsidP="009F1285">
      <w:pPr>
        <w:jc w:val="center"/>
        <w:rPr>
          <w:rFonts w:ascii="Times New Roman" w:hAnsi="Times New Roman" w:cs="Times New Roman"/>
          <w:sz w:val="28"/>
          <w:szCs w:val="28"/>
        </w:rPr>
      </w:pPr>
      <w:r w:rsidRPr="002556E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tbl>
      <w:tblPr>
        <w:tblW w:w="10740" w:type="dxa"/>
        <w:tblLook w:val="04A0"/>
      </w:tblPr>
      <w:tblGrid>
        <w:gridCol w:w="6771"/>
        <w:gridCol w:w="3969"/>
      </w:tblGrid>
      <w:tr w:rsidR="009F1285" w:rsidRPr="002556E0" w:rsidTr="00115E9A">
        <w:tc>
          <w:tcPr>
            <w:tcW w:w="6771" w:type="dxa"/>
          </w:tcPr>
          <w:p w:rsidR="009F1285" w:rsidRPr="002556E0" w:rsidRDefault="009F1285" w:rsidP="00115E9A">
            <w:pPr>
              <w:shd w:val="clear" w:color="auto" w:fill="FFFFFF"/>
              <w:spacing w:line="200" w:lineRule="atLeast"/>
              <w:ind w:right="365"/>
              <w:jc w:val="right"/>
              <w:rPr>
                <w:rFonts w:ascii="Times New Roman" w:hAnsi="Times New Roman" w:cs="Times New Roman"/>
              </w:rPr>
            </w:pPr>
            <w:r w:rsidRPr="002556E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969" w:type="dxa"/>
          </w:tcPr>
          <w:p w:rsidR="009F1285" w:rsidRPr="002556E0" w:rsidRDefault="009F1285" w:rsidP="009F1285">
            <w:pPr>
              <w:spacing w:after="0" w:line="200" w:lineRule="atLeast"/>
              <w:ind w:right="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r w:rsidR="00206337" w:rsidRPr="002556E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206337" w:rsidRPr="002556E0" w:rsidRDefault="009F1285" w:rsidP="009F1285">
            <w:pPr>
              <w:shd w:val="clear" w:color="auto" w:fill="FFFFFF"/>
              <w:spacing w:after="0" w:line="200" w:lineRule="atLeast"/>
              <w:ind w:right="365"/>
              <w:rPr>
                <w:rFonts w:ascii="Times New Roman" w:hAnsi="Times New Roman" w:cs="Times New Roman"/>
                <w:sz w:val="28"/>
                <w:szCs w:val="28"/>
              </w:rPr>
            </w:pP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</w:t>
            </w:r>
            <w:r w:rsidR="00B15EE0">
              <w:rPr>
                <w:rFonts w:ascii="Times New Roman" w:hAnsi="Times New Roman" w:cs="Times New Roman"/>
                <w:sz w:val="28"/>
                <w:szCs w:val="28"/>
              </w:rPr>
              <w:t xml:space="preserve">сорок восьмой сессии Совета депутатов </w:t>
            </w:r>
          </w:p>
          <w:p w:rsidR="009F1285" w:rsidRPr="002556E0" w:rsidRDefault="009F1285" w:rsidP="009F1285">
            <w:pPr>
              <w:shd w:val="clear" w:color="auto" w:fill="FFFFFF"/>
              <w:spacing w:after="0" w:line="200" w:lineRule="atLeast"/>
              <w:ind w:right="365"/>
              <w:rPr>
                <w:rFonts w:ascii="Times New Roman" w:hAnsi="Times New Roman" w:cs="Times New Roman"/>
                <w:sz w:val="28"/>
                <w:szCs w:val="28"/>
              </w:rPr>
            </w:pP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>Краснозерского района</w:t>
            </w:r>
          </w:p>
          <w:p w:rsidR="009F1285" w:rsidRPr="002556E0" w:rsidRDefault="009F1285" w:rsidP="009F1285">
            <w:pPr>
              <w:shd w:val="clear" w:color="auto" w:fill="FFFFFF"/>
              <w:spacing w:after="0" w:line="200" w:lineRule="atLeast"/>
              <w:ind w:right="365"/>
              <w:rPr>
                <w:rFonts w:ascii="Times New Roman" w:hAnsi="Times New Roman" w:cs="Times New Roman"/>
                <w:sz w:val="28"/>
                <w:szCs w:val="28"/>
              </w:rPr>
            </w:pP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  <w:r w:rsidR="00B15EE0">
              <w:rPr>
                <w:rFonts w:ascii="Times New Roman" w:hAnsi="Times New Roman" w:cs="Times New Roman"/>
                <w:sz w:val="28"/>
                <w:szCs w:val="28"/>
              </w:rPr>
              <w:t>второго созыва</w:t>
            </w:r>
          </w:p>
          <w:p w:rsidR="009F1285" w:rsidRPr="002556E0" w:rsidRDefault="009F1285" w:rsidP="00B15EE0">
            <w:pPr>
              <w:shd w:val="clear" w:color="auto" w:fill="FFFFFF"/>
              <w:spacing w:after="0" w:line="200" w:lineRule="atLeast"/>
              <w:ind w:right="365"/>
              <w:rPr>
                <w:rFonts w:ascii="Times New Roman" w:hAnsi="Times New Roman" w:cs="Times New Roman"/>
              </w:rPr>
            </w:pP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B15EE0">
              <w:rPr>
                <w:rFonts w:ascii="Times New Roman" w:hAnsi="Times New Roman" w:cs="Times New Roman"/>
                <w:sz w:val="28"/>
                <w:szCs w:val="28"/>
              </w:rPr>
              <w:t>т 03</w:t>
            </w: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15EE0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B15EE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B15EE0">
              <w:rPr>
                <w:rFonts w:ascii="Times New Roman" w:hAnsi="Times New Roman" w:cs="Times New Roman"/>
                <w:sz w:val="28"/>
                <w:szCs w:val="28"/>
              </w:rPr>
              <w:t>386</w:t>
            </w:r>
            <w:r w:rsidRPr="002556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9F1285" w:rsidRPr="002556E0" w:rsidRDefault="00206337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СХЕМА</w:t>
      </w:r>
    </w:p>
    <w:p w:rsidR="00206337" w:rsidRPr="002556E0" w:rsidRDefault="00206337" w:rsidP="00FD69E4">
      <w:pPr>
        <w:shd w:val="clear" w:color="auto" w:fill="FFFFFF"/>
        <w:spacing w:after="0"/>
        <w:jc w:val="center"/>
        <w:rPr>
          <w:rFonts w:eastAsia="Calibri"/>
          <w:sz w:val="28"/>
          <w:szCs w:val="28"/>
        </w:rPr>
      </w:pP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избирательных округов для проведения выборов депутатов</w:t>
      </w:r>
      <w:r w:rsidRPr="002556E0">
        <w:rPr>
          <w:rFonts w:eastAsia="Calibri"/>
          <w:sz w:val="28"/>
          <w:szCs w:val="28"/>
        </w:rPr>
        <w:t xml:space="preserve"> </w:t>
      </w:r>
    </w:p>
    <w:p w:rsidR="00206337" w:rsidRPr="002556E0" w:rsidRDefault="00206337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  <w:r w:rsidRPr="002556E0">
        <w:rPr>
          <w:rFonts w:ascii="Times New Roman" w:eastAsia="Calibri" w:hAnsi="Times New Roman" w:cs="Times New Roman"/>
          <w:b/>
          <w:sz w:val="28"/>
          <w:szCs w:val="28"/>
        </w:rPr>
        <w:t>Совета депутатов Краснозерского района Новосибирской области</w:t>
      </w:r>
    </w:p>
    <w:p w:rsidR="009F1285" w:rsidRPr="002556E0" w:rsidRDefault="009F1285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</w:p>
    <w:p w:rsidR="00B17366" w:rsidRPr="002556E0" w:rsidRDefault="00B17366" w:rsidP="00B1736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  <w:t xml:space="preserve">Общая численность избирателей - </w:t>
      </w: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2</w:t>
      </w:r>
      <w:r w:rsidR="00EB0E04"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5021</w:t>
      </w:r>
      <w:r w:rsidR="00ED13B7" w:rsidRPr="002556E0">
        <w:rPr>
          <w:rStyle w:val="a9"/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  <w:footnoteReference w:id="1"/>
      </w:r>
    </w:p>
    <w:p w:rsidR="001A7691" w:rsidRPr="002556E0" w:rsidRDefault="001A7691" w:rsidP="00B1736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  <w:t>Число депутатских мандатов в соответствии с Уставом - 25</w:t>
      </w:r>
    </w:p>
    <w:p w:rsidR="00B17366" w:rsidRPr="002556E0" w:rsidRDefault="00B17366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Cs/>
          <w:color w:val="212529"/>
          <w:sz w:val="28"/>
          <w:szCs w:val="28"/>
          <w:lang w:eastAsia="ru-RU"/>
        </w:rPr>
      </w:pPr>
    </w:p>
    <w:p w:rsidR="00E91126" w:rsidRPr="002556E0" w:rsidRDefault="00E91126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Многомандатный</w:t>
      </w:r>
      <w:proofErr w:type="spellEnd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 xml:space="preserve"> избирательный округ № 1</w:t>
      </w:r>
    </w:p>
    <w:p w:rsidR="00687488" w:rsidRPr="002556E0" w:rsidRDefault="00E91126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депутатских мандатов</w:t>
      </w:r>
      <w:r w:rsidR="00EB0E04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- 5</w:t>
      </w:r>
      <w:r w:rsidR="00441CC3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 xml:space="preserve">Число избирателей - </w:t>
      </w:r>
      <w:r w:rsidR="00441CC3"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4738</w:t>
      </w:r>
      <w:proofErr w:type="gramStart"/>
      <w:r w:rsidR="00994EFB" w:rsidRPr="002556E0">
        <w:rPr>
          <w:rStyle w:val="a9"/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footnoteReference w:id="2"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В</w:t>
      </w:r>
      <w:proofErr w:type="gramEnd"/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 границы округа входят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</w:t>
      </w:r>
      <w:r w:rsidR="00687488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</w:p>
    <w:p w:rsidR="00687488" w:rsidRPr="002556E0" w:rsidRDefault="00E91126" w:rsidP="00687488">
      <w:pPr>
        <w:pStyle w:val="a4"/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Казанакский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 (село </w:t>
      </w: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Казанак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),</w:t>
      </w:r>
      <w:r w:rsidR="00687488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</w:p>
    <w:p w:rsidR="00687488" w:rsidRPr="002556E0" w:rsidRDefault="00E91126" w:rsidP="00687488">
      <w:pPr>
        <w:pStyle w:val="a4"/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Колыбельский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сельсовет,</w:t>
      </w:r>
    </w:p>
    <w:p w:rsidR="00687488" w:rsidRPr="002556E0" w:rsidRDefault="00E91126" w:rsidP="00687488">
      <w:pPr>
        <w:pStyle w:val="a4"/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Коневский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сельсовет,</w:t>
      </w:r>
    </w:p>
    <w:p w:rsidR="00687488" w:rsidRPr="002556E0" w:rsidRDefault="00E91126" w:rsidP="00687488">
      <w:pPr>
        <w:pStyle w:val="a4"/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Лотошанский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сельсовет,</w:t>
      </w:r>
    </w:p>
    <w:p w:rsidR="00687488" w:rsidRPr="002556E0" w:rsidRDefault="00E91126" w:rsidP="00687488">
      <w:pPr>
        <w:pStyle w:val="a4"/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Майский сельсовет (Поселок </w:t>
      </w: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Беспятый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 село Майское, поселок Целинный)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Полойский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</w:t>
      </w:r>
    </w:p>
    <w:p w:rsidR="00687488" w:rsidRPr="002556E0" w:rsidRDefault="00E91126" w:rsidP="00687488">
      <w:pPr>
        <w:pStyle w:val="a4"/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Светловский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</w:t>
      </w:r>
    </w:p>
    <w:p w:rsidR="00E91126" w:rsidRPr="002556E0" w:rsidRDefault="00E91126" w:rsidP="00687488">
      <w:pPr>
        <w:pStyle w:val="a4"/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E91126" w:rsidRPr="002556E0" w:rsidRDefault="00E91126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Многомандатный</w:t>
      </w:r>
      <w:proofErr w:type="spellEnd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 xml:space="preserve"> избирательный округ № 2</w:t>
      </w:r>
    </w:p>
    <w:p w:rsidR="00687488" w:rsidRPr="002556E0" w:rsidRDefault="00E91126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депутатских мандатов</w:t>
      </w: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 - 5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Число избирателей -</w:t>
      </w:r>
      <w:r w:rsidR="00441CC3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="00441CC3"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4675</w:t>
      </w:r>
      <w:proofErr w:type="gramStart"/>
      <w:r w:rsidR="00994EFB" w:rsidRPr="002556E0">
        <w:rPr>
          <w:rStyle w:val="a9"/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footnoteReference w:id="3"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В</w:t>
      </w:r>
      <w:proofErr w:type="gramEnd"/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 границы округа входят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</w:t>
      </w:r>
    </w:p>
    <w:p w:rsidR="00687488" w:rsidRPr="002556E0" w:rsidRDefault="00E91126" w:rsidP="00687488">
      <w:pPr>
        <w:pStyle w:val="a4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Аксенихинский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сельсовет,</w:t>
      </w:r>
    </w:p>
    <w:p w:rsidR="00A66A80" w:rsidRPr="002556E0" w:rsidRDefault="00E91126" w:rsidP="00FD69E4">
      <w:pPr>
        <w:pStyle w:val="a4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Веселовский сельсовет,</w:t>
      </w:r>
    </w:p>
    <w:p w:rsidR="00A66A80" w:rsidRPr="002556E0" w:rsidRDefault="00E91126" w:rsidP="00FD69E4">
      <w:pPr>
        <w:pStyle w:val="a4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Зубковский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сельсовет,</w:t>
      </w:r>
    </w:p>
    <w:p w:rsidR="00A66A80" w:rsidRPr="002556E0" w:rsidRDefault="00E91126" w:rsidP="00FD69E4">
      <w:pPr>
        <w:pStyle w:val="a4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Лобинский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</w:t>
      </w:r>
    </w:p>
    <w:p w:rsidR="00A66A80" w:rsidRPr="002556E0" w:rsidRDefault="00E91126" w:rsidP="00FD69E4">
      <w:pPr>
        <w:pStyle w:val="a4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Нижнечеремошинский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</w:t>
      </w:r>
    </w:p>
    <w:p w:rsidR="00E91126" w:rsidRPr="002556E0" w:rsidRDefault="00E91126" w:rsidP="00FD69E4">
      <w:pPr>
        <w:pStyle w:val="a4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Половинский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 (поселок Голубинский)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 </w:t>
      </w:r>
    </w:p>
    <w:p w:rsidR="00E91126" w:rsidRPr="002556E0" w:rsidRDefault="00E91126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Многомандатный</w:t>
      </w:r>
      <w:proofErr w:type="spellEnd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 xml:space="preserve"> избирательный округ № 3</w:t>
      </w:r>
    </w:p>
    <w:p w:rsidR="00A66A80" w:rsidRPr="002556E0" w:rsidRDefault="00E91126" w:rsidP="00A66A80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депутатских мандатов - </w:t>
      </w: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5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избирателей -</w:t>
      </w:r>
      <w:r w:rsidR="00404045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="00404045"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5217</w:t>
      </w:r>
      <w:proofErr w:type="gramStart"/>
      <w:r w:rsidR="00994EFB" w:rsidRPr="002556E0">
        <w:rPr>
          <w:rStyle w:val="a9"/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footnoteReference w:id="4"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В</w:t>
      </w:r>
      <w:proofErr w:type="gramEnd"/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 границы округа входят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</w:t>
      </w:r>
    </w:p>
    <w:p w:rsidR="00A66A80" w:rsidRPr="002556E0" w:rsidRDefault="00E91126" w:rsidP="00A66A80">
      <w:pPr>
        <w:pStyle w:val="a4"/>
        <w:numPr>
          <w:ilvl w:val="0"/>
          <w:numId w:val="3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Казанакский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 (поселок  Ленинградский)</w:t>
      </w:r>
    </w:p>
    <w:p w:rsidR="00A66A80" w:rsidRPr="002556E0" w:rsidRDefault="00E91126" w:rsidP="00A66A80">
      <w:pPr>
        <w:pStyle w:val="a4"/>
        <w:numPr>
          <w:ilvl w:val="0"/>
          <w:numId w:val="3"/>
        </w:numPr>
        <w:shd w:val="clear" w:color="auto" w:fill="FFFFFF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Кайгородский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</w:t>
      </w:r>
    </w:p>
    <w:p w:rsidR="00A66A80" w:rsidRPr="002556E0" w:rsidRDefault="00E91126" w:rsidP="00A66A80">
      <w:pPr>
        <w:pStyle w:val="a4"/>
        <w:numPr>
          <w:ilvl w:val="0"/>
          <w:numId w:val="3"/>
        </w:numPr>
        <w:shd w:val="clear" w:color="auto" w:fill="FFFFFF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Рабочий поселок Краснозерское</w:t>
      </w:r>
      <w:r w:rsidR="00687488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– 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улицы</w:t>
      </w:r>
      <w:r w:rsidR="00687488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Весенняя,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Заречная, 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Коммунальная,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Комсомольская,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Крестьянская,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Ленина (от </w:t>
      </w:r>
      <w:r w:rsidR="00687488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дома </w:t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№1 до </w:t>
      </w:r>
      <w:r w:rsidR="00687488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дома №</w:t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19), 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Мира,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Набережная,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Новая,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proofErr w:type="gramStart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Октябрьская</w:t>
      </w:r>
      <w:proofErr w:type="gramEnd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(от дома № 1 до дома № 43),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Первомайская,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переулок </w:t>
      </w:r>
      <w:proofErr w:type="spellStart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Набережный</w:t>
      </w:r>
      <w:proofErr w:type="spellEnd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переулок Первомайский,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переулок Советский,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переулок Степной,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Полевая,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Поселковая,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proofErr w:type="spellStart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Рощинская</w:t>
      </w:r>
      <w:proofErr w:type="spellEnd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Сибирская,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Советская, 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Совхозная,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Степная,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Тракторная,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Трудовая,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Фурманова,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Чапаева, </w:t>
      </w:r>
    </w:p>
    <w:p w:rsidR="00A66A80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Энергетиков, </w:t>
      </w:r>
    </w:p>
    <w:p w:rsidR="00EE44F3" w:rsidRPr="002556E0" w:rsidRDefault="00A66A80" w:rsidP="00A66A80">
      <w:pPr>
        <w:pStyle w:val="a4"/>
        <w:shd w:val="clear" w:color="auto" w:fill="FFFFFF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Энтузиастов</w:t>
      </w:r>
    </w:p>
    <w:p w:rsidR="00E91126" w:rsidRPr="002556E0" w:rsidRDefault="00E91126" w:rsidP="00A66A80">
      <w:pPr>
        <w:shd w:val="clear" w:color="auto" w:fill="FFFFFF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Многомандатный</w:t>
      </w:r>
      <w:proofErr w:type="spellEnd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 xml:space="preserve"> избирательный округ № 4</w:t>
      </w:r>
    </w:p>
    <w:p w:rsidR="00D677DF" w:rsidRPr="002556E0" w:rsidRDefault="00E91126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депутатских мандатов - </w:t>
      </w: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5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избирателей -</w:t>
      </w:r>
      <w:r w:rsidR="00404045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="00404045"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5489</w:t>
      </w:r>
      <w:proofErr w:type="gramStart"/>
      <w:r w:rsidR="00994EFB" w:rsidRPr="002556E0">
        <w:rPr>
          <w:rStyle w:val="a9"/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footnoteReference w:id="5"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В</w:t>
      </w:r>
      <w:proofErr w:type="gramEnd"/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 границы округа входят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</w:t>
      </w:r>
    </w:p>
    <w:p w:rsidR="00D677DF" w:rsidRPr="002556E0" w:rsidRDefault="00D677DF" w:rsidP="00D677DF">
      <w:pPr>
        <w:pStyle w:val="a4"/>
        <w:numPr>
          <w:ilvl w:val="0"/>
          <w:numId w:val="4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Мохнатологовский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сельсовет; </w:t>
      </w:r>
    </w:p>
    <w:p w:rsidR="00D677DF" w:rsidRPr="002556E0" w:rsidRDefault="00E91126" w:rsidP="00D677DF">
      <w:pPr>
        <w:pStyle w:val="a4"/>
        <w:numPr>
          <w:ilvl w:val="0"/>
          <w:numId w:val="4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Рабочий поселок Краснозерское </w:t>
      </w:r>
      <w:r w:rsidR="00D677DF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- 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улицы: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proofErr w:type="spellStart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Автоколонская</w:t>
      </w:r>
      <w:proofErr w:type="spellEnd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Аэродромная,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Береговая,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Березовая,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Братская,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Ветеранов,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Восточная,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Гагарина,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Дорожная,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Есенина,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Заводская,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Зеркальная,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Изумрудная,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Кирова,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Коллективная,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proofErr w:type="spellStart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Коробейникова</w:t>
      </w:r>
      <w:proofErr w:type="spellEnd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Красникова,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Ленина (от дома №20 до дома №112),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Лесхозовская,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Летняя,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Луговая,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proofErr w:type="spellStart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Л.Швадленка</w:t>
      </w:r>
      <w:proofErr w:type="spellEnd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Мичурина,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Молодежная,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Озерная,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proofErr w:type="gramStart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Октябрьская</w:t>
      </w:r>
      <w:proofErr w:type="gramEnd"/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(от дома № 44 до дома № 155),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Панарина,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переулок Строителей,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Победы,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Почтовая,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Привольная,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Пролетарская,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Промышленная,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Рабочая,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Рассветная,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Российская,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Садовая,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Свободы,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Северная,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Солнечная, 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территория Северо-Восточнее Поселка,  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Часовая,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="00E91126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Чкалова, </w:t>
      </w:r>
    </w:p>
    <w:p w:rsidR="00D677DF" w:rsidRPr="002556E0" w:rsidRDefault="00D677DF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ab/>
        <w:t>Юбилейная</w:t>
      </w:r>
    </w:p>
    <w:p w:rsidR="0015509C" w:rsidRPr="002556E0" w:rsidRDefault="0015509C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</w:pPr>
    </w:p>
    <w:p w:rsidR="00EC43A4" w:rsidRPr="002556E0" w:rsidRDefault="00EC43A4" w:rsidP="00FD69E4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Многомандатный</w:t>
      </w:r>
      <w:proofErr w:type="spellEnd"/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 xml:space="preserve"> избирательный округ № 5</w:t>
      </w:r>
    </w:p>
    <w:p w:rsidR="0015509C" w:rsidRPr="002556E0" w:rsidRDefault="00EC43A4" w:rsidP="00FD69E4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депутатских мандатов - </w:t>
      </w:r>
      <w:r w:rsidRPr="002556E0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5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Число избирателей -</w:t>
      </w:r>
      <w:r w:rsidR="00404045"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="00404045"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4902</w:t>
      </w:r>
      <w:proofErr w:type="gramStart"/>
      <w:r w:rsidR="00994EFB" w:rsidRPr="002556E0">
        <w:rPr>
          <w:rStyle w:val="a9"/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footnoteReference w:id="6"/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В</w:t>
      </w:r>
      <w:proofErr w:type="gramEnd"/>
      <w:r w:rsidRPr="002556E0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 границы округа входят</w:t>
      </w: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</w:t>
      </w:r>
    </w:p>
    <w:p w:rsidR="0015509C" w:rsidRPr="002556E0" w:rsidRDefault="00EC43A4" w:rsidP="0015509C">
      <w:pPr>
        <w:pStyle w:val="a4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Майский сельсовет (село Чернаки)</w:t>
      </w:r>
    </w:p>
    <w:p w:rsidR="0015509C" w:rsidRPr="002556E0" w:rsidRDefault="00EC43A4" w:rsidP="0015509C">
      <w:pPr>
        <w:pStyle w:val="a4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Октябрьский сельсовет</w:t>
      </w:r>
    </w:p>
    <w:p w:rsidR="0015509C" w:rsidRPr="002556E0" w:rsidRDefault="00EC43A4" w:rsidP="0015509C">
      <w:pPr>
        <w:pStyle w:val="a4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Орехово-Логовской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сельсовет</w:t>
      </w:r>
    </w:p>
    <w:p w:rsidR="0015509C" w:rsidRPr="002556E0" w:rsidRDefault="00EC43A4" w:rsidP="0015509C">
      <w:pPr>
        <w:pStyle w:val="a4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spell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Половинский</w:t>
      </w:r>
      <w:proofErr w:type="spell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сельсовет (с</w:t>
      </w:r>
      <w:proofErr w:type="gramStart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.П</w:t>
      </w:r>
      <w:proofErr w:type="gramEnd"/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оловинное, п.Калиновский)</w:t>
      </w:r>
    </w:p>
    <w:p w:rsidR="00EC43A4" w:rsidRPr="002556E0" w:rsidRDefault="00EC43A4" w:rsidP="0015509C">
      <w:pPr>
        <w:pStyle w:val="a4"/>
        <w:numPr>
          <w:ilvl w:val="0"/>
          <w:numId w:val="5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2556E0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Садовский сельсовет</w:t>
      </w:r>
    </w:p>
    <w:p w:rsidR="00E7551F" w:rsidRPr="00FD69E4" w:rsidRDefault="00E7551F" w:rsidP="00FD69E4">
      <w:pPr>
        <w:rPr>
          <w:rFonts w:ascii="Times New Roman" w:hAnsi="Times New Roman" w:cs="Times New Roman"/>
          <w:sz w:val="28"/>
          <w:szCs w:val="28"/>
        </w:rPr>
      </w:pPr>
    </w:p>
    <w:sectPr w:rsidR="00E7551F" w:rsidRPr="00FD69E4" w:rsidSect="0068748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2E48" w:rsidRDefault="00272E48" w:rsidP="00ED13B7">
      <w:pPr>
        <w:spacing w:after="0" w:line="240" w:lineRule="auto"/>
      </w:pPr>
      <w:r>
        <w:separator/>
      </w:r>
    </w:p>
  </w:endnote>
  <w:endnote w:type="continuationSeparator" w:id="0">
    <w:p w:rsidR="00272E48" w:rsidRDefault="00272E48" w:rsidP="00ED1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2E48" w:rsidRDefault="00272E48" w:rsidP="00ED13B7">
      <w:pPr>
        <w:spacing w:after="0" w:line="240" w:lineRule="auto"/>
      </w:pPr>
      <w:r>
        <w:separator/>
      </w:r>
    </w:p>
  </w:footnote>
  <w:footnote w:type="continuationSeparator" w:id="0">
    <w:p w:rsidR="00272E48" w:rsidRDefault="00272E48" w:rsidP="00ED13B7">
      <w:pPr>
        <w:spacing w:after="0" w:line="240" w:lineRule="auto"/>
      </w:pPr>
      <w:r>
        <w:continuationSeparator/>
      </w:r>
    </w:p>
  </w:footnote>
  <w:footnote w:id="1">
    <w:p w:rsidR="00ED13B7" w:rsidRDefault="00ED13B7">
      <w:pPr>
        <w:pStyle w:val="a7"/>
      </w:pPr>
      <w:r w:rsidRPr="007B4B12">
        <w:rPr>
          <w:rFonts w:ascii="Times New Roman" w:hAnsi="Times New Roman" w:cs="Times New Roman"/>
        </w:rPr>
        <w:t>По состоянию на 01.01.2023</w:t>
      </w:r>
      <w:r>
        <w:rPr>
          <w:rStyle w:val="a9"/>
        </w:rPr>
        <w:footnoteRef/>
      </w:r>
      <w:r>
        <w:t xml:space="preserve"> </w:t>
      </w:r>
    </w:p>
  </w:footnote>
  <w:footnote w:id="2">
    <w:p w:rsidR="00994EFB" w:rsidRDefault="00994EFB">
      <w:pPr>
        <w:pStyle w:val="a7"/>
      </w:pPr>
      <w:r>
        <w:rPr>
          <w:rStyle w:val="a9"/>
        </w:rPr>
        <w:footnoteRef/>
      </w:r>
      <w:r>
        <w:t xml:space="preserve"> </w:t>
      </w:r>
      <w:r w:rsidRPr="00994EFB">
        <w:rPr>
          <w:rFonts w:ascii="Times New Roman" w:hAnsi="Times New Roman" w:cs="Times New Roman"/>
        </w:rPr>
        <w:t>По состоянию на 01.01.2023</w:t>
      </w:r>
    </w:p>
  </w:footnote>
  <w:footnote w:id="3">
    <w:p w:rsidR="00994EFB" w:rsidRDefault="00994EFB">
      <w:pPr>
        <w:pStyle w:val="a7"/>
      </w:pPr>
      <w:r>
        <w:rPr>
          <w:rStyle w:val="a9"/>
        </w:rPr>
        <w:footnoteRef/>
      </w:r>
      <w:r>
        <w:t xml:space="preserve"> </w:t>
      </w:r>
      <w:r w:rsidRPr="00994EFB">
        <w:rPr>
          <w:rFonts w:ascii="Times New Roman" w:hAnsi="Times New Roman" w:cs="Times New Roman"/>
        </w:rPr>
        <w:t>По состоянию на 01.01.2023</w:t>
      </w:r>
    </w:p>
  </w:footnote>
  <w:footnote w:id="4">
    <w:p w:rsidR="00994EFB" w:rsidRDefault="00994EFB">
      <w:pPr>
        <w:pStyle w:val="a7"/>
      </w:pPr>
      <w:r>
        <w:rPr>
          <w:rStyle w:val="a9"/>
        </w:rPr>
        <w:footnoteRef/>
      </w:r>
      <w:r>
        <w:t xml:space="preserve"> </w:t>
      </w:r>
      <w:r w:rsidRPr="00994EFB">
        <w:rPr>
          <w:rFonts w:ascii="Times New Roman" w:hAnsi="Times New Roman" w:cs="Times New Roman"/>
        </w:rPr>
        <w:t>По состоянию на 01.01.2023</w:t>
      </w:r>
    </w:p>
  </w:footnote>
  <w:footnote w:id="5">
    <w:p w:rsidR="00994EFB" w:rsidRDefault="00994EFB">
      <w:pPr>
        <w:pStyle w:val="a7"/>
      </w:pPr>
      <w:r>
        <w:rPr>
          <w:rStyle w:val="a9"/>
        </w:rPr>
        <w:footnoteRef/>
      </w:r>
      <w:r>
        <w:t xml:space="preserve"> </w:t>
      </w:r>
      <w:r w:rsidRPr="00994EFB">
        <w:rPr>
          <w:rFonts w:ascii="Times New Roman" w:hAnsi="Times New Roman" w:cs="Times New Roman"/>
        </w:rPr>
        <w:t>По состоянию на 01.01.2023</w:t>
      </w:r>
    </w:p>
  </w:footnote>
  <w:footnote w:id="6">
    <w:p w:rsidR="00994EFB" w:rsidRDefault="00994EFB">
      <w:pPr>
        <w:pStyle w:val="a7"/>
      </w:pPr>
      <w:r>
        <w:rPr>
          <w:rStyle w:val="a9"/>
        </w:rPr>
        <w:footnoteRef/>
      </w:r>
      <w:r>
        <w:t xml:space="preserve"> </w:t>
      </w:r>
      <w:r w:rsidRPr="00994EFB">
        <w:rPr>
          <w:rFonts w:ascii="Times New Roman" w:hAnsi="Times New Roman" w:cs="Times New Roman"/>
        </w:rPr>
        <w:t>По состоянию на 01.01.2023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96332"/>
    <w:multiLevelType w:val="hybridMultilevel"/>
    <w:tmpl w:val="609A7810"/>
    <w:lvl w:ilvl="0" w:tplc="CCD81D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064EF8"/>
    <w:multiLevelType w:val="hybridMultilevel"/>
    <w:tmpl w:val="6FD6D88E"/>
    <w:lvl w:ilvl="0" w:tplc="CCD81D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AE188C"/>
    <w:multiLevelType w:val="hybridMultilevel"/>
    <w:tmpl w:val="BD3886C4"/>
    <w:lvl w:ilvl="0" w:tplc="CCD81D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4A3AD6"/>
    <w:multiLevelType w:val="hybridMultilevel"/>
    <w:tmpl w:val="E0FCE0E2"/>
    <w:lvl w:ilvl="0" w:tplc="CCD81D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B66FDD"/>
    <w:multiLevelType w:val="hybridMultilevel"/>
    <w:tmpl w:val="7DD02F8C"/>
    <w:lvl w:ilvl="0" w:tplc="CCD81D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1126"/>
    <w:rsid w:val="00041C71"/>
    <w:rsid w:val="00107613"/>
    <w:rsid w:val="0015509C"/>
    <w:rsid w:val="00193AFF"/>
    <w:rsid w:val="001A39F4"/>
    <w:rsid w:val="001A7691"/>
    <w:rsid w:val="00206337"/>
    <w:rsid w:val="002556E0"/>
    <w:rsid w:val="00272E48"/>
    <w:rsid w:val="003B4E27"/>
    <w:rsid w:val="00404045"/>
    <w:rsid w:val="00441CC3"/>
    <w:rsid w:val="00687488"/>
    <w:rsid w:val="007B4B12"/>
    <w:rsid w:val="00994EFB"/>
    <w:rsid w:val="009F1285"/>
    <w:rsid w:val="00A25EE6"/>
    <w:rsid w:val="00A66A80"/>
    <w:rsid w:val="00A80464"/>
    <w:rsid w:val="00B15EE0"/>
    <w:rsid w:val="00B17366"/>
    <w:rsid w:val="00C51066"/>
    <w:rsid w:val="00D06C7D"/>
    <w:rsid w:val="00D50600"/>
    <w:rsid w:val="00D677DF"/>
    <w:rsid w:val="00DD11DD"/>
    <w:rsid w:val="00E7551F"/>
    <w:rsid w:val="00E91126"/>
    <w:rsid w:val="00EB0E04"/>
    <w:rsid w:val="00EC43A4"/>
    <w:rsid w:val="00ED13B7"/>
    <w:rsid w:val="00EE44F3"/>
    <w:rsid w:val="00F427AE"/>
    <w:rsid w:val="00F70866"/>
    <w:rsid w:val="00FD6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55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91126"/>
    <w:rPr>
      <w:b/>
      <w:bCs/>
    </w:rPr>
  </w:style>
  <w:style w:type="paragraph" w:styleId="a4">
    <w:name w:val="List Paragraph"/>
    <w:basedOn w:val="a"/>
    <w:uiPriority w:val="34"/>
    <w:qFormat/>
    <w:rsid w:val="00687488"/>
    <w:pPr>
      <w:ind w:left="720"/>
      <w:contextualSpacing/>
    </w:pPr>
  </w:style>
  <w:style w:type="paragraph" w:customStyle="1" w:styleId="1">
    <w:name w:val="Обычный1"/>
    <w:rsid w:val="009F1285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9F1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1285"/>
    <w:rPr>
      <w:rFonts w:ascii="Tahoma" w:hAnsi="Tahoma" w:cs="Tahoma"/>
      <w:sz w:val="16"/>
      <w:szCs w:val="16"/>
    </w:rPr>
  </w:style>
  <w:style w:type="paragraph" w:styleId="a7">
    <w:name w:val="footnote text"/>
    <w:basedOn w:val="a"/>
    <w:link w:val="a8"/>
    <w:uiPriority w:val="99"/>
    <w:semiHidden/>
    <w:unhideWhenUsed/>
    <w:rsid w:val="00ED13B7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ED13B7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ED13B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5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43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50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85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22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7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04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85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5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64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879C4C-E934-4E57-B9BB-D9B39F9E1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22</cp:revision>
  <dcterms:created xsi:type="dcterms:W3CDTF">2023-01-31T03:51:00Z</dcterms:created>
  <dcterms:modified xsi:type="dcterms:W3CDTF">2025-02-11T02:57:00Z</dcterms:modified>
</cp:coreProperties>
</file>