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4EE0" w:rsidRDefault="00C40655" w:rsidP="007A4EE0">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EE0" w:rsidRDefault="007A4EE0" w:rsidP="007A4EE0">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7A4EE0" w:rsidRDefault="007A4EE0" w:rsidP="007A4EE0">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sidR="007A4EE0">
        <w:rPr>
          <w:color w:val="0B4993"/>
          <w:sz w:val="26"/>
          <w:szCs w:val="26"/>
        </w:rPr>
        <w:t xml:space="preserve">Государственное учреждение - Отделение Фонда пенсионного </w:t>
      </w:r>
    </w:p>
    <w:p w:rsidR="007A4EE0" w:rsidRDefault="007A4EE0" w:rsidP="007A4EE0">
      <w:pPr>
        <w:pStyle w:val="ac"/>
        <w:rPr>
          <w:color w:val="0B4993"/>
          <w:sz w:val="26"/>
          <w:szCs w:val="26"/>
        </w:rPr>
      </w:pPr>
      <w:r>
        <w:rPr>
          <w:color w:val="0B4993"/>
          <w:sz w:val="26"/>
          <w:szCs w:val="26"/>
        </w:rPr>
        <w:t>и социального страхования РФ по Новосибирской области</w:t>
      </w:r>
    </w:p>
    <w:p w:rsidR="007A4EE0" w:rsidRDefault="006E4763" w:rsidP="006E4763">
      <w:pPr>
        <w:pBdr>
          <w:bottom w:val="single" w:sz="4" w:space="1" w:color="000000"/>
        </w:pBdr>
        <w:tabs>
          <w:tab w:val="left" w:pos="8475"/>
        </w:tabs>
        <w:jc w:val="both"/>
        <w:rPr>
          <w:b/>
          <w:bCs/>
        </w:rPr>
      </w:pPr>
      <w:r>
        <w:rPr>
          <w:b/>
          <w:bCs/>
        </w:rPr>
        <w:tab/>
      </w:r>
      <w:r w:rsidR="00444707">
        <w:rPr>
          <w:b/>
          <w:bCs/>
        </w:rPr>
        <w:t xml:space="preserve">   </w:t>
      </w:r>
      <w:bookmarkStart w:id="0" w:name="_GoBack"/>
      <w:bookmarkEnd w:id="0"/>
    </w:p>
    <w:p w:rsidR="005E165F" w:rsidRPr="00CC0AB8" w:rsidRDefault="005E165F">
      <w:pPr>
        <w:autoSpaceDE w:val="0"/>
        <w:ind w:firstLine="360"/>
        <w:jc w:val="both"/>
        <w:rPr>
          <w:sz w:val="12"/>
          <w:szCs w:val="12"/>
        </w:rPr>
      </w:pPr>
    </w:p>
    <w:p w:rsidR="00583954" w:rsidRDefault="00583954" w:rsidP="00583954">
      <w:pPr>
        <w:ind w:firstLine="567"/>
        <w:jc w:val="both"/>
        <w:rPr>
          <w:b/>
          <w:sz w:val="26"/>
          <w:szCs w:val="26"/>
        </w:rPr>
      </w:pPr>
      <w:r>
        <w:rPr>
          <w:b/>
          <w:sz w:val="26"/>
          <w:szCs w:val="26"/>
        </w:rPr>
        <w:t>Многодетные семьи региона получают льготы и пособия по линии Социального фонда</w:t>
      </w:r>
    </w:p>
    <w:p w:rsidR="00583954" w:rsidRDefault="00583954" w:rsidP="00583954">
      <w:pPr>
        <w:ind w:firstLine="567"/>
        <w:jc w:val="both"/>
        <w:rPr>
          <w:b/>
          <w:sz w:val="16"/>
          <w:szCs w:val="16"/>
        </w:rPr>
      </w:pPr>
    </w:p>
    <w:p w:rsidR="00583954" w:rsidRDefault="00583954" w:rsidP="00583954">
      <w:pPr>
        <w:pStyle w:val="af7"/>
        <w:ind w:firstLine="567"/>
        <w:jc w:val="both"/>
        <w:rPr>
          <w:sz w:val="26"/>
          <w:szCs w:val="26"/>
        </w:rPr>
      </w:pPr>
      <w:r>
        <w:rPr>
          <w:sz w:val="26"/>
          <w:szCs w:val="26"/>
        </w:rPr>
        <w:t xml:space="preserve">Ежегодно 8 июля в России отмечается праздник – День семьи, любви и верности. Государство внимательно относится к семьям с детьми, предоставляя им различные меры социальной поддержки. Только по линии Социального фонда России на сегодняшний день осуществляется 15 «детских» выплат. </w:t>
      </w:r>
    </w:p>
    <w:p w:rsidR="00583954" w:rsidRDefault="00583954" w:rsidP="00583954">
      <w:pPr>
        <w:pStyle w:val="af7"/>
        <w:ind w:firstLine="567"/>
        <w:jc w:val="both"/>
        <w:rPr>
          <w:sz w:val="26"/>
          <w:szCs w:val="26"/>
        </w:rPr>
      </w:pPr>
      <w:r>
        <w:rPr>
          <w:sz w:val="26"/>
          <w:szCs w:val="26"/>
        </w:rPr>
        <w:t xml:space="preserve">Особое внимание уделяется многодетным семьям. Для них существует целый комплекс выплат и пособий. Также при установлении пособий для многодетных семей применяются льготные условия. Так, например, для многодетных семей есть ряд особенностей при установлении Единого пособия, где при оценке нуждаемости учитываются доходы и имущество семьи: </w:t>
      </w:r>
    </w:p>
    <w:p w:rsidR="00583954" w:rsidRDefault="00583954" w:rsidP="00583954">
      <w:pPr>
        <w:pStyle w:val="af7"/>
        <w:numPr>
          <w:ilvl w:val="0"/>
          <w:numId w:val="14"/>
        </w:numPr>
        <w:ind w:left="0" w:firstLine="927"/>
        <w:jc w:val="both"/>
        <w:rPr>
          <w:sz w:val="26"/>
          <w:szCs w:val="26"/>
        </w:rPr>
      </w:pPr>
      <w:proofErr w:type="gramStart"/>
      <w:r>
        <w:rPr>
          <w:sz w:val="26"/>
          <w:szCs w:val="26"/>
        </w:rPr>
        <w:t>К</w:t>
      </w:r>
      <w:proofErr w:type="gramEnd"/>
      <w:r>
        <w:rPr>
          <w:sz w:val="26"/>
          <w:szCs w:val="26"/>
        </w:rPr>
        <w:t xml:space="preserve"> многодетным применяется правило «нулевого дохода», то есть у одного из родителей в многодетной семье на протяжении всех 12 месяцев может отсутствовать доход. При этом у второго родителя должны бы</w:t>
      </w:r>
      <w:r w:rsidR="00D214E6">
        <w:rPr>
          <w:sz w:val="26"/>
          <w:szCs w:val="26"/>
        </w:rPr>
        <w:t xml:space="preserve">ть поступления от трудовой либо предпринимательской </w:t>
      </w:r>
      <w:r>
        <w:rPr>
          <w:sz w:val="26"/>
          <w:szCs w:val="26"/>
        </w:rPr>
        <w:t>деятельности или пенсия, стипендия.</w:t>
      </w:r>
    </w:p>
    <w:p w:rsidR="00583954" w:rsidRDefault="00583954" w:rsidP="00583954">
      <w:pPr>
        <w:pStyle w:val="af7"/>
        <w:numPr>
          <w:ilvl w:val="0"/>
          <w:numId w:val="14"/>
        </w:numPr>
        <w:ind w:left="0" w:firstLine="851"/>
        <w:jc w:val="both"/>
        <w:rPr>
          <w:sz w:val="26"/>
          <w:szCs w:val="26"/>
        </w:rPr>
      </w:pPr>
      <w:r>
        <w:rPr>
          <w:sz w:val="26"/>
          <w:szCs w:val="26"/>
        </w:rPr>
        <w:t>Статус многодетного родителя может быть либо в расчетном периоде, либо на день обращения с заявлением о назначении Единого пособия.</w:t>
      </w:r>
    </w:p>
    <w:p w:rsidR="00583954" w:rsidRPr="00D214E6" w:rsidRDefault="00583954" w:rsidP="00583954">
      <w:pPr>
        <w:pStyle w:val="af7"/>
        <w:numPr>
          <w:ilvl w:val="0"/>
          <w:numId w:val="14"/>
        </w:numPr>
        <w:ind w:left="0" w:firstLine="851"/>
        <w:jc w:val="both"/>
        <w:rPr>
          <w:sz w:val="26"/>
          <w:szCs w:val="26"/>
        </w:rPr>
      </w:pPr>
      <w:r w:rsidRPr="00D214E6">
        <w:rPr>
          <w:sz w:val="26"/>
          <w:szCs w:val="26"/>
        </w:rPr>
        <w:t xml:space="preserve"> Многодетная семья может иметь две машины, два мотоцикла и два гаража, </w:t>
      </w:r>
      <w:proofErr w:type="spellStart"/>
      <w:r w:rsidRPr="00D214E6">
        <w:rPr>
          <w:sz w:val="26"/>
          <w:szCs w:val="26"/>
        </w:rPr>
        <w:t>машино</w:t>
      </w:r>
      <w:proofErr w:type="spellEnd"/>
      <w:r w:rsidRPr="00D214E6">
        <w:rPr>
          <w:sz w:val="26"/>
          <w:szCs w:val="26"/>
        </w:rPr>
        <w:t>-места одновременно.</w:t>
      </w:r>
      <w:r w:rsidR="00D214E6" w:rsidRPr="00D214E6">
        <w:rPr>
          <w:sz w:val="26"/>
          <w:szCs w:val="26"/>
        </w:rPr>
        <w:t xml:space="preserve"> </w:t>
      </w:r>
      <w:r w:rsidRPr="00D214E6">
        <w:rPr>
          <w:sz w:val="26"/>
          <w:szCs w:val="26"/>
        </w:rPr>
        <w:t>Если в семье четверо и более детей, она может иметь в наличии автомобиль с мощностью двигателя от 250 лошадиных сил, год выпуска которого не превышает 5 лет.</w:t>
      </w:r>
    </w:p>
    <w:p w:rsidR="00583954" w:rsidRDefault="00583954" w:rsidP="00583954">
      <w:pPr>
        <w:pStyle w:val="af7"/>
        <w:numPr>
          <w:ilvl w:val="0"/>
          <w:numId w:val="14"/>
        </w:numPr>
        <w:ind w:left="0" w:firstLine="851"/>
        <w:jc w:val="both"/>
        <w:rPr>
          <w:strike/>
          <w:sz w:val="26"/>
          <w:szCs w:val="26"/>
        </w:rPr>
      </w:pPr>
      <w:r>
        <w:rPr>
          <w:sz w:val="26"/>
          <w:szCs w:val="26"/>
        </w:rPr>
        <w:t xml:space="preserve">Заявление можно подать на всех детей одновременно. Тогда их выплаты за прошлые периоды не будут учтены при расчете среднедушевого дохода семьи. </w:t>
      </w:r>
    </w:p>
    <w:p w:rsidR="00583954" w:rsidRDefault="00583954" w:rsidP="00583954">
      <w:pPr>
        <w:pStyle w:val="af7"/>
        <w:ind w:left="851"/>
        <w:jc w:val="both"/>
        <w:rPr>
          <w:strike/>
          <w:sz w:val="12"/>
          <w:szCs w:val="12"/>
        </w:rPr>
      </w:pPr>
    </w:p>
    <w:p w:rsidR="00583954" w:rsidRDefault="00583954" w:rsidP="00583954">
      <w:pPr>
        <w:pStyle w:val="af7"/>
        <w:ind w:firstLine="567"/>
        <w:jc w:val="both"/>
        <w:rPr>
          <w:sz w:val="26"/>
          <w:szCs w:val="26"/>
        </w:rPr>
      </w:pPr>
      <w:r>
        <w:rPr>
          <w:sz w:val="26"/>
          <w:szCs w:val="26"/>
        </w:rPr>
        <w:t xml:space="preserve">На сегодняшний день в Новосибирской области 18,4 тысяч семей, получающих Единое пособие, являются многодетными. Это более 43% от общего количества семей, получающих данное пособие. Выплаты установлены на  63,5 тысяч детей. </w:t>
      </w:r>
    </w:p>
    <w:p w:rsidR="00583954" w:rsidRDefault="00583954" w:rsidP="00583954">
      <w:pPr>
        <w:pStyle w:val="af7"/>
        <w:ind w:firstLine="567"/>
        <w:jc w:val="both"/>
        <w:rPr>
          <w:sz w:val="26"/>
          <w:szCs w:val="26"/>
        </w:rPr>
      </w:pPr>
      <w:r>
        <w:rPr>
          <w:sz w:val="26"/>
          <w:szCs w:val="26"/>
        </w:rPr>
        <w:t>Еще одна льгота по линии Социального фонда – льгота для многодетных мам при установлении страховой пенсии по старости. Мамы, воспитавшие трех и более детей, могут обратиться за назначением данной пенсии ранее общеустановленного пенсионного возраста. При этом возраст досрочного выхода на пенсию для многодетных мам зависит от количества детей в семье. Так, если у женщины трое детей, то она может обратиться за назначением досрочной пенсии по старости в 57 лет, четверо – в 56, пять и более детей -  в 50 лет.</w:t>
      </w:r>
    </w:p>
    <w:p w:rsidR="00583954" w:rsidRDefault="00583954" w:rsidP="00583954">
      <w:pPr>
        <w:pStyle w:val="af7"/>
        <w:ind w:firstLine="567"/>
        <w:jc w:val="both"/>
        <w:rPr>
          <w:sz w:val="26"/>
          <w:szCs w:val="26"/>
        </w:rPr>
      </w:pPr>
      <w:r>
        <w:rPr>
          <w:sz w:val="26"/>
          <w:szCs w:val="26"/>
        </w:rPr>
        <w:t>Помимо достижения указанных возрастов для установления досрочной пенсии необходимо соблюдение еще нескольких условий: воспитание ребенка до возраста не менее 8 лет, наличие 15 лет страхового стажа и необходимого количества пенсионных коэффициентов (в текущем году – это 25,8).</w:t>
      </w:r>
    </w:p>
    <w:p w:rsidR="00583954" w:rsidRDefault="00D214E6" w:rsidP="00583954">
      <w:pPr>
        <w:pStyle w:val="af7"/>
        <w:ind w:firstLine="567"/>
        <w:jc w:val="both"/>
        <w:rPr>
          <w:sz w:val="26"/>
          <w:szCs w:val="26"/>
        </w:rPr>
      </w:pPr>
      <w:r>
        <w:rPr>
          <w:sz w:val="26"/>
          <w:szCs w:val="26"/>
        </w:rPr>
        <w:t>В страховой стаж входи</w:t>
      </w:r>
      <w:r w:rsidR="00583954">
        <w:rPr>
          <w:sz w:val="26"/>
          <w:szCs w:val="26"/>
        </w:rPr>
        <w:t xml:space="preserve">т не только трудовая деятельность, но и так называемые </w:t>
      </w:r>
      <w:proofErr w:type="spellStart"/>
      <w:r w:rsidR="00583954">
        <w:rPr>
          <w:sz w:val="26"/>
          <w:szCs w:val="26"/>
        </w:rPr>
        <w:t>нестраховые</w:t>
      </w:r>
      <w:proofErr w:type="spellEnd"/>
      <w:r w:rsidR="00583954">
        <w:rPr>
          <w:sz w:val="26"/>
          <w:szCs w:val="26"/>
        </w:rPr>
        <w:t xml:space="preserve"> периоды, в число которых входят и периоды ухода за детьми до полутора лет (но не более 6 лет в общей сложности). </w:t>
      </w:r>
      <w:r>
        <w:rPr>
          <w:sz w:val="26"/>
          <w:szCs w:val="26"/>
        </w:rPr>
        <w:t>Они</w:t>
      </w:r>
      <w:r w:rsidR="00583954">
        <w:rPr>
          <w:sz w:val="26"/>
          <w:szCs w:val="26"/>
        </w:rPr>
        <w:t xml:space="preserve"> засчитываются в страховой стаж в том случае, если им предшествовали или следовали за ними периоды работы, за которые начислялись и уплачивались взносы на обязательное пенсионное страхование.</w:t>
      </w:r>
    </w:p>
    <w:p w:rsidR="00583954" w:rsidRDefault="00583954" w:rsidP="00583954">
      <w:pPr>
        <w:pStyle w:val="af7"/>
        <w:ind w:firstLine="567"/>
        <w:jc w:val="both"/>
        <w:rPr>
          <w:sz w:val="26"/>
          <w:szCs w:val="26"/>
        </w:rPr>
      </w:pPr>
      <w:r>
        <w:rPr>
          <w:sz w:val="26"/>
          <w:szCs w:val="26"/>
        </w:rPr>
        <w:t xml:space="preserve">За указанные периоды начисляются определенные пенсионные коэффициенты. За период ухода за первым ребенком одним из родителей до полутора лет начисляется 1,8 пенсионных коэффициента за год (2,7 за полтора). За период ухода за вторым ребенком – 3,6 </w:t>
      </w:r>
      <w:proofErr w:type="gramStart"/>
      <w:r>
        <w:rPr>
          <w:sz w:val="26"/>
          <w:szCs w:val="26"/>
        </w:rPr>
        <w:t>пенсионных</w:t>
      </w:r>
      <w:proofErr w:type="gramEnd"/>
      <w:r>
        <w:rPr>
          <w:sz w:val="26"/>
          <w:szCs w:val="26"/>
        </w:rPr>
        <w:t xml:space="preserve"> коэффициента за год, за третьим и четвертым – 5,4 за год. При расчете </w:t>
      </w:r>
      <w:r>
        <w:rPr>
          <w:sz w:val="26"/>
          <w:szCs w:val="26"/>
        </w:rPr>
        <w:lastRenderedPageBreak/>
        <w:t>пенсии коэффициенты за периоды уход</w:t>
      </w:r>
      <w:r w:rsidR="00D214E6">
        <w:rPr>
          <w:sz w:val="26"/>
          <w:szCs w:val="26"/>
        </w:rPr>
        <w:t>а</w:t>
      </w:r>
      <w:r>
        <w:rPr>
          <w:sz w:val="26"/>
          <w:szCs w:val="26"/>
        </w:rPr>
        <w:t xml:space="preserve"> суммируются с пенсионными коэффициентами, сформированными в течение трудовой жизни. </w:t>
      </w:r>
    </w:p>
    <w:p w:rsidR="00583954" w:rsidRDefault="00583954" w:rsidP="00583954">
      <w:pPr>
        <w:pStyle w:val="af7"/>
        <w:ind w:firstLine="567"/>
        <w:jc w:val="both"/>
        <w:rPr>
          <w:sz w:val="26"/>
          <w:szCs w:val="26"/>
        </w:rPr>
      </w:pPr>
      <w:r>
        <w:rPr>
          <w:sz w:val="26"/>
          <w:szCs w:val="26"/>
        </w:rPr>
        <w:t>Правом досрочного выхода на пенсию могут воспользоваться многодетные матери, воспитывающие не только своих, но и приемных детей, а точнее усыновленных. На опекунов данная льгота не распространяется.</w:t>
      </w:r>
    </w:p>
    <w:p w:rsidR="00583954" w:rsidRDefault="00583954" w:rsidP="00583954">
      <w:pPr>
        <w:pStyle w:val="af7"/>
        <w:ind w:firstLine="567"/>
        <w:jc w:val="both"/>
        <w:rPr>
          <w:sz w:val="26"/>
          <w:szCs w:val="26"/>
        </w:rPr>
      </w:pPr>
      <w:r>
        <w:rPr>
          <w:sz w:val="26"/>
          <w:szCs w:val="26"/>
        </w:rPr>
        <w:t>В Новосибирской области свыше 8 тысяч многодетных мам являются получателями досрочной пенсии по старости.</w:t>
      </w:r>
    </w:p>
    <w:p w:rsidR="00277DB2" w:rsidRDefault="00277DB2" w:rsidP="0064293E">
      <w:pPr>
        <w:pStyle w:val="af7"/>
        <w:ind w:firstLine="567"/>
      </w:pPr>
    </w:p>
    <w:p w:rsidR="00277DB2" w:rsidRDefault="00277DB2" w:rsidP="00AF54FB">
      <w:pPr>
        <w:pStyle w:val="af7"/>
        <w:ind w:firstLine="567"/>
        <w:jc w:val="right"/>
      </w:pPr>
    </w:p>
    <w:p w:rsidR="00146C1A" w:rsidRDefault="00F937A3" w:rsidP="00AF54FB">
      <w:pPr>
        <w:pStyle w:val="af7"/>
        <w:ind w:firstLine="567"/>
        <w:jc w:val="right"/>
      </w:pPr>
      <w:r>
        <w:t xml:space="preserve">Пресс-служба Отделения СФР  </w:t>
      </w:r>
    </w:p>
    <w:sectPr w:rsidR="00146C1A" w:rsidSect="00D214E6">
      <w:pgSz w:w="11906" w:h="16838"/>
      <w:pgMar w:top="851" w:right="851" w:bottom="68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12627AF7"/>
    <w:multiLevelType w:val="hybridMultilevel"/>
    <w:tmpl w:val="6234BA3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nsid w:val="20190D3D"/>
    <w:multiLevelType w:val="hybridMultilevel"/>
    <w:tmpl w:val="05C23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C428F0"/>
    <w:multiLevelType w:val="hybridMultilevel"/>
    <w:tmpl w:val="547454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8842830"/>
    <w:multiLevelType w:val="multilevel"/>
    <w:tmpl w:val="028A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524DD0"/>
    <w:multiLevelType w:val="hybridMultilevel"/>
    <w:tmpl w:val="E3A01E82"/>
    <w:lvl w:ilvl="0" w:tplc="51188548">
      <w:start w:val="1"/>
      <w:numFmt w:val="bullet"/>
      <w:lvlText w:val=""/>
      <w:lvlJc w:val="left"/>
      <w:pPr>
        <w:ind w:left="1080" w:hanging="360"/>
      </w:pPr>
      <w:rPr>
        <w:rFonts w:ascii="Symbol" w:hAnsi="Symbol" w:hint="default"/>
        <w:b/>
        <w:i w:val="0"/>
        <w:color w:val="auto"/>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707700"/>
    <w:multiLevelType w:val="hybridMultilevel"/>
    <w:tmpl w:val="0B609BF4"/>
    <w:lvl w:ilvl="0" w:tplc="51188548">
      <w:start w:val="1"/>
      <w:numFmt w:val="bullet"/>
      <w:lvlText w:val=""/>
      <w:lvlJc w:val="left"/>
      <w:pPr>
        <w:ind w:left="720" w:hanging="360"/>
      </w:pPr>
      <w:rPr>
        <w:rFonts w:ascii="Symbol" w:hAnsi="Symbol" w:hint="default"/>
        <w:b/>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3"/>
  </w:num>
  <w:num w:numId="9">
    <w:abstractNumId w:val="6"/>
  </w:num>
  <w:num w:numId="10">
    <w:abstractNumId w:val="12"/>
  </w:num>
  <w:num w:numId="11">
    <w:abstractNumId w:val="8"/>
  </w:num>
  <w:num w:numId="12">
    <w:abstractNumId w:val="7"/>
  </w:num>
  <w:num w:numId="13">
    <w:abstractNumId w:val="5"/>
  </w:num>
  <w:num w:numId="1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141C"/>
    <w:rsid w:val="0000323B"/>
    <w:rsid w:val="00003659"/>
    <w:rsid w:val="000036E8"/>
    <w:rsid w:val="00003B8C"/>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8F4"/>
    <w:rsid w:val="00015A5B"/>
    <w:rsid w:val="00015CB5"/>
    <w:rsid w:val="00017605"/>
    <w:rsid w:val="00017ADC"/>
    <w:rsid w:val="00017B5C"/>
    <w:rsid w:val="00020A0F"/>
    <w:rsid w:val="00021126"/>
    <w:rsid w:val="00021B15"/>
    <w:rsid w:val="00022FB8"/>
    <w:rsid w:val="00023146"/>
    <w:rsid w:val="000232BD"/>
    <w:rsid w:val="00023A8C"/>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53B"/>
    <w:rsid w:val="0004540F"/>
    <w:rsid w:val="00045B2A"/>
    <w:rsid w:val="000460F0"/>
    <w:rsid w:val="000470E4"/>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2913"/>
    <w:rsid w:val="00062C26"/>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A33"/>
    <w:rsid w:val="00073B96"/>
    <w:rsid w:val="00075820"/>
    <w:rsid w:val="00076C0E"/>
    <w:rsid w:val="00077D38"/>
    <w:rsid w:val="0008227A"/>
    <w:rsid w:val="000831E5"/>
    <w:rsid w:val="000832A8"/>
    <w:rsid w:val="000837F4"/>
    <w:rsid w:val="00084B31"/>
    <w:rsid w:val="000859BB"/>
    <w:rsid w:val="00085BAF"/>
    <w:rsid w:val="00085DAF"/>
    <w:rsid w:val="00086652"/>
    <w:rsid w:val="00086724"/>
    <w:rsid w:val="000874C1"/>
    <w:rsid w:val="00090D74"/>
    <w:rsid w:val="00090E8E"/>
    <w:rsid w:val="000928C9"/>
    <w:rsid w:val="0009370E"/>
    <w:rsid w:val="00093D7A"/>
    <w:rsid w:val="0009449F"/>
    <w:rsid w:val="000949CF"/>
    <w:rsid w:val="00094C51"/>
    <w:rsid w:val="00094C86"/>
    <w:rsid w:val="0009538B"/>
    <w:rsid w:val="00096845"/>
    <w:rsid w:val="00097D6B"/>
    <w:rsid w:val="00097F1C"/>
    <w:rsid w:val="000A07BA"/>
    <w:rsid w:val="000A0FA5"/>
    <w:rsid w:val="000A114C"/>
    <w:rsid w:val="000A1312"/>
    <w:rsid w:val="000A1E36"/>
    <w:rsid w:val="000A20C1"/>
    <w:rsid w:val="000A3C58"/>
    <w:rsid w:val="000A46BC"/>
    <w:rsid w:val="000A4B04"/>
    <w:rsid w:val="000A50D5"/>
    <w:rsid w:val="000A6F05"/>
    <w:rsid w:val="000B00F8"/>
    <w:rsid w:val="000B0CA3"/>
    <w:rsid w:val="000B223F"/>
    <w:rsid w:val="000B299C"/>
    <w:rsid w:val="000B3D9E"/>
    <w:rsid w:val="000B4306"/>
    <w:rsid w:val="000B470D"/>
    <w:rsid w:val="000B4D4D"/>
    <w:rsid w:val="000B4EFD"/>
    <w:rsid w:val="000B5CF5"/>
    <w:rsid w:val="000B6291"/>
    <w:rsid w:val="000B6485"/>
    <w:rsid w:val="000B73FD"/>
    <w:rsid w:val="000B7B20"/>
    <w:rsid w:val="000C0795"/>
    <w:rsid w:val="000C0AAF"/>
    <w:rsid w:val="000C100E"/>
    <w:rsid w:val="000C10F0"/>
    <w:rsid w:val="000C1253"/>
    <w:rsid w:val="000C1463"/>
    <w:rsid w:val="000C14C3"/>
    <w:rsid w:val="000C1DA9"/>
    <w:rsid w:val="000C209A"/>
    <w:rsid w:val="000C2FE8"/>
    <w:rsid w:val="000C315F"/>
    <w:rsid w:val="000C3B9A"/>
    <w:rsid w:val="000C3D24"/>
    <w:rsid w:val="000C4B03"/>
    <w:rsid w:val="000C4CDA"/>
    <w:rsid w:val="000C5E63"/>
    <w:rsid w:val="000C6251"/>
    <w:rsid w:val="000C69E9"/>
    <w:rsid w:val="000C6CFD"/>
    <w:rsid w:val="000C7F43"/>
    <w:rsid w:val="000D34B3"/>
    <w:rsid w:val="000D4618"/>
    <w:rsid w:val="000D4CD5"/>
    <w:rsid w:val="000D4E53"/>
    <w:rsid w:val="000D4FE4"/>
    <w:rsid w:val="000D5D0D"/>
    <w:rsid w:val="000D6369"/>
    <w:rsid w:val="000D6CAB"/>
    <w:rsid w:val="000E0936"/>
    <w:rsid w:val="000E0D55"/>
    <w:rsid w:val="000E281D"/>
    <w:rsid w:val="000E31E9"/>
    <w:rsid w:val="000E37DC"/>
    <w:rsid w:val="000E4037"/>
    <w:rsid w:val="000E48A1"/>
    <w:rsid w:val="000E494D"/>
    <w:rsid w:val="000E4AF6"/>
    <w:rsid w:val="000E4B14"/>
    <w:rsid w:val="000E4C7A"/>
    <w:rsid w:val="000E6804"/>
    <w:rsid w:val="000E6E81"/>
    <w:rsid w:val="000E71E0"/>
    <w:rsid w:val="000E753D"/>
    <w:rsid w:val="000F0AF4"/>
    <w:rsid w:val="000F20EF"/>
    <w:rsid w:val="000F24AD"/>
    <w:rsid w:val="000F26BA"/>
    <w:rsid w:val="000F277F"/>
    <w:rsid w:val="000F33B1"/>
    <w:rsid w:val="000F4783"/>
    <w:rsid w:val="000F549E"/>
    <w:rsid w:val="000F5D00"/>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BDA"/>
    <w:rsid w:val="00112C65"/>
    <w:rsid w:val="00112D8C"/>
    <w:rsid w:val="00112FC8"/>
    <w:rsid w:val="0011334F"/>
    <w:rsid w:val="00113D12"/>
    <w:rsid w:val="0011495D"/>
    <w:rsid w:val="001159C3"/>
    <w:rsid w:val="0011630C"/>
    <w:rsid w:val="0011636A"/>
    <w:rsid w:val="0011738A"/>
    <w:rsid w:val="00117C04"/>
    <w:rsid w:val="001200CF"/>
    <w:rsid w:val="00121A2F"/>
    <w:rsid w:val="00121C37"/>
    <w:rsid w:val="0012207F"/>
    <w:rsid w:val="0012212D"/>
    <w:rsid w:val="00122E85"/>
    <w:rsid w:val="00123187"/>
    <w:rsid w:val="00123915"/>
    <w:rsid w:val="0012532F"/>
    <w:rsid w:val="001254D1"/>
    <w:rsid w:val="0012586B"/>
    <w:rsid w:val="00125D77"/>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937"/>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77F"/>
    <w:rsid w:val="00145C2A"/>
    <w:rsid w:val="00146370"/>
    <w:rsid w:val="00146C1A"/>
    <w:rsid w:val="00146E5E"/>
    <w:rsid w:val="0014719A"/>
    <w:rsid w:val="00147E8F"/>
    <w:rsid w:val="00151339"/>
    <w:rsid w:val="00151B3D"/>
    <w:rsid w:val="00151B7E"/>
    <w:rsid w:val="00153E8E"/>
    <w:rsid w:val="00154DA6"/>
    <w:rsid w:val="00155116"/>
    <w:rsid w:val="001551C3"/>
    <w:rsid w:val="00155308"/>
    <w:rsid w:val="00155658"/>
    <w:rsid w:val="001560E1"/>
    <w:rsid w:val="00156857"/>
    <w:rsid w:val="001570FC"/>
    <w:rsid w:val="00157118"/>
    <w:rsid w:val="00157B52"/>
    <w:rsid w:val="00160320"/>
    <w:rsid w:val="00160980"/>
    <w:rsid w:val="00160DCA"/>
    <w:rsid w:val="00161630"/>
    <w:rsid w:val="001626D9"/>
    <w:rsid w:val="00162BA9"/>
    <w:rsid w:val="00162C25"/>
    <w:rsid w:val="00162D52"/>
    <w:rsid w:val="00163C33"/>
    <w:rsid w:val="001643E4"/>
    <w:rsid w:val="00164668"/>
    <w:rsid w:val="00164791"/>
    <w:rsid w:val="00164AA6"/>
    <w:rsid w:val="00164BD0"/>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D9C"/>
    <w:rsid w:val="001802C5"/>
    <w:rsid w:val="00180BFB"/>
    <w:rsid w:val="00181534"/>
    <w:rsid w:val="00181F60"/>
    <w:rsid w:val="0018328C"/>
    <w:rsid w:val="0018361E"/>
    <w:rsid w:val="00183AE7"/>
    <w:rsid w:val="001846AA"/>
    <w:rsid w:val="00185025"/>
    <w:rsid w:val="0018601D"/>
    <w:rsid w:val="00186C7B"/>
    <w:rsid w:val="0018704F"/>
    <w:rsid w:val="00187D11"/>
    <w:rsid w:val="00187D81"/>
    <w:rsid w:val="00190C99"/>
    <w:rsid w:val="00191274"/>
    <w:rsid w:val="00191E8C"/>
    <w:rsid w:val="0019296F"/>
    <w:rsid w:val="00192C91"/>
    <w:rsid w:val="00193CDE"/>
    <w:rsid w:val="00193D91"/>
    <w:rsid w:val="001943C7"/>
    <w:rsid w:val="001947A9"/>
    <w:rsid w:val="0019579D"/>
    <w:rsid w:val="00195994"/>
    <w:rsid w:val="001959A6"/>
    <w:rsid w:val="00195C7E"/>
    <w:rsid w:val="001965AF"/>
    <w:rsid w:val="00196EDD"/>
    <w:rsid w:val="001A0147"/>
    <w:rsid w:val="001A1448"/>
    <w:rsid w:val="001A14B9"/>
    <w:rsid w:val="001A20D3"/>
    <w:rsid w:val="001A331C"/>
    <w:rsid w:val="001A38A7"/>
    <w:rsid w:val="001A5EB6"/>
    <w:rsid w:val="001A6183"/>
    <w:rsid w:val="001A6605"/>
    <w:rsid w:val="001A6F59"/>
    <w:rsid w:val="001A79EA"/>
    <w:rsid w:val="001A7E7E"/>
    <w:rsid w:val="001B0059"/>
    <w:rsid w:val="001B0296"/>
    <w:rsid w:val="001B0971"/>
    <w:rsid w:val="001B15DC"/>
    <w:rsid w:val="001B1631"/>
    <w:rsid w:val="001B1C23"/>
    <w:rsid w:val="001B1DC2"/>
    <w:rsid w:val="001B1F92"/>
    <w:rsid w:val="001B3051"/>
    <w:rsid w:val="001B30DF"/>
    <w:rsid w:val="001B3BAF"/>
    <w:rsid w:val="001B40CC"/>
    <w:rsid w:val="001B4204"/>
    <w:rsid w:val="001B518B"/>
    <w:rsid w:val="001B61A4"/>
    <w:rsid w:val="001B78AC"/>
    <w:rsid w:val="001B78E5"/>
    <w:rsid w:val="001B7AB9"/>
    <w:rsid w:val="001B7B98"/>
    <w:rsid w:val="001B7BD2"/>
    <w:rsid w:val="001B7DA7"/>
    <w:rsid w:val="001B7EE0"/>
    <w:rsid w:val="001C02B1"/>
    <w:rsid w:val="001C038C"/>
    <w:rsid w:val="001C0950"/>
    <w:rsid w:val="001C1755"/>
    <w:rsid w:val="001C1F53"/>
    <w:rsid w:val="001C2E0B"/>
    <w:rsid w:val="001C3906"/>
    <w:rsid w:val="001C3C2E"/>
    <w:rsid w:val="001C476E"/>
    <w:rsid w:val="001C4DCE"/>
    <w:rsid w:val="001C5BBB"/>
    <w:rsid w:val="001C5BD7"/>
    <w:rsid w:val="001C6B41"/>
    <w:rsid w:val="001C737B"/>
    <w:rsid w:val="001C7865"/>
    <w:rsid w:val="001D1424"/>
    <w:rsid w:val="001D1D40"/>
    <w:rsid w:val="001D2447"/>
    <w:rsid w:val="001D250D"/>
    <w:rsid w:val="001D58C6"/>
    <w:rsid w:val="001D5BBD"/>
    <w:rsid w:val="001D7841"/>
    <w:rsid w:val="001E0321"/>
    <w:rsid w:val="001E0C10"/>
    <w:rsid w:val="001E10E9"/>
    <w:rsid w:val="001E1159"/>
    <w:rsid w:val="001E287A"/>
    <w:rsid w:val="001E3773"/>
    <w:rsid w:val="001E37E7"/>
    <w:rsid w:val="001E3B26"/>
    <w:rsid w:val="001E3E93"/>
    <w:rsid w:val="001E44B4"/>
    <w:rsid w:val="001E45EA"/>
    <w:rsid w:val="001E536B"/>
    <w:rsid w:val="001E62D4"/>
    <w:rsid w:val="001E63ED"/>
    <w:rsid w:val="001E6B14"/>
    <w:rsid w:val="001E7129"/>
    <w:rsid w:val="001E7153"/>
    <w:rsid w:val="001E7906"/>
    <w:rsid w:val="001E7C6E"/>
    <w:rsid w:val="001F0613"/>
    <w:rsid w:val="001F181C"/>
    <w:rsid w:val="001F38F2"/>
    <w:rsid w:val="001F4956"/>
    <w:rsid w:val="001F4E8D"/>
    <w:rsid w:val="001F5EDC"/>
    <w:rsid w:val="001F60AF"/>
    <w:rsid w:val="001F6D6A"/>
    <w:rsid w:val="001F7D3F"/>
    <w:rsid w:val="0020003B"/>
    <w:rsid w:val="0020018F"/>
    <w:rsid w:val="002001DB"/>
    <w:rsid w:val="002004FF"/>
    <w:rsid w:val="002012B6"/>
    <w:rsid w:val="002012E6"/>
    <w:rsid w:val="0020174D"/>
    <w:rsid w:val="00202091"/>
    <w:rsid w:val="002025C5"/>
    <w:rsid w:val="002025D3"/>
    <w:rsid w:val="002026BF"/>
    <w:rsid w:val="00203CFF"/>
    <w:rsid w:val="00204352"/>
    <w:rsid w:val="00204EF3"/>
    <w:rsid w:val="0020593E"/>
    <w:rsid w:val="002063C6"/>
    <w:rsid w:val="00206543"/>
    <w:rsid w:val="00206786"/>
    <w:rsid w:val="0020729E"/>
    <w:rsid w:val="00207602"/>
    <w:rsid w:val="00210D11"/>
    <w:rsid w:val="00211361"/>
    <w:rsid w:val="002129A2"/>
    <w:rsid w:val="00212BB5"/>
    <w:rsid w:val="002133DE"/>
    <w:rsid w:val="00213B70"/>
    <w:rsid w:val="00213DBB"/>
    <w:rsid w:val="002143F7"/>
    <w:rsid w:val="0021488B"/>
    <w:rsid w:val="00215062"/>
    <w:rsid w:val="00216620"/>
    <w:rsid w:val="00220496"/>
    <w:rsid w:val="002204E5"/>
    <w:rsid w:val="00220697"/>
    <w:rsid w:val="00220F59"/>
    <w:rsid w:val="002210DC"/>
    <w:rsid w:val="002210E2"/>
    <w:rsid w:val="002215AA"/>
    <w:rsid w:val="00222B67"/>
    <w:rsid w:val="00222F7D"/>
    <w:rsid w:val="00224B86"/>
    <w:rsid w:val="002256A6"/>
    <w:rsid w:val="00225891"/>
    <w:rsid w:val="00225B7C"/>
    <w:rsid w:val="0022697B"/>
    <w:rsid w:val="00226D0A"/>
    <w:rsid w:val="002275F3"/>
    <w:rsid w:val="002278AA"/>
    <w:rsid w:val="00230951"/>
    <w:rsid w:val="00230D14"/>
    <w:rsid w:val="00230ECE"/>
    <w:rsid w:val="002313FD"/>
    <w:rsid w:val="00231E26"/>
    <w:rsid w:val="00232A6B"/>
    <w:rsid w:val="00232E0F"/>
    <w:rsid w:val="002330BE"/>
    <w:rsid w:val="00233781"/>
    <w:rsid w:val="00233EB1"/>
    <w:rsid w:val="002342D1"/>
    <w:rsid w:val="0023451A"/>
    <w:rsid w:val="00234FAE"/>
    <w:rsid w:val="00234FF6"/>
    <w:rsid w:val="00235375"/>
    <w:rsid w:val="00235895"/>
    <w:rsid w:val="00235BF0"/>
    <w:rsid w:val="00236AA5"/>
    <w:rsid w:val="002371D1"/>
    <w:rsid w:val="0023770B"/>
    <w:rsid w:val="00237F91"/>
    <w:rsid w:val="00240247"/>
    <w:rsid w:val="00240FC7"/>
    <w:rsid w:val="002413D5"/>
    <w:rsid w:val="00241B29"/>
    <w:rsid w:val="00242BA8"/>
    <w:rsid w:val="00242DA8"/>
    <w:rsid w:val="00243E12"/>
    <w:rsid w:val="00243F7D"/>
    <w:rsid w:val="00245147"/>
    <w:rsid w:val="00245586"/>
    <w:rsid w:val="002456E9"/>
    <w:rsid w:val="00245AF6"/>
    <w:rsid w:val="00245F10"/>
    <w:rsid w:val="00246EB3"/>
    <w:rsid w:val="0025035E"/>
    <w:rsid w:val="00251190"/>
    <w:rsid w:val="00251C4D"/>
    <w:rsid w:val="00252015"/>
    <w:rsid w:val="002546DC"/>
    <w:rsid w:val="002548ED"/>
    <w:rsid w:val="00254974"/>
    <w:rsid w:val="0025552F"/>
    <w:rsid w:val="00256242"/>
    <w:rsid w:val="00256FC2"/>
    <w:rsid w:val="0025795F"/>
    <w:rsid w:val="00257DF1"/>
    <w:rsid w:val="00260BF3"/>
    <w:rsid w:val="00260C50"/>
    <w:rsid w:val="00261605"/>
    <w:rsid w:val="00261AFF"/>
    <w:rsid w:val="002633A2"/>
    <w:rsid w:val="00263684"/>
    <w:rsid w:val="0026404D"/>
    <w:rsid w:val="002644D3"/>
    <w:rsid w:val="00265333"/>
    <w:rsid w:val="002657C6"/>
    <w:rsid w:val="00265D5B"/>
    <w:rsid w:val="00266919"/>
    <w:rsid w:val="00266FDB"/>
    <w:rsid w:val="002675D2"/>
    <w:rsid w:val="00270736"/>
    <w:rsid w:val="0027079D"/>
    <w:rsid w:val="00270B42"/>
    <w:rsid w:val="00270CA0"/>
    <w:rsid w:val="00272821"/>
    <w:rsid w:val="0027417A"/>
    <w:rsid w:val="0027494F"/>
    <w:rsid w:val="00274BB9"/>
    <w:rsid w:val="00275C7B"/>
    <w:rsid w:val="00276F88"/>
    <w:rsid w:val="00276FAD"/>
    <w:rsid w:val="00276FF9"/>
    <w:rsid w:val="00277DB2"/>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6AC"/>
    <w:rsid w:val="002877E1"/>
    <w:rsid w:val="00290B1E"/>
    <w:rsid w:val="00291C36"/>
    <w:rsid w:val="002925D2"/>
    <w:rsid w:val="00292791"/>
    <w:rsid w:val="002935A5"/>
    <w:rsid w:val="002936DA"/>
    <w:rsid w:val="00294255"/>
    <w:rsid w:val="00294721"/>
    <w:rsid w:val="00294752"/>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D72"/>
    <w:rsid w:val="002B33AF"/>
    <w:rsid w:val="002B3C64"/>
    <w:rsid w:val="002B4B86"/>
    <w:rsid w:val="002B512C"/>
    <w:rsid w:val="002B56DD"/>
    <w:rsid w:val="002B5784"/>
    <w:rsid w:val="002B5924"/>
    <w:rsid w:val="002B6974"/>
    <w:rsid w:val="002B7240"/>
    <w:rsid w:val="002B7C91"/>
    <w:rsid w:val="002C0A29"/>
    <w:rsid w:val="002C18E4"/>
    <w:rsid w:val="002C22FD"/>
    <w:rsid w:val="002C2F0C"/>
    <w:rsid w:val="002C2F30"/>
    <w:rsid w:val="002C47EE"/>
    <w:rsid w:val="002C5853"/>
    <w:rsid w:val="002C5EA9"/>
    <w:rsid w:val="002C5FCA"/>
    <w:rsid w:val="002C6168"/>
    <w:rsid w:val="002C636B"/>
    <w:rsid w:val="002C6A17"/>
    <w:rsid w:val="002C7AE0"/>
    <w:rsid w:val="002D04D1"/>
    <w:rsid w:val="002D05DF"/>
    <w:rsid w:val="002D0B94"/>
    <w:rsid w:val="002D13B8"/>
    <w:rsid w:val="002D1843"/>
    <w:rsid w:val="002D3F67"/>
    <w:rsid w:val="002D45DC"/>
    <w:rsid w:val="002D4C24"/>
    <w:rsid w:val="002D4DB3"/>
    <w:rsid w:val="002D5303"/>
    <w:rsid w:val="002D5A60"/>
    <w:rsid w:val="002D5C3E"/>
    <w:rsid w:val="002D5FC1"/>
    <w:rsid w:val="002D67E8"/>
    <w:rsid w:val="002D6C32"/>
    <w:rsid w:val="002D6CE0"/>
    <w:rsid w:val="002D6D71"/>
    <w:rsid w:val="002D6E7E"/>
    <w:rsid w:val="002D729C"/>
    <w:rsid w:val="002D735B"/>
    <w:rsid w:val="002D7A5D"/>
    <w:rsid w:val="002E05E2"/>
    <w:rsid w:val="002E145B"/>
    <w:rsid w:val="002E1671"/>
    <w:rsid w:val="002E24DD"/>
    <w:rsid w:val="002E2AF2"/>
    <w:rsid w:val="002E40FE"/>
    <w:rsid w:val="002E4E8D"/>
    <w:rsid w:val="002E5D8E"/>
    <w:rsid w:val="002E6245"/>
    <w:rsid w:val="002E6284"/>
    <w:rsid w:val="002F074B"/>
    <w:rsid w:val="002F1548"/>
    <w:rsid w:val="002F2197"/>
    <w:rsid w:val="002F41CF"/>
    <w:rsid w:val="002F47C0"/>
    <w:rsid w:val="002F4E20"/>
    <w:rsid w:val="002F52A0"/>
    <w:rsid w:val="002F553E"/>
    <w:rsid w:val="002F58BA"/>
    <w:rsid w:val="002F6C55"/>
    <w:rsid w:val="002F7CC9"/>
    <w:rsid w:val="003008B1"/>
    <w:rsid w:val="00300979"/>
    <w:rsid w:val="00301660"/>
    <w:rsid w:val="003016BC"/>
    <w:rsid w:val="00301D1C"/>
    <w:rsid w:val="00302232"/>
    <w:rsid w:val="00302E6F"/>
    <w:rsid w:val="00303225"/>
    <w:rsid w:val="00303DF5"/>
    <w:rsid w:val="00304800"/>
    <w:rsid w:val="00304872"/>
    <w:rsid w:val="00304A5E"/>
    <w:rsid w:val="00305A30"/>
    <w:rsid w:val="003060A5"/>
    <w:rsid w:val="003066E9"/>
    <w:rsid w:val="00307252"/>
    <w:rsid w:val="0030725C"/>
    <w:rsid w:val="003101E6"/>
    <w:rsid w:val="00310B88"/>
    <w:rsid w:val="00310FAE"/>
    <w:rsid w:val="00313536"/>
    <w:rsid w:val="003141CC"/>
    <w:rsid w:val="0031516F"/>
    <w:rsid w:val="00315618"/>
    <w:rsid w:val="00316B4D"/>
    <w:rsid w:val="00317617"/>
    <w:rsid w:val="00320275"/>
    <w:rsid w:val="003213CB"/>
    <w:rsid w:val="00321508"/>
    <w:rsid w:val="00322518"/>
    <w:rsid w:val="003232AD"/>
    <w:rsid w:val="0032349B"/>
    <w:rsid w:val="00323570"/>
    <w:rsid w:val="00323927"/>
    <w:rsid w:val="00323A36"/>
    <w:rsid w:val="00323ABA"/>
    <w:rsid w:val="00323F23"/>
    <w:rsid w:val="00323F93"/>
    <w:rsid w:val="00325CB1"/>
    <w:rsid w:val="00325DEC"/>
    <w:rsid w:val="003260CE"/>
    <w:rsid w:val="0032679B"/>
    <w:rsid w:val="00326B59"/>
    <w:rsid w:val="00330547"/>
    <w:rsid w:val="00331609"/>
    <w:rsid w:val="00331A6A"/>
    <w:rsid w:val="00332417"/>
    <w:rsid w:val="00332AA6"/>
    <w:rsid w:val="003340C0"/>
    <w:rsid w:val="00334784"/>
    <w:rsid w:val="00336778"/>
    <w:rsid w:val="00337197"/>
    <w:rsid w:val="00337DC1"/>
    <w:rsid w:val="00340A78"/>
    <w:rsid w:val="00340A93"/>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3158"/>
    <w:rsid w:val="003537B7"/>
    <w:rsid w:val="00353B27"/>
    <w:rsid w:val="00353CC5"/>
    <w:rsid w:val="00353F57"/>
    <w:rsid w:val="00354C91"/>
    <w:rsid w:val="00354F95"/>
    <w:rsid w:val="00355DC2"/>
    <w:rsid w:val="0035636E"/>
    <w:rsid w:val="003567CC"/>
    <w:rsid w:val="00356D19"/>
    <w:rsid w:val="003574DF"/>
    <w:rsid w:val="00357C2D"/>
    <w:rsid w:val="00357D82"/>
    <w:rsid w:val="003600AB"/>
    <w:rsid w:val="00360329"/>
    <w:rsid w:val="00360754"/>
    <w:rsid w:val="00361A28"/>
    <w:rsid w:val="00363A73"/>
    <w:rsid w:val="00363EBF"/>
    <w:rsid w:val="00364584"/>
    <w:rsid w:val="003662C9"/>
    <w:rsid w:val="00366A33"/>
    <w:rsid w:val="00366ABC"/>
    <w:rsid w:val="00366F82"/>
    <w:rsid w:val="003671BA"/>
    <w:rsid w:val="00367D36"/>
    <w:rsid w:val="003709D1"/>
    <w:rsid w:val="00370B34"/>
    <w:rsid w:val="00370B7F"/>
    <w:rsid w:val="003715EA"/>
    <w:rsid w:val="003721A9"/>
    <w:rsid w:val="00372D0A"/>
    <w:rsid w:val="003730BE"/>
    <w:rsid w:val="00375D87"/>
    <w:rsid w:val="00376706"/>
    <w:rsid w:val="00376C99"/>
    <w:rsid w:val="003778AA"/>
    <w:rsid w:val="00377FD8"/>
    <w:rsid w:val="003800D4"/>
    <w:rsid w:val="003810FE"/>
    <w:rsid w:val="00381295"/>
    <w:rsid w:val="00381735"/>
    <w:rsid w:val="003824FC"/>
    <w:rsid w:val="0038290D"/>
    <w:rsid w:val="003829F2"/>
    <w:rsid w:val="0038310E"/>
    <w:rsid w:val="00383F36"/>
    <w:rsid w:val="003840BA"/>
    <w:rsid w:val="00384377"/>
    <w:rsid w:val="003846CE"/>
    <w:rsid w:val="00384F27"/>
    <w:rsid w:val="003855C4"/>
    <w:rsid w:val="00385D42"/>
    <w:rsid w:val="00386A5E"/>
    <w:rsid w:val="00387752"/>
    <w:rsid w:val="003901AD"/>
    <w:rsid w:val="0039067C"/>
    <w:rsid w:val="00390B2D"/>
    <w:rsid w:val="00391072"/>
    <w:rsid w:val="003912C8"/>
    <w:rsid w:val="003915AE"/>
    <w:rsid w:val="00391F71"/>
    <w:rsid w:val="00392B48"/>
    <w:rsid w:val="00393FAC"/>
    <w:rsid w:val="00394BCE"/>
    <w:rsid w:val="003950C8"/>
    <w:rsid w:val="003960B4"/>
    <w:rsid w:val="00396384"/>
    <w:rsid w:val="003966F8"/>
    <w:rsid w:val="0039713F"/>
    <w:rsid w:val="00397490"/>
    <w:rsid w:val="003A0A36"/>
    <w:rsid w:val="003A112A"/>
    <w:rsid w:val="003A2A11"/>
    <w:rsid w:val="003A2FED"/>
    <w:rsid w:val="003A320C"/>
    <w:rsid w:val="003A324E"/>
    <w:rsid w:val="003A3FF4"/>
    <w:rsid w:val="003A4099"/>
    <w:rsid w:val="003A5795"/>
    <w:rsid w:val="003A5B42"/>
    <w:rsid w:val="003A6A2D"/>
    <w:rsid w:val="003A6C42"/>
    <w:rsid w:val="003A6CA3"/>
    <w:rsid w:val="003A74DB"/>
    <w:rsid w:val="003B2C2C"/>
    <w:rsid w:val="003B302A"/>
    <w:rsid w:val="003B4586"/>
    <w:rsid w:val="003B51C4"/>
    <w:rsid w:val="003B5AC4"/>
    <w:rsid w:val="003B5B0D"/>
    <w:rsid w:val="003B6658"/>
    <w:rsid w:val="003B695B"/>
    <w:rsid w:val="003B7A37"/>
    <w:rsid w:val="003B7DF9"/>
    <w:rsid w:val="003C0BC8"/>
    <w:rsid w:val="003C0E4D"/>
    <w:rsid w:val="003C1490"/>
    <w:rsid w:val="003C169D"/>
    <w:rsid w:val="003C1FF2"/>
    <w:rsid w:val="003C2B2E"/>
    <w:rsid w:val="003C2F53"/>
    <w:rsid w:val="003C32CA"/>
    <w:rsid w:val="003C36DE"/>
    <w:rsid w:val="003C48C6"/>
    <w:rsid w:val="003C48D1"/>
    <w:rsid w:val="003C50B4"/>
    <w:rsid w:val="003C51BD"/>
    <w:rsid w:val="003C6F69"/>
    <w:rsid w:val="003D1188"/>
    <w:rsid w:val="003D1501"/>
    <w:rsid w:val="003D1984"/>
    <w:rsid w:val="003D1E1F"/>
    <w:rsid w:val="003D2212"/>
    <w:rsid w:val="003D258C"/>
    <w:rsid w:val="003D3A65"/>
    <w:rsid w:val="003D3B22"/>
    <w:rsid w:val="003D4487"/>
    <w:rsid w:val="003D50AC"/>
    <w:rsid w:val="003D5C0A"/>
    <w:rsid w:val="003D65F2"/>
    <w:rsid w:val="003D6DE1"/>
    <w:rsid w:val="003D70F6"/>
    <w:rsid w:val="003D7A6C"/>
    <w:rsid w:val="003E0009"/>
    <w:rsid w:val="003E1E3B"/>
    <w:rsid w:val="003E2294"/>
    <w:rsid w:val="003E2711"/>
    <w:rsid w:val="003E2C1B"/>
    <w:rsid w:val="003E4108"/>
    <w:rsid w:val="003E4156"/>
    <w:rsid w:val="003E53B1"/>
    <w:rsid w:val="003E58C6"/>
    <w:rsid w:val="003E601F"/>
    <w:rsid w:val="003E6851"/>
    <w:rsid w:val="003F09D5"/>
    <w:rsid w:val="003F0FCE"/>
    <w:rsid w:val="003F1735"/>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629"/>
    <w:rsid w:val="00401D19"/>
    <w:rsid w:val="00402D57"/>
    <w:rsid w:val="004039D0"/>
    <w:rsid w:val="0040403C"/>
    <w:rsid w:val="00404D59"/>
    <w:rsid w:val="004055F2"/>
    <w:rsid w:val="00405770"/>
    <w:rsid w:val="0040589F"/>
    <w:rsid w:val="00405DBF"/>
    <w:rsid w:val="00406523"/>
    <w:rsid w:val="004105A7"/>
    <w:rsid w:val="004107C1"/>
    <w:rsid w:val="004115B7"/>
    <w:rsid w:val="004117EE"/>
    <w:rsid w:val="00411B17"/>
    <w:rsid w:val="0041218E"/>
    <w:rsid w:val="0041257B"/>
    <w:rsid w:val="004125EE"/>
    <w:rsid w:val="00412B48"/>
    <w:rsid w:val="00413F1F"/>
    <w:rsid w:val="0041508E"/>
    <w:rsid w:val="004159E0"/>
    <w:rsid w:val="00415CA8"/>
    <w:rsid w:val="00415D44"/>
    <w:rsid w:val="00415ED1"/>
    <w:rsid w:val="004163AC"/>
    <w:rsid w:val="00416879"/>
    <w:rsid w:val="00416926"/>
    <w:rsid w:val="00416D01"/>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FAE"/>
    <w:rsid w:val="00427584"/>
    <w:rsid w:val="00427B21"/>
    <w:rsid w:val="00427DF0"/>
    <w:rsid w:val="00430FC8"/>
    <w:rsid w:val="00431432"/>
    <w:rsid w:val="004318C1"/>
    <w:rsid w:val="00431F79"/>
    <w:rsid w:val="00432199"/>
    <w:rsid w:val="004325FE"/>
    <w:rsid w:val="00432929"/>
    <w:rsid w:val="0043546E"/>
    <w:rsid w:val="0043576D"/>
    <w:rsid w:val="00435CD6"/>
    <w:rsid w:val="00436799"/>
    <w:rsid w:val="00436D11"/>
    <w:rsid w:val="00437959"/>
    <w:rsid w:val="00440734"/>
    <w:rsid w:val="00440A06"/>
    <w:rsid w:val="004411A6"/>
    <w:rsid w:val="00441686"/>
    <w:rsid w:val="0044373A"/>
    <w:rsid w:val="004439E2"/>
    <w:rsid w:val="00443A67"/>
    <w:rsid w:val="00443F4D"/>
    <w:rsid w:val="0044414F"/>
    <w:rsid w:val="00444707"/>
    <w:rsid w:val="00444925"/>
    <w:rsid w:val="00445388"/>
    <w:rsid w:val="00445ECE"/>
    <w:rsid w:val="004471FE"/>
    <w:rsid w:val="00447EA5"/>
    <w:rsid w:val="00447EB1"/>
    <w:rsid w:val="00447EDD"/>
    <w:rsid w:val="004505AA"/>
    <w:rsid w:val="004505E7"/>
    <w:rsid w:val="00451227"/>
    <w:rsid w:val="0045273F"/>
    <w:rsid w:val="00452E77"/>
    <w:rsid w:val="00452FA7"/>
    <w:rsid w:val="004538B3"/>
    <w:rsid w:val="00453B4B"/>
    <w:rsid w:val="00454154"/>
    <w:rsid w:val="004542EC"/>
    <w:rsid w:val="00454459"/>
    <w:rsid w:val="00454AEE"/>
    <w:rsid w:val="0045509B"/>
    <w:rsid w:val="00455208"/>
    <w:rsid w:val="0045578A"/>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9BC"/>
    <w:rsid w:val="00480D16"/>
    <w:rsid w:val="00481091"/>
    <w:rsid w:val="0048126D"/>
    <w:rsid w:val="004817E0"/>
    <w:rsid w:val="0048194A"/>
    <w:rsid w:val="00482BF1"/>
    <w:rsid w:val="00482E78"/>
    <w:rsid w:val="00483281"/>
    <w:rsid w:val="00483753"/>
    <w:rsid w:val="00483BC6"/>
    <w:rsid w:val="00483F1A"/>
    <w:rsid w:val="0048434B"/>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53E3"/>
    <w:rsid w:val="0049594C"/>
    <w:rsid w:val="00495A25"/>
    <w:rsid w:val="004968F0"/>
    <w:rsid w:val="00496983"/>
    <w:rsid w:val="00496D60"/>
    <w:rsid w:val="004971DB"/>
    <w:rsid w:val="00497942"/>
    <w:rsid w:val="004979CC"/>
    <w:rsid w:val="00497A0B"/>
    <w:rsid w:val="004A061E"/>
    <w:rsid w:val="004A0824"/>
    <w:rsid w:val="004A1C36"/>
    <w:rsid w:val="004A2A5F"/>
    <w:rsid w:val="004A3555"/>
    <w:rsid w:val="004A3A1B"/>
    <w:rsid w:val="004A48B9"/>
    <w:rsid w:val="004A4D8F"/>
    <w:rsid w:val="004A5871"/>
    <w:rsid w:val="004A5D2A"/>
    <w:rsid w:val="004A5F0F"/>
    <w:rsid w:val="004A6BC7"/>
    <w:rsid w:val="004A7D5D"/>
    <w:rsid w:val="004A7E8B"/>
    <w:rsid w:val="004B1F4A"/>
    <w:rsid w:val="004B22AD"/>
    <w:rsid w:val="004B25C4"/>
    <w:rsid w:val="004B2AE3"/>
    <w:rsid w:val="004B2DDA"/>
    <w:rsid w:val="004B3140"/>
    <w:rsid w:val="004B3B0F"/>
    <w:rsid w:val="004B3E6D"/>
    <w:rsid w:val="004B40C2"/>
    <w:rsid w:val="004B44F7"/>
    <w:rsid w:val="004B501C"/>
    <w:rsid w:val="004B56F9"/>
    <w:rsid w:val="004B57F0"/>
    <w:rsid w:val="004B721F"/>
    <w:rsid w:val="004B7C60"/>
    <w:rsid w:val="004B7EA1"/>
    <w:rsid w:val="004C0BD6"/>
    <w:rsid w:val="004C1AA4"/>
    <w:rsid w:val="004C1E01"/>
    <w:rsid w:val="004C44F3"/>
    <w:rsid w:val="004C4817"/>
    <w:rsid w:val="004C4DE9"/>
    <w:rsid w:val="004C4F86"/>
    <w:rsid w:val="004C511B"/>
    <w:rsid w:val="004C5DC5"/>
    <w:rsid w:val="004C715F"/>
    <w:rsid w:val="004D03CB"/>
    <w:rsid w:val="004D0F24"/>
    <w:rsid w:val="004D15A1"/>
    <w:rsid w:val="004D1FE6"/>
    <w:rsid w:val="004D218A"/>
    <w:rsid w:val="004D22ED"/>
    <w:rsid w:val="004D2B3E"/>
    <w:rsid w:val="004D32F0"/>
    <w:rsid w:val="004D3B90"/>
    <w:rsid w:val="004D3CB7"/>
    <w:rsid w:val="004D4DD0"/>
    <w:rsid w:val="004D51E1"/>
    <w:rsid w:val="004D5688"/>
    <w:rsid w:val="004D573A"/>
    <w:rsid w:val="004D5F88"/>
    <w:rsid w:val="004D6197"/>
    <w:rsid w:val="004D62E9"/>
    <w:rsid w:val="004D6412"/>
    <w:rsid w:val="004D668F"/>
    <w:rsid w:val="004D6EA5"/>
    <w:rsid w:val="004D6F9C"/>
    <w:rsid w:val="004D7187"/>
    <w:rsid w:val="004D71C0"/>
    <w:rsid w:val="004D7CCF"/>
    <w:rsid w:val="004E04D9"/>
    <w:rsid w:val="004E0B4D"/>
    <w:rsid w:val="004E0CCE"/>
    <w:rsid w:val="004E0F75"/>
    <w:rsid w:val="004E1A20"/>
    <w:rsid w:val="004E2FAB"/>
    <w:rsid w:val="004E3F49"/>
    <w:rsid w:val="004E4B7B"/>
    <w:rsid w:val="004E4C04"/>
    <w:rsid w:val="004E5BC9"/>
    <w:rsid w:val="004E5F2E"/>
    <w:rsid w:val="004E7C34"/>
    <w:rsid w:val="004F0947"/>
    <w:rsid w:val="004F0C0C"/>
    <w:rsid w:val="004F0F72"/>
    <w:rsid w:val="004F12D8"/>
    <w:rsid w:val="004F12EB"/>
    <w:rsid w:val="004F1761"/>
    <w:rsid w:val="004F1AF2"/>
    <w:rsid w:val="004F1CA1"/>
    <w:rsid w:val="004F1E1F"/>
    <w:rsid w:val="004F2628"/>
    <w:rsid w:val="004F26B7"/>
    <w:rsid w:val="004F2973"/>
    <w:rsid w:val="004F4B25"/>
    <w:rsid w:val="004F4D3E"/>
    <w:rsid w:val="004F5702"/>
    <w:rsid w:val="004F7434"/>
    <w:rsid w:val="00501713"/>
    <w:rsid w:val="00501B72"/>
    <w:rsid w:val="00502A11"/>
    <w:rsid w:val="00502B0A"/>
    <w:rsid w:val="00502BFA"/>
    <w:rsid w:val="005032B5"/>
    <w:rsid w:val="00503586"/>
    <w:rsid w:val="00503C06"/>
    <w:rsid w:val="0050541F"/>
    <w:rsid w:val="00510166"/>
    <w:rsid w:val="00511DF9"/>
    <w:rsid w:val="00512692"/>
    <w:rsid w:val="00513DDD"/>
    <w:rsid w:val="00514176"/>
    <w:rsid w:val="00514595"/>
    <w:rsid w:val="00514E71"/>
    <w:rsid w:val="00515E7F"/>
    <w:rsid w:val="005168EA"/>
    <w:rsid w:val="00520CC0"/>
    <w:rsid w:val="005210A8"/>
    <w:rsid w:val="0052182B"/>
    <w:rsid w:val="0052197A"/>
    <w:rsid w:val="0052202F"/>
    <w:rsid w:val="00522C7C"/>
    <w:rsid w:val="00523619"/>
    <w:rsid w:val="00523F0E"/>
    <w:rsid w:val="00524406"/>
    <w:rsid w:val="005245F6"/>
    <w:rsid w:val="00525635"/>
    <w:rsid w:val="005256DE"/>
    <w:rsid w:val="00525E99"/>
    <w:rsid w:val="0052605C"/>
    <w:rsid w:val="005264C0"/>
    <w:rsid w:val="00526D3C"/>
    <w:rsid w:val="005273D3"/>
    <w:rsid w:val="00527F50"/>
    <w:rsid w:val="00531A9C"/>
    <w:rsid w:val="00531E78"/>
    <w:rsid w:val="00532977"/>
    <w:rsid w:val="005329E4"/>
    <w:rsid w:val="00533947"/>
    <w:rsid w:val="00534087"/>
    <w:rsid w:val="00535271"/>
    <w:rsid w:val="00535CEE"/>
    <w:rsid w:val="00537A36"/>
    <w:rsid w:val="00540104"/>
    <w:rsid w:val="00540882"/>
    <w:rsid w:val="00540C36"/>
    <w:rsid w:val="005423FB"/>
    <w:rsid w:val="00542A4D"/>
    <w:rsid w:val="00543158"/>
    <w:rsid w:val="00543607"/>
    <w:rsid w:val="00543AFC"/>
    <w:rsid w:val="00543B76"/>
    <w:rsid w:val="00544ED1"/>
    <w:rsid w:val="005471DA"/>
    <w:rsid w:val="00547E3D"/>
    <w:rsid w:val="005508E1"/>
    <w:rsid w:val="00551562"/>
    <w:rsid w:val="00552053"/>
    <w:rsid w:val="00552131"/>
    <w:rsid w:val="00552170"/>
    <w:rsid w:val="00552DEF"/>
    <w:rsid w:val="00552F2F"/>
    <w:rsid w:val="00553265"/>
    <w:rsid w:val="005536D3"/>
    <w:rsid w:val="00553E40"/>
    <w:rsid w:val="00554662"/>
    <w:rsid w:val="0055727F"/>
    <w:rsid w:val="0055778C"/>
    <w:rsid w:val="00560089"/>
    <w:rsid w:val="00560B4F"/>
    <w:rsid w:val="0056100E"/>
    <w:rsid w:val="00561960"/>
    <w:rsid w:val="00561C8D"/>
    <w:rsid w:val="00561DFD"/>
    <w:rsid w:val="0056297A"/>
    <w:rsid w:val="0056328B"/>
    <w:rsid w:val="00563A2C"/>
    <w:rsid w:val="00564766"/>
    <w:rsid w:val="00566276"/>
    <w:rsid w:val="00566CE8"/>
    <w:rsid w:val="00567866"/>
    <w:rsid w:val="005707E7"/>
    <w:rsid w:val="005711CC"/>
    <w:rsid w:val="00571542"/>
    <w:rsid w:val="0057236A"/>
    <w:rsid w:val="0057236F"/>
    <w:rsid w:val="00572425"/>
    <w:rsid w:val="005724C8"/>
    <w:rsid w:val="00572947"/>
    <w:rsid w:val="00572D06"/>
    <w:rsid w:val="00573800"/>
    <w:rsid w:val="00574864"/>
    <w:rsid w:val="00574F58"/>
    <w:rsid w:val="00575404"/>
    <w:rsid w:val="00577277"/>
    <w:rsid w:val="00580E0C"/>
    <w:rsid w:val="00581F2A"/>
    <w:rsid w:val="00582961"/>
    <w:rsid w:val="00582AB5"/>
    <w:rsid w:val="0058331C"/>
    <w:rsid w:val="0058358F"/>
    <w:rsid w:val="00583954"/>
    <w:rsid w:val="00583F7C"/>
    <w:rsid w:val="0058462C"/>
    <w:rsid w:val="00584EF9"/>
    <w:rsid w:val="005850B9"/>
    <w:rsid w:val="005853A0"/>
    <w:rsid w:val="005861FA"/>
    <w:rsid w:val="0058624F"/>
    <w:rsid w:val="0058673F"/>
    <w:rsid w:val="0058783A"/>
    <w:rsid w:val="005905B7"/>
    <w:rsid w:val="0059194F"/>
    <w:rsid w:val="00592858"/>
    <w:rsid w:val="005929B3"/>
    <w:rsid w:val="005940E8"/>
    <w:rsid w:val="005945F8"/>
    <w:rsid w:val="00594BC2"/>
    <w:rsid w:val="00595A65"/>
    <w:rsid w:val="0059699C"/>
    <w:rsid w:val="00596D5F"/>
    <w:rsid w:val="00596E85"/>
    <w:rsid w:val="005A1971"/>
    <w:rsid w:val="005A20A1"/>
    <w:rsid w:val="005A22AE"/>
    <w:rsid w:val="005A26B7"/>
    <w:rsid w:val="005A28D1"/>
    <w:rsid w:val="005A2E37"/>
    <w:rsid w:val="005A3271"/>
    <w:rsid w:val="005A476D"/>
    <w:rsid w:val="005A4833"/>
    <w:rsid w:val="005A5345"/>
    <w:rsid w:val="005A5702"/>
    <w:rsid w:val="005A62BC"/>
    <w:rsid w:val="005A68B8"/>
    <w:rsid w:val="005A6C4A"/>
    <w:rsid w:val="005A70BF"/>
    <w:rsid w:val="005B01E4"/>
    <w:rsid w:val="005B2A91"/>
    <w:rsid w:val="005B3859"/>
    <w:rsid w:val="005B6158"/>
    <w:rsid w:val="005B649C"/>
    <w:rsid w:val="005B73EE"/>
    <w:rsid w:val="005B75CA"/>
    <w:rsid w:val="005C01E9"/>
    <w:rsid w:val="005C0700"/>
    <w:rsid w:val="005C0981"/>
    <w:rsid w:val="005C1781"/>
    <w:rsid w:val="005C2628"/>
    <w:rsid w:val="005C3FEE"/>
    <w:rsid w:val="005C405C"/>
    <w:rsid w:val="005C4784"/>
    <w:rsid w:val="005C4CCA"/>
    <w:rsid w:val="005C4E8F"/>
    <w:rsid w:val="005C5138"/>
    <w:rsid w:val="005C6BAD"/>
    <w:rsid w:val="005C6BE2"/>
    <w:rsid w:val="005C6D15"/>
    <w:rsid w:val="005C6E1C"/>
    <w:rsid w:val="005C6E9E"/>
    <w:rsid w:val="005C709E"/>
    <w:rsid w:val="005C768A"/>
    <w:rsid w:val="005C7FED"/>
    <w:rsid w:val="005D0A60"/>
    <w:rsid w:val="005D110A"/>
    <w:rsid w:val="005D1566"/>
    <w:rsid w:val="005D1599"/>
    <w:rsid w:val="005D206B"/>
    <w:rsid w:val="005D4464"/>
    <w:rsid w:val="005D4AD8"/>
    <w:rsid w:val="005D4B45"/>
    <w:rsid w:val="005D506D"/>
    <w:rsid w:val="005D5D7E"/>
    <w:rsid w:val="005D6564"/>
    <w:rsid w:val="005D6BD7"/>
    <w:rsid w:val="005D753C"/>
    <w:rsid w:val="005D7BC2"/>
    <w:rsid w:val="005D7DB1"/>
    <w:rsid w:val="005E165F"/>
    <w:rsid w:val="005E1ADB"/>
    <w:rsid w:val="005E1C68"/>
    <w:rsid w:val="005E2040"/>
    <w:rsid w:val="005E265E"/>
    <w:rsid w:val="005E26A3"/>
    <w:rsid w:val="005E2771"/>
    <w:rsid w:val="005E35EC"/>
    <w:rsid w:val="005E3F07"/>
    <w:rsid w:val="005E5159"/>
    <w:rsid w:val="005E57F8"/>
    <w:rsid w:val="005E68E5"/>
    <w:rsid w:val="005E6C12"/>
    <w:rsid w:val="005E7FDB"/>
    <w:rsid w:val="005F026B"/>
    <w:rsid w:val="005F0880"/>
    <w:rsid w:val="005F0AE4"/>
    <w:rsid w:val="005F1CB3"/>
    <w:rsid w:val="005F25F1"/>
    <w:rsid w:val="005F2767"/>
    <w:rsid w:val="005F277B"/>
    <w:rsid w:val="005F31FA"/>
    <w:rsid w:val="005F3A0B"/>
    <w:rsid w:val="005F538E"/>
    <w:rsid w:val="005F5524"/>
    <w:rsid w:val="005F5DC7"/>
    <w:rsid w:val="005F6538"/>
    <w:rsid w:val="005F6E63"/>
    <w:rsid w:val="005F704C"/>
    <w:rsid w:val="005F76B5"/>
    <w:rsid w:val="005F7ED2"/>
    <w:rsid w:val="00600126"/>
    <w:rsid w:val="0060028C"/>
    <w:rsid w:val="006007C1"/>
    <w:rsid w:val="00600B54"/>
    <w:rsid w:val="00601546"/>
    <w:rsid w:val="0060156B"/>
    <w:rsid w:val="00602128"/>
    <w:rsid w:val="00602D3B"/>
    <w:rsid w:val="00603018"/>
    <w:rsid w:val="006039A9"/>
    <w:rsid w:val="00604BEA"/>
    <w:rsid w:val="00604CC7"/>
    <w:rsid w:val="006063C1"/>
    <w:rsid w:val="00606DAC"/>
    <w:rsid w:val="00607F8E"/>
    <w:rsid w:val="0061119B"/>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0D5D"/>
    <w:rsid w:val="0062157A"/>
    <w:rsid w:val="0062208D"/>
    <w:rsid w:val="00622FCF"/>
    <w:rsid w:val="00623FB7"/>
    <w:rsid w:val="00624853"/>
    <w:rsid w:val="00624BC8"/>
    <w:rsid w:val="00624BFF"/>
    <w:rsid w:val="006254E4"/>
    <w:rsid w:val="0062568F"/>
    <w:rsid w:val="00625A58"/>
    <w:rsid w:val="00625E46"/>
    <w:rsid w:val="0062658C"/>
    <w:rsid w:val="00627ECB"/>
    <w:rsid w:val="006305C2"/>
    <w:rsid w:val="00630948"/>
    <w:rsid w:val="00631506"/>
    <w:rsid w:val="0063178B"/>
    <w:rsid w:val="006327D5"/>
    <w:rsid w:val="006357FA"/>
    <w:rsid w:val="00635858"/>
    <w:rsid w:val="0063780D"/>
    <w:rsid w:val="00637E93"/>
    <w:rsid w:val="006426B4"/>
    <w:rsid w:val="0064293E"/>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4C2E"/>
    <w:rsid w:val="006557D1"/>
    <w:rsid w:val="00656D57"/>
    <w:rsid w:val="00657074"/>
    <w:rsid w:val="00657718"/>
    <w:rsid w:val="00661739"/>
    <w:rsid w:val="006619B9"/>
    <w:rsid w:val="00661B19"/>
    <w:rsid w:val="00662333"/>
    <w:rsid w:val="0066251A"/>
    <w:rsid w:val="00662EDC"/>
    <w:rsid w:val="00664A30"/>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665"/>
    <w:rsid w:val="006757B6"/>
    <w:rsid w:val="00675F0A"/>
    <w:rsid w:val="00676265"/>
    <w:rsid w:val="00676534"/>
    <w:rsid w:val="00677DF0"/>
    <w:rsid w:val="006809C2"/>
    <w:rsid w:val="006834DA"/>
    <w:rsid w:val="006841A0"/>
    <w:rsid w:val="006846C0"/>
    <w:rsid w:val="00684BB5"/>
    <w:rsid w:val="00684DF2"/>
    <w:rsid w:val="00684E93"/>
    <w:rsid w:val="00685707"/>
    <w:rsid w:val="00685E4F"/>
    <w:rsid w:val="00686388"/>
    <w:rsid w:val="0069148E"/>
    <w:rsid w:val="00692B92"/>
    <w:rsid w:val="00692D39"/>
    <w:rsid w:val="006935D3"/>
    <w:rsid w:val="006938B5"/>
    <w:rsid w:val="00693938"/>
    <w:rsid w:val="00695C7E"/>
    <w:rsid w:val="00696838"/>
    <w:rsid w:val="00696907"/>
    <w:rsid w:val="006A0466"/>
    <w:rsid w:val="006A05F8"/>
    <w:rsid w:val="006A0F87"/>
    <w:rsid w:val="006A1663"/>
    <w:rsid w:val="006A1738"/>
    <w:rsid w:val="006A1CD8"/>
    <w:rsid w:val="006A31B5"/>
    <w:rsid w:val="006A3280"/>
    <w:rsid w:val="006A393B"/>
    <w:rsid w:val="006A45A5"/>
    <w:rsid w:val="006A558D"/>
    <w:rsid w:val="006A5A45"/>
    <w:rsid w:val="006A64DA"/>
    <w:rsid w:val="006A6772"/>
    <w:rsid w:val="006A68FB"/>
    <w:rsid w:val="006A7033"/>
    <w:rsid w:val="006A75D7"/>
    <w:rsid w:val="006B0474"/>
    <w:rsid w:val="006B0809"/>
    <w:rsid w:val="006B081A"/>
    <w:rsid w:val="006B256B"/>
    <w:rsid w:val="006B2ADE"/>
    <w:rsid w:val="006B2F5F"/>
    <w:rsid w:val="006B3986"/>
    <w:rsid w:val="006B3CDC"/>
    <w:rsid w:val="006B59CB"/>
    <w:rsid w:val="006B5EA9"/>
    <w:rsid w:val="006C0B24"/>
    <w:rsid w:val="006C0F6F"/>
    <w:rsid w:val="006C182B"/>
    <w:rsid w:val="006C379B"/>
    <w:rsid w:val="006C37E3"/>
    <w:rsid w:val="006C3B97"/>
    <w:rsid w:val="006C5A44"/>
    <w:rsid w:val="006C5D9E"/>
    <w:rsid w:val="006C63E5"/>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6F9"/>
    <w:rsid w:val="006D6E9A"/>
    <w:rsid w:val="006E0475"/>
    <w:rsid w:val="006E0F88"/>
    <w:rsid w:val="006E10A9"/>
    <w:rsid w:val="006E1321"/>
    <w:rsid w:val="006E2237"/>
    <w:rsid w:val="006E2499"/>
    <w:rsid w:val="006E2A91"/>
    <w:rsid w:val="006E379F"/>
    <w:rsid w:val="006E38F5"/>
    <w:rsid w:val="006E40A7"/>
    <w:rsid w:val="006E4599"/>
    <w:rsid w:val="006E4763"/>
    <w:rsid w:val="006E47DC"/>
    <w:rsid w:val="006E49B9"/>
    <w:rsid w:val="006E50A0"/>
    <w:rsid w:val="006E5ACA"/>
    <w:rsid w:val="006E5B6C"/>
    <w:rsid w:val="006E6396"/>
    <w:rsid w:val="006E7419"/>
    <w:rsid w:val="006F01A3"/>
    <w:rsid w:val="006F0574"/>
    <w:rsid w:val="006F077F"/>
    <w:rsid w:val="006F088C"/>
    <w:rsid w:val="006F12FA"/>
    <w:rsid w:val="006F1728"/>
    <w:rsid w:val="006F1968"/>
    <w:rsid w:val="006F1C74"/>
    <w:rsid w:val="006F274D"/>
    <w:rsid w:val="006F2DF7"/>
    <w:rsid w:val="006F40C1"/>
    <w:rsid w:val="006F5030"/>
    <w:rsid w:val="006F5218"/>
    <w:rsid w:val="006F5219"/>
    <w:rsid w:val="006F536F"/>
    <w:rsid w:val="006F5552"/>
    <w:rsid w:val="006F5B78"/>
    <w:rsid w:val="006F5E73"/>
    <w:rsid w:val="006F667D"/>
    <w:rsid w:val="006F6794"/>
    <w:rsid w:val="00700ABB"/>
    <w:rsid w:val="0070141A"/>
    <w:rsid w:val="00701758"/>
    <w:rsid w:val="00701C75"/>
    <w:rsid w:val="00701E60"/>
    <w:rsid w:val="0070277A"/>
    <w:rsid w:val="00702C4F"/>
    <w:rsid w:val="00702D17"/>
    <w:rsid w:val="00703EF7"/>
    <w:rsid w:val="007040D6"/>
    <w:rsid w:val="0070424E"/>
    <w:rsid w:val="00704F6B"/>
    <w:rsid w:val="00705298"/>
    <w:rsid w:val="0070533C"/>
    <w:rsid w:val="007054F5"/>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48F6"/>
    <w:rsid w:val="00714C2A"/>
    <w:rsid w:val="00714FCE"/>
    <w:rsid w:val="0071551B"/>
    <w:rsid w:val="007166A0"/>
    <w:rsid w:val="0071717D"/>
    <w:rsid w:val="00717936"/>
    <w:rsid w:val="00720236"/>
    <w:rsid w:val="007203E3"/>
    <w:rsid w:val="007219EF"/>
    <w:rsid w:val="00723C14"/>
    <w:rsid w:val="00723D64"/>
    <w:rsid w:val="007243BA"/>
    <w:rsid w:val="00724B91"/>
    <w:rsid w:val="00726813"/>
    <w:rsid w:val="007268C6"/>
    <w:rsid w:val="007278B7"/>
    <w:rsid w:val="007301FA"/>
    <w:rsid w:val="0073093D"/>
    <w:rsid w:val="00731376"/>
    <w:rsid w:val="007317EC"/>
    <w:rsid w:val="0073201E"/>
    <w:rsid w:val="00732276"/>
    <w:rsid w:val="00732DEA"/>
    <w:rsid w:val="0073418B"/>
    <w:rsid w:val="0073565A"/>
    <w:rsid w:val="0073574B"/>
    <w:rsid w:val="007358AB"/>
    <w:rsid w:val="007358BE"/>
    <w:rsid w:val="00736293"/>
    <w:rsid w:val="00737079"/>
    <w:rsid w:val="0074009E"/>
    <w:rsid w:val="00741530"/>
    <w:rsid w:val="007416D5"/>
    <w:rsid w:val="00741709"/>
    <w:rsid w:val="00741759"/>
    <w:rsid w:val="007417CB"/>
    <w:rsid w:val="00741938"/>
    <w:rsid w:val="00741E9D"/>
    <w:rsid w:val="00742246"/>
    <w:rsid w:val="00742C4B"/>
    <w:rsid w:val="00742C57"/>
    <w:rsid w:val="007451F2"/>
    <w:rsid w:val="0074555A"/>
    <w:rsid w:val="00747515"/>
    <w:rsid w:val="007529DB"/>
    <w:rsid w:val="007533FA"/>
    <w:rsid w:val="007536AC"/>
    <w:rsid w:val="00753C8A"/>
    <w:rsid w:val="00754819"/>
    <w:rsid w:val="0075581D"/>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292"/>
    <w:rsid w:val="007755FD"/>
    <w:rsid w:val="00776229"/>
    <w:rsid w:val="00776411"/>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87A87"/>
    <w:rsid w:val="00787F72"/>
    <w:rsid w:val="00790064"/>
    <w:rsid w:val="00790AA3"/>
    <w:rsid w:val="00791185"/>
    <w:rsid w:val="00791998"/>
    <w:rsid w:val="00791DD1"/>
    <w:rsid w:val="00792F12"/>
    <w:rsid w:val="007937BD"/>
    <w:rsid w:val="00793889"/>
    <w:rsid w:val="007943A2"/>
    <w:rsid w:val="00794FE4"/>
    <w:rsid w:val="007951D1"/>
    <w:rsid w:val="00795D35"/>
    <w:rsid w:val="00796598"/>
    <w:rsid w:val="00796876"/>
    <w:rsid w:val="007970C4"/>
    <w:rsid w:val="007976A8"/>
    <w:rsid w:val="0079791C"/>
    <w:rsid w:val="00797C3E"/>
    <w:rsid w:val="007A0AE5"/>
    <w:rsid w:val="007A1590"/>
    <w:rsid w:val="007A1E4D"/>
    <w:rsid w:val="007A1F39"/>
    <w:rsid w:val="007A248F"/>
    <w:rsid w:val="007A3DF1"/>
    <w:rsid w:val="007A4951"/>
    <w:rsid w:val="007A4E63"/>
    <w:rsid w:val="007A4E6C"/>
    <w:rsid w:val="007A4E84"/>
    <w:rsid w:val="007A4EE0"/>
    <w:rsid w:val="007A63C6"/>
    <w:rsid w:val="007A7037"/>
    <w:rsid w:val="007A7091"/>
    <w:rsid w:val="007A7802"/>
    <w:rsid w:val="007A7C13"/>
    <w:rsid w:val="007B1371"/>
    <w:rsid w:val="007B152C"/>
    <w:rsid w:val="007B1ADC"/>
    <w:rsid w:val="007B1C16"/>
    <w:rsid w:val="007B202C"/>
    <w:rsid w:val="007B21F8"/>
    <w:rsid w:val="007B232C"/>
    <w:rsid w:val="007B29B7"/>
    <w:rsid w:val="007B432E"/>
    <w:rsid w:val="007B504E"/>
    <w:rsid w:val="007B523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D01A1"/>
    <w:rsid w:val="007D32D2"/>
    <w:rsid w:val="007D3316"/>
    <w:rsid w:val="007D5212"/>
    <w:rsid w:val="007D5EDC"/>
    <w:rsid w:val="007D625A"/>
    <w:rsid w:val="007D6944"/>
    <w:rsid w:val="007D7200"/>
    <w:rsid w:val="007D74D7"/>
    <w:rsid w:val="007D78C0"/>
    <w:rsid w:val="007E1108"/>
    <w:rsid w:val="007E13C7"/>
    <w:rsid w:val="007E150A"/>
    <w:rsid w:val="007E2570"/>
    <w:rsid w:val="007E32A0"/>
    <w:rsid w:val="007E49CB"/>
    <w:rsid w:val="007E4B16"/>
    <w:rsid w:val="007E4C9E"/>
    <w:rsid w:val="007E5BF3"/>
    <w:rsid w:val="007E6289"/>
    <w:rsid w:val="007E7F43"/>
    <w:rsid w:val="007F0A9A"/>
    <w:rsid w:val="007F0C46"/>
    <w:rsid w:val="007F13D3"/>
    <w:rsid w:val="007F157D"/>
    <w:rsid w:val="007F1793"/>
    <w:rsid w:val="007F236D"/>
    <w:rsid w:val="007F2D56"/>
    <w:rsid w:val="007F2DE2"/>
    <w:rsid w:val="007F2E1C"/>
    <w:rsid w:val="007F390B"/>
    <w:rsid w:val="007F52DA"/>
    <w:rsid w:val="007F5BE3"/>
    <w:rsid w:val="007F63E9"/>
    <w:rsid w:val="007F6AA3"/>
    <w:rsid w:val="007F749D"/>
    <w:rsid w:val="007F7686"/>
    <w:rsid w:val="007F7B94"/>
    <w:rsid w:val="007F7E5D"/>
    <w:rsid w:val="008003E3"/>
    <w:rsid w:val="00801585"/>
    <w:rsid w:val="008018DD"/>
    <w:rsid w:val="008023C4"/>
    <w:rsid w:val="0080243D"/>
    <w:rsid w:val="0080312B"/>
    <w:rsid w:val="0080373B"/>
    <w:rsid w:val="00804934"/>
    <w:rsid w:val="00805336"/>
    <w:rsid w:val="00805A03"/>
    <w:rsid w:val="00806288"/>
    <w:rsid w:val="008075DA"/>
    <w:rsid w:val="00807A80"/>
    <w:rsid w:val="00807C58"/>
    <w:rsid w:val="008107FF"/>
    <w:rsid w:val="00811348"/>
    <w:rsid w:val="00811649"/>
    <w:rsid w:val="00811825"/>
    <w:rsid w:val="00811C14"/>
    <w:rsid w:val="008126D6"/>
    <w:rsid w:val="00812B6A"/>
    <w:rsid w:val="00813BC7"/>
    <w:rsid w:val="00813F5B"/>
    <w:rsid w:val="00815A3C"/>
    <w:rsid w:val="00817BDE"/>
    <w:rsid w:val="008205E3"/>
    <w:rsid w:val="00820942"/>
    <w:rsid w:val="00821438"/>
    <w:rsid w:val="00821839"/>
    <w:rsid w:val="00823448"/>
    <w:rsid w:val="0082357B"/>
    <w:rsid w:val="008245BF"/>
    <w:rsid w:val="00825034"/>
    <w:rsid w:val="008257DE"/>
    <w:rsid w:val="00825B2A"/>
    <w:rsid w:val="00825E2A"/>
    <w:rsid w:val="00826777"/>
    <w:rsid w:val="008267D8"/>
    <w:rsid w:val="008268F5"/>
    <w:rsid w:val="00827810"/>
    <w:rsid w:val="00830DCD"/>
    <w:rsid w:val="00830F4A"/>
    <w:rsid w:val="00830F69"/>
    <w:rsid w:val="008316C9"/>
    <w:rsid w:val="00833372"/>
    <w:rsid w:val="00833A05"/>
    <w:rsid w:val="008365D6"/>
    <w:rsid w:val="008369E3"/>
    <w:rsid w:val="00837183"/>
    <w:rsid w:val="008401E8"/>
    <w:rsid w:val="00840656"/>
    <w:rsid w:val="008407BD"/>
    <w:rsid w:val="00841121"/>
    <w:rsid w:val="0084138F"/>
    <w:rsid w:val="008416FE"/>
    <w:rsid w:val="00841C00"/>
    <w:rsid w:val="008430F2"/>
    <w:rsid w:val="008436C2"/>
    <w:rsid w:val="008442A3"/>
    <w:rsid w:val="0084465B"/>
    <w:rsid w:val="00845831"/>
    <w:rsid w:val="00845C65"/>
    <w:rsid w:val="008463B9"/>
    <w:rsid w:val="0084674E"/>
    <w:rsid w:val="00846CAF"/>
    <w:rsid w:val="008473E7"/>
    <w:rsid w:val="00847BB6"/>
    <w:rsid w:val="00850015"/>
    <w:rsid w:val="00851513"/>
    <w:rsid w:val="00851A49"/>
    <w:rsid w:val="008524B8"/>
    <w:rsid w:val="0085259F"/>
    <w:rsid w:val="00852867"/>
    <w:rsid w:val="0085297D"/>
    <w:rsid w:val="00852F72"/>
    <w:rsid w:val="00853514"/>
    <w:rsid w:val="00853DAA"/>
    <w:rsid w:val="00854751"/>
    <w:rsid w:val="0085495A"/>
    <w:rsid w:val="00855A49"/>
    <w:rsid w:val="00856BF4"/>
    <w:rsid w:val="00856C29"/>
    <w:rsid w:val="00856F0E"/>
    <w:rsid w:val="00857189"/>
    <w:rsid w:val="0086011D"/>
    <w:rsid w:val="00860564"/>
    <w:rsid w:val="0086185E"/>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3E6"/>
    <w:rsid w:val="00870B90"/>
    <w:rsid w:val="008712A1"/>
    <w:rsid w:val="008713FF"/>
    <w:rsid w:val="00872755"/>
    <w:rsid w:val="00872DE6"/>
    <w:rsid w:val="00873A33"/>
    <w:rsid w:val="00873CBF"/>
    <w:rsid w:val="00873EF1"/>
    <w:rsid w:val="0087622F"/>
    <w:rsid w:val="00876C43"/>
    <w:rsid w:val="0087773C"/>
    <w:rsid w:val="0087782E"/>
    <w:rsid w:val="0087788A"/>
    <w:rsid w:val="00877CDF"/>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5E5"/>
    <w:rsid w:val="008868CE"/>
    <w:rsid w:val="0088698A"/>
    <w:rsid w:val="00886D74"/>
    <w:rsid w:val="00887162"/>
    <w:rsid w:val="00887432"/>
    <w:rsid w:val="008877EE"/>
    <w:rsid w:val="00887D77"/>
    <w:rsid w:val="00890B56"/>
    <w:rsid w:val="00890EAA"/>
    <w:rsid w:val="00892324"/>
    <w:rsid w:val="008923D7"/>
    <w:rsid w:val="00892BF7"/>
    <w:rsid w:val="00893352"/>
    <w:rsid w:val="008942F7"/>
    <w:rsid w:val="0089449A"/>
    <w:rsid w:val="00894C14"/>
    <w:rsid w:val="00895088"/>
    <w:rsid w:val="008959C9"/>
    <w:rsid w:val="00895A84"/>
    <w:rsid w:val="0089664F"/>
    <w:rsid w:val="008970C5"/>
    <w:rsid w:val="0089755C"/>
    <w:rsid w:val="00897667"/>
    <w:rsid w:val="00897A76"/>
    <w:rsid w:val="008A0CCB"/>
    <w:rsid w:val="008A0EE4"/>
    <w:rsid w:val="008A21C7"/>
    <w:rsid w:val="008A2EE5"/>
    <w:rsid w:val="008A37E9"/>
    <w:rsid w:val="008A3FEF"/>
    <w:rsid w:val="008A47AA"/>
    <w:rsid w:val="008A4DF2"/>
    <w:rsid w:val="008A5285"/>
    <w:rsid w:val="008A6084"/>
    <w:rsid w:val="008A638A"/>
    <w:rsid w:val="008A65B3"/>
    <w:rsid w:val="008A6B2C"/>
    <w:rsid w:val="008B02B5"/>
    <w:rsid w:val="008B0E17"/>
    <w:rsid w:val="008B0F74"/>
    <w:rsid w:val="008B1244"/>
    <w:rsid w:val="008B154A"/>
    <w:rsid w:val="008B228A"/>
    <w:rsid w:val="008B2CDF"/>
    <w:rsid w:val="008B3628"/>
    <w:rsid w:val="008B3E6D"/>
    <w:rsid w:val="008B43E7"/>
    <w:rsid w:val="008B491F"/>
    <w:rsid w:val="008B4932"/>
    <w:rsid w:val="008B4A7C"/>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C7774"/>
    <w:rsid w:val="008D0152"/>
    <w:rsid w:val="008D0876"/>
    <w:rsid w:val="008D0E49"/>
    <w:rsid w:val="008D1148"/>
    <w:rsid w:val="008D18C1"/>
    <w:rsid w:val="008D1CE2"/>
    <w:rsid w:val="008D1DD5"/>
    <w:rsid w:val="008D2FF8"/>
    <w:rsid w:val="008D3EFC"/>
    <w:rsid w:val="008D4992"/>
    <w:rsid w:val="008D4A17"/>
    <w:rsid w:val="008D4C99"/>
    <w:rsid w:val="008D50EB"/>
    <w:rsid w:val="008D593F"/>
    <w:rsid w:val="008D5A57"/>
    <w:rsid w:val="008D649A"/>
    <w:rsid w:val="008D6700"/>
    <w:rsid w:val="008D6CAA"/>
    <w:rsid w:val="008D6E68"/>
    <w:rsid w:val="008D72E6"/>
    <w:rsid w:val="008D7633"/>
    <w:rsid w:val="008E0562"/>
    <w:rsid w:val="008E0C56"/>
    <w:rsid w:val="008E0CBB"/>
    <w:rsid w:val="008E0E25"/>
    <w:rsid w:val="008E1740"/>
    <w:rsid w:val="008E18DA"/>
    <w:rsid w:val="008E286A"/>
    <w:rsid w:val="008E321D"/>
    <w:rsid w:val="008E3914"/>
    <w:rsid w:val="008E4061"/>
    <w:rsid w:val="008E584F"/>
    <w:rsid w:val="008E7F5D"/>
    <w:rsid w:val="008F0219"/>
    <w:rsid w:val="008F0739"/>
    <w:rsid w:val="008F131F"/>
    <w:rsid w:val="008F1D5C"/>
    <w:rsid w:val="008F23E9"/>
    <w:rsid w:val="008F29CE"/>
    <w:rsid w:val="008F2B22"/>
    <w:rsid w:val="008F2E3C"/>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1FDB"/>
    <w:rsid w:val="00902218"/>
    <w:rsid w:val="00902FFE"/>
    <w:rsid w:val="0090431D"/>
    <w:rsid w:val="00905827"/>
    <w:rsid w:val="00905AA2"/>
    <w:rsid w:val="00905E6D"/>
    <w:rsid w:val="00906182"/>
    <w:rsid w:val="00906B36"/>
    <w:rsid w:val="00906CC0"/>
    <w:rsid w:val="00907953"/>
    <w:rsid w:val="00911053"/>
    <w:rsid w:val="00911E40"/>
    <w:rsid w:val="00911FA6"/>
    <w:rsid w:val="0091294F"/>
    <w:rsid w:val="00912F08"/>
    <w:rsid w:val="00913105"/>
    <w:rsid w:val="00913603"/>
    <w:rsid w:val="00913640"/>
    <w:rsid w:val="009141F9"/>
    <w:rsid w:val="00914CF5"/>
    <w:rsid w:val="00914DE3"/>
    <w:rsid w:val="00914EC5"/>
    <w:rsid w:val="00914EDB"/>
    <w:rsid w:val="00915263"/>
    <w:rsid w:val="00916447"/>
    <w:rsid w:val="00916D95"/>
    <w:rsid w:val="0091709C"/>
    <w:rsid w:val="00917BE9"/>
    <w:rsid w:val="00920C04"/>
    <w:rsid w:val="009226A7"/>
    <w:rsid w:val="00922A48"/>
    <w:rsid w:val="009234F0"/>
    <w:rsid w:val="00924D2C"/>
    <w:rsid w:val="0092531B"/>
    <w:rsid w:val="00926A2A"/>
    <w:rsid w:val="00926E13"/>
    <w:rsid w:val="00927E51"/>
    <w:rsid w:val="009312B6"/>
    <w:rsid w:val="00931879"/>
    <w:rsid w:val="009320FA"/>
    <w:rsid w:val="009326F4"/>
    <w:rsid w:val="009331E6"/>
    <w:rsid w:val="009338A6"/>
    <w:rsid w:val="00933DF2"/>
    <w:rsid w:val="0093424C"/>
    <w:rsid w:val="00935AEF"/>
    <w:rsid w:val="00935C36"/>
    <w:rsid w:val="00936104"/>
    <w:rsid w:val="009361BB"/>
    <w:rsid w:val="00936C06"/>
    <w:rsid w:val="00936CF2"/>
    <w:rsid w:val="009402C3"/>
    <w:rsid w:val="009408DD"/>
    <w:rsid w:val="009418DD"/>
    <w:rsid w:val="009429FF"/>
    <w:rsid w:val="00942D77"/>
    <w:rsid w:val="00943228"/>
    <w:rsid w:val="00945074"/>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6B3"/>
    <w:rsid w:val="00956DD1"/>
    <w:rsid w:val="00956FC0"/>
    <w:rsid w:val="00957AD7"/>
    <w:rsid w:val="00957B28"/>
    <w:rsid w:val="00957B6B"/>
    <w:rsid w:val="0096009C"/>
    <w:rsid w:val="00960174"/>
    <w:rsid w:val="00961D41"/>
    <w:rsid w:val="00962089"/>
    <w:rsid w:val="0096220C"/>
    <w:rsid w:val="009623C9"/>
    <w:rsid w:val="00963399"/>
    <w:rsid w:val="00963E29"/>
    <w:rsid w:val="009646C6"/>
    <w:rsid w:val="009655F0"/>
    <w:rsid w:val="00965A92"/>
    <w:rsid w:val="0096654B"/>
    <w:rsid w:val="00966C0C"/>
    <w:rsid w:val="00966C19"/>
    <w:rsid w:val="00966DCE"/>
    <w:rsid w:val="00967193"/>
    <w:rsid w:val="00967473"/>
    <w:rsid w:val="009679B5"/>
    <w:rsid w:val="009733C7"/>
    <w:rsid w:val="00973BB3"/>
    <w:rsid w:val="00973C46"/>
    <w:rsid w:val="0097449D"/>
    <w:rsid w:val="00975B75"/>
    <w:rsid w:val="00976CE8"/>
    <w:rsid w:val="009779F2"/>
    <w:rsid w:val="0098090E"/>
    <w:rsid w:val="00981063"/>
    <w:rsid w:val="00981257"/>
    <w:rsid w:val="009814D5"/>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6F9"/>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1F3B"/>
    <w:rsid w:val="009B296D"/>
    <w:rsid w:val="009B29F5"/>
    <w:rsid w:val="009B3F7C"/>
    <w:rsid w:val="009B4A29"/>
    <w:rsid w:val="009B4B27"/>
    <w:rsid w:val="009B58DE"/>
    <w:rsid w:val="009B5CB3"/>
    <w:rsid w:val="009B5E6D"/>
    <w:rsid w:val="009B69F9"/>
    <w:rsid w:val="009B7E2D"/>
    <w:rsid w:val="009B7E5A"/>
    <w:rsid w:val="009C1A54"/>
    <w:rsid w:val="009C2D7F"/>
    <w:rsid w:val="009C3430"/>
    <w:rsid w:val="009C34EC"/>
    <w:rsid w:val="009C427D"/>
    <w:rsid w:val="009C45A5"/>
    <w:rsid w:val="009C493B"/>
    <w:rsid w:val="009C4A6D"/>
    <w:rsid w:val="009C5563"/>
    <w:rsid w:val="009C6339"/>
    <w:rsid w:val="009C66D8"/>
    <w:rsid w:val="009C6BFE"/>
    <w:rsid w:val="009C6DE2"/>
    <w:rsid w:val="009C7DCD"/>
    <w:rsid w:val="009D01D7"/>
    <w:rsid w:val="009D084C"/>
    <w:rsid w:val="009D0969"/>
    <w:rsid w:val="009D0E2B"/>
    <w:rsid w:val="009D1473"/>
    <w:rsid w:val="009D19B6"/>
    <w:rsid w:val="009D19DF"/>
    <w:rsid w:val="009D2C71"/>
    <w:rsid w:val="009D2FB2"/>
    <w:rsid w:val="009D32E4"/>
    <w:rsid w:val="009D3B8E"/>
    <w:rsid w:val="009D3D80"/>
    <w:rsid w:val="009D3FCA"/>
    <w:rsid w:val="009D4C83"/>
    <w:rsid w:val="009D4DDE"/>
    <w:rsid w:val="009D5C3C"/>
    <w:rsid w:val="009D5E14"/>
    <w:rsid w:val="009D67A9"/>
    <w:rsid w:val="009D7CE3"/>
    <w:rsid w:val="009E041A"/>
    <w:rsid w:val="009E052E"/>
    <w:rsid w:val="009E0DCE"/>
    <w:rsid w:val="009E24AD"/>
    <w:rsid w:val="009E2923"/>
    <w:rsid w:val="009E2D02"/>
    <w:rsid w:val="009E3224"/>
    <w:rsid w:val="009E32F6"/>
    <w:rsid w:val="009E3D06"/>
    <w:rsid w:val="009E4148"/>
    <w:rsid w:val="009E42F9"/>
    <w:rsid w:val="009E4B37"/>
    <w:rsid w:val="009E4D3F"/>
    <w:rsid w:val="009E55FF"/>
    <w:rsid w:val="009E6358"/>
    <w:rsid w:val="009E7330"/>
    <w:rsid w:val="009E77B7"/>
    <w:rsid w:val="009E77ED"/>
    <w:rsid w:val="009E7A74"/>
    <w:rsid w:val="009F02B8"/>
    <w:rsid w:val="009F0B58"/>
    <w:rsid w:val="009F22D9"/>
    <w:rsid w:val="009F2CDC"/>
    <w:rsid w:val="009F3008"/>
    <w:rsid w:val="009F3435"/>
    <w:rsid w:val="009F4EC6"/>
    <w:rsid w:val="009F5673"/>
    <w:rsid w:val="009F5C70"/>
    <w:rsid w:val="009F648A"/>
    <w:rsid w:val="009F6AFF"/>
    <w:rsid w:val="009F71E2"/>
    <w:rsid w:val="009F7446"/>
    <w:rsid w:val="009F762C"/>
    <w:rsid w:val="009F7808"/>
    <w:rsid w:val="009F7BBA"/>
    <w:rsid w:val="00A015B3"/>
    <w:rsid w:val="00A025C3"/>
    <w:rsid w:val="00A02DDB"/>
    <w:rsid w:val="00A02E88"/>
    <w:rsid w:val="00A03411"/>
    <w:rsid w:val="00A0378A"/>
    <w:rsid w:val="00A04755"/>
    <w:rsid w:val="00A04975"/>
    <w:rsid w:val="00A0498A"/>
    <w:rsid w:val="00A04F6E"/>
    <w:rsid w:val="00A058BC"/>
    <w:rsid w:val="00A05B33"/>
    <w:rsid w:val="00A05B39"/>
    <w:rsid w:val="00A0680D"/>
    <w:rsid w:val="00A068C8"/>
    <w:rsid w:val="00A06E33"/>
    <w:rsid w:val="00A06FB5"/>
    <w:rsid w:val="00A079D0"/>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6E6"/>
    <w:rsid w:val="00A24167"/>
    <w:rsid w:val="00A24D01"/>
    <w:rsid w:val="00A2506B"/>
    <w:rsid w:val="00A2514D"/>
    <w:rsid w:val="00A255CD"/>
    <w:rsid w:val="00A25D13"/>
    <w:rsid w:val="00A261C3"/>
    <w:rsid w:val="00A2651A"/>
    <w:rsid w:val="00A265C9"/>
    <w:rsid w:val="00A2661A"/>
    <w:rsid w:val="00A26C19"/>
    <w:rsid w:val="00A26E93"/>
    <w:rsid w:val="00A27D0D"/>
    <w:rsid w:val="00A300D1"/>
    <w:rsid w:val="00A30C0E"/>
    <w:rsid w:val="00A31BCB"/>
    <w:rsid w:val="00A31CAD"/>
    <w:rsid w:val="00A31F65"/>
    <w:rsid w:val="00A31FAA"/>
    <w:rsid w:val="00A335B1"/>
    <w:rsid w:val="00A3376A"/>
    <w:rsid w:val="00A35B48"/>
    <w:rsid w:val="00A35DE4"/>
    <w:rsid w:val="00A36C17"/>
    <w:rsid w:val="00A37076"/>
    <w:rsid w:val="00A37136"/>
    <w:rsid w:val="00A372BD"/>
    <w:rsid w:val="00A374DC"/>
    <w:rsid w:val="00A37B35"/>
    <w:rsid w:val="00A37DA1"/>
    <w:rsid w:val="00A40212"/>
    <w:rsid w:val="00A40AC2"/>
    <w:rsid w:val="00A4105B"/>
    <w:rsid w:val="00A41502"/>
    <w:rsid w:val="00A419B3"/>
    <w:rsid w:val="00A41A81"/>
    <w:rsid w:val="00A41D21"/>
    <w:rsid w:val="00A42CB9"/>
    <w:rsid w:val="00A43755"/>
    <w:rsid w:val="00A446A9"/>
    <w:rsid w:val="00A4515D"/>
    <w:rsid w:val="00A46685"/>
    <w:rsid w:val="00A467EB"/>
    <w:rsid w:val="00A46BCC"/>
    <w:rsid w:val="00A501BE"/>
    <w:rsid w:val="00A51E22"/>
    <w:rsid w:val="00A5235D"/>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0E7"/>
    <w:rsid w:val="00A6758E"/>
    <w:rsid w:val="00A711D8"/>
    <w:rsid w:val="00A7125E"/>
    <w:rsid w:val="00A7213B"/>
    <w:rsid w:val="00A72A44"/>
    <w:rsid w:val="00A72C6B"/>
    <w:rsid w:val="00A74026"/>
    <w:rsid w:val="00A7441F"/>
    <w:rsid w:val="00A744D9"/>
    <w:rsid w:val="00A7631E"/>
    <w:rsid w:val="00A77811"/>
    <w:rsid w:val="00A807E7"/>
    <w:rsid w:val="00A82765"/>
    <w:rsid w:val="00A82C58"/>
    <w:rsid w:val="00A84540"/>
    <w:rsid w:val="00A84909"/>
    <w:rsid w:val="00A84D68"/>
    <w:rsid w:val="00A8532A"/>
    <w:rsid w:val="00A85896"/>
    <w:rsid w:val="00A869CA"/>
    <w:rsid w:val="00A86C30"/>
    <w:rsid w:val="00A86FBB"/>
    <w:rsid w:val="00A87D5B"/>
    <w:rsid w:val="00A87FDF"/>
    <w:rsid w:val="00A9095F"/>
    <w:rsid w:val="00A9141F"/>
    <w:rsid w:val="00A9195D"/>
    <w:rsid w:val="00A91B0D"/>
    <w:rsid w:val="00A92F2C"/>
    <w:rsid w:val="00A93CBE"/>
    <w:rsid w:val="00A93CC7"/>
    <w:rsid w:val="00A953AD"/>
    <w:rsid w:val="00A9609B"/>
    <w:rsid w:val="00A97281"/>
    <w:rsid w:val="00A975BB"/>
    <w:rsid w:val="00AA0459"/>
    <w:rsid w:val="00AA0A10"/>
    <w:rsid w:val="00AA0D4E"/>
    <w:rsid w:val="00AA0D59"/>
    <w:rsid w:val="00AA129B"/>
    <w:rsid w:val="00AA1992"/>
    <w:rsid w:val="00AA1E53"/>
    <w:rsid w:val="00AA23E3"/>
    <w:rsid w:val="00AA24A0"/>
    <w:rsid w:val="00AA31F7"/>
    <w:rsid w:val="00AA59CA"/>
    <w:rsid w:val="00AA59F7"/>
    <w:rsid w:val="00AA6127"/>
    <w:rsid w:val="00AA6AD1"/>
    <w:rsid w:val="00AA6B88"/>
    <w:rsid w:val="00AA72ED"/>
    <w:rsid w:val="00AB02BF"/>
    <w:rsid w:val="00AB1862"/>
    <w:rsid w:val="00AB2CC9"/>
    <w:rsid w:val="00AB2F46"/>
    <w:rsid w:val="00AB33C6"/>
    <w:rsid w:val="00AB3B2C"/>
    <w:rsid w:val="00AB3C3C"/>
    <w:rsid w:val="00AB3C5A"/>
    <w:rsid w:val="00AB402E"/>
    <w:rsid w:val="00AB4041"/>
    <w:rsid w:val="00AB58B8"/>
    <w:rsid w:val="00AB6D03"/>
    <w:rsid w:val="00AB75CD"/>
    <w:rsid w:val="00AC0126"/>
    <w:rsid w:val="00AC110D"/>
    <w:rsid w:val="00AC1914"/>
    <w:rsid w:val="00AC1BB8"/>
    <w:rsid w:val="00AC2112"/>
    <w:rsid w:val="00AC3639"/>
    <w:rsid w:val="00AC380F"/>
    <w:rsid w:val="00AC3BDC"/>
    <w:rsid w:val="00AC3FC9"/>
    <w:rsid w:val="00AC4B05"/>
    <w:rsid w:val="00AC51E8"/>
    <w:rsid w:val="00AC5EB5"/>
    <w:rsid w:val="00AC6388"/>
    <w:rsid w:val="00AD0A1C"/>
    <w:rsid w:val="00AD1DF3"/>
    <w:rsid w:val="00AD2E24"/>
    <w:rsid w:val="00AD2F59"/>
    <w:rsid w:val="00AD43CB"/>
    <w:rsid w:val="00AD4839"/>
    <w:rsid w:val="00AD4F72"/>
    <w:rsid w:val="00AD52D0"/>
    <w:rsid w:val="00AD5353"/>
    <w:rsid w:val="00AD550B"/>
    <w:rsid w:val="00AD5CB4"/>
    <w:rsid w:val="00AD6167"/>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5BD7"/>
    <w:rsid w:val="00AE6FBE"/>
    <w:rsid w:val="00AE75A8"/>
    <w:rsid w:val="00AF1B82"/>
    <w:rsid w:val="00AF2260"/>
    <w:rsid w:val="00AF2363"/>
    <w:rsid w:val="00AF286E"/>
    <w:rsid w:val="00AF386E"/>
    <w:rsid w:val="00AF3F21"/>
    <w:rsid w:val="00AF4623"/>
    <w:rsid w:val="00AF5194"/>
    <w:rsid w:val="00AF5434"/>
    <w:rsid w:val="00AF54FB"/>
    <w:rsid w:val="00AF5563"/>
    <w:rsid w:val="00AF5C13"/>
    <w:rsid w:val="00AF5EEC"/>
    <w:rsid w:val="00AF611F"/>
    <w:rsid w:val="00B0083A"/>
    <w:rsid w:val="00B0120D"/>
    <w:rsid w:val="00B019B2"/>
    <w:rsid w:val="00B02D73"/>
    <w:rsid w:val="00B02E29"/>
    <w:rsid w:val="00B032B1"/>
    <w:rsid w:val="00B03AB3"/>
    <w:rsid w:val="00B04E52"/>
    <w:rsid w:val="00B055BE"/>
    <w:rsid w:val="00B062A7"/>
    <w:rsid w:val="00B06DCC"/>
    <w:rsid w:val="00B06E1C"/>
    <w:rsid w:val="00B07022"/>
    <w:rsid w:val="00B07310"/>
    <w:rsid w:val="00B07877"/>
    <w:rsid w:val="00B1009C"/>
    <w:rsid w:val="00B102F6"/>
    <w:rsid w:val="00B115B1"/>
    <w:rsid w:val="00B12005"/>
    <w:rsid w:val="00B1208B"/>
    <w:rsid w:val="00B127F0"/>
    <w:rsid w:val="00B12832"/>
    <w:rsid w:val="00B12BE6"/>
    <w:rsid w:val="00B12C32"/>
    <w:rsid w:val="00B15C75"/>
    <w:rsid w:val="00B1607E"/>
    <w:rsid w:val="00B16D73"/>
    <w:rsid w:val="00B177F3"/>
    <w:rsid w:val="00B2003C"/>
    <w:rsid w:val="00B20B22"/>
    <w:rsid w:val="00B210F7"/>
    <w:rsid w:val="00B2169F"/>
    <w:rsid w:val="00B21D14"/>
    <w:rsid w:val="00B2276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5029"/>
    <w:rsid w:val="00B355EC"/>
    <w:rsid w:val="00B359CF"/>
    <w:rsid w:val="00B403CB"/>
    <w:rsid w:val="00B404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32"/>
    <w:rsid w:val="00B477C2"/>
    <w:rsid w:val="00B47836"/>
    <w:rsid w:val="00B53384"/>
    <w:rsid w:val="00B53E4C"/>
    <w:rsid w:val="00B5469C"/>
    <w:rsid w:val="00B54DBC"/>
    <w:rsid w:val="00B54FFD"/>
    <w:rsid w:val="00B553B9"/>
    <w:rsid w:val="00B558A8"/>
    <w:rsid w:val="00B5608C"/>
    <w:rsid w:val="00B566DF"/>
    <w:rsid w:val="00B56B37"/>
    <w:rsid w:val="00B57504"/>
    <w:rsid w:val="00B60390"/>
    <w:rsid w:val="00B613E2"/>
    <w:rsid w:val="00B617C6"/>
    <w:rsid w:val="00B6288E"/>
    <w:rsid w:val="00B62CDA"/>
    <w:rsid w:val="00B631BD"/>
    <w:rsid w:val="00B63B9C"/>
    <w:rsid w:val="00B65306"/>
    <w:rsid w:val="00B65480"/>
    <w:rsid w:val="00B655DF"/>
    <w:rsid w:val="00B66AD4"/>
    <w:rsid w:val="00B6752F"/>
    <w:rsid w:val="00B67720"/>
    <w:rsid w:val="00B70216"/>
    <w:rsid w:val="00B70DC1"/>
    <w:rsid w:val="00B713C9"/>
    <w:rsid w:val="00B716C3"/>
    <w:rsid w:val="00B71769"/>
    <w:rsid w:val="00B7294F"/>
    <w:rsid w:val="00B72D65"/>
    <w:rsid w:val="00B73404"/>
    <w:rsid w:val="00B73B11"/>
    <w:rsid w:val="00B73BC8"/>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8"/>
    <w:rsid w:val="00B8313E"/>
    <w:rsid w:val="00B859E4"/>
    <w:rsid w:val="00B85DD8"/>
    <w:rsid w:val="00B86F06"/>
    <w:rsid w:val="00B879B4"/>
    <w:rsid w:val="00B87BB4"/>
    <w:rsid w:val="00B90AA0"/>
    <w:rsid w:val="00B91748"/>
    <w:rsid w:val="00B91B55"/>
    <w:rsid w:val="00B91FA7"/>
    <w:rsid w:val="00B923FB"/>
    <w:rsid w:val="00B92FE3"/>
    <w:rsid w:val="00B938DC"/>
    <w:rsid w:val="00B946EF"/>
    <w:rsid w:val="00B947FE"/>
    <w:rsid w:val="00B95062"/>
    <w:rsid w:val="00B95D68"/>
    <w:rsid w:val="00B96536"/>
    <w:rsid w:val="00B96883"/>
    <w:rsid w:val="00B97C11"/>
    <w:rsid w:val="00BA13C7"/>
    <w:rsid w:val="00BA1815"/>
    <w:rsid w:val="00BA18D2"/>
    <w:rsid w:val="00BA1C62"/>
    <w:rsid w:val="00BA33AD"/>
    <w:rsid w:val="00BA36F9"/>
    <w:rsid w:val="00BA3FC7"/>
    <w:rsid w:val="00BA4C95"/>
    <w:rsid w:val="00BA5051"/>
    <w:rsid w:val="00BA50B4"/>
    <w:rsid w:val="00BA55A0"/>
    <w:rsid w:val="00BA5856"/>
    <w:rsid w:val="00BA59CB"/>
    <w:rsid w:val="00BA6075"/>
    <w:rsid w:val="00BA6DE8"/>
    <w:rsid w:val="00BB0088"/>
    <w:rsid w:val="00BB1151"/>
    <w:rsid w:val="00BB155D"/>
    <w:rsid w:val="00BB1CDB"/>
    <w:rsid w:val="00BB39F7"/>
    <w:rsid w:val="00BB4300"/>
    <w:rsid w:val="00BB5478"/>
    <w:rsid w:val="00BB5DF5"/>
    <w:rsid w:val="00BB6C93"/>
    <w:rsid w:val="00BB6D39"/>
    <w:rsid w:val="00BB6F06"/>
    <w:rsid w:val="00BB71B4"/>
    <w:rsid w:val="00BB7B0C"/>
    <w:rsid w:val="00BC085A"/>
    <w:rsid w:val="00BC26EC"/>
    <w:rsid w:val="00BC2762"/>
    <w:rsid w:val="00BC2E6D"/>
    <w:rsid w:val="00BC4DD8"/>
    <w:rsid w:val="00BC515F"/>
    <w:rsid w:val="00BC5570"/>
    <w:rsid w:val="00BC602E"/>
    <w:rsid w:val="00BC62F0"/>
    <w:rsid w:val="00BC7ACB"/>
    <w:rsid w:val="00BC7E81"/>
    <w:rsid w:val="00BD043F"/>
    <w:rsid w:val="00BD0E6D"/>
    <w:rsid w:val="00BD204B"/>
    <w:rsid w:val="00BD364E"/>
    <w:rsid w:val="00BD3D36"/>
    <w:rsid w:val="00BD4376"/>
    <w:rsid w:val="00BD4679"/>
    <w:rsid w:val="00BD49C3"/>
    <w:rsid w:val="00BD523E"/>
    <w:rsid w:val="00BD6006"/>
    <w:rsid w:val="00BD653B"/>
    <w:rsid w:val="00BD6E44"/>
    <w:rsid w:val="00BD6EFE"/>
    <w:rsid w:val="00BD747E"/>
    <w:rsid w:val="00BD7482"/>
    <w:rsid w:val="00BD7E18"/>
    <w:rsid w:val="00BE07F3"/>
    <w:rsid w:val="00BE0D53"/>
    <w:rsid w:val="00BE12F1"/>
    <w:rsid w:val="00BE17D5"/>
    <w:rsid w:val="00BE3945"/>
    <w:rsid w:val="00BE44AF"/>
    <w:rsid w:val="00BE44D5"/>
    <w:rsid w:val="00BE55BF"/>
    <w:rsid w:val="00BE62C6"/>
    <w:rsid w:val="00BE6408"/>
    <w:rsid w:val="00BE64A8"/>
    <w:rsid w:val="00BE7065"/>
    <w:rsid w:val="00BE7A87"/>
    <w:rsid w:val="00BE7BD5"/>
    <w:rsid w:val="00BE7C5E"/>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61B"/>
    <w:rsid w:val="00C058E9"/>
    <w:rsid w:val="00C05F23"/>
    <w:rsid w:val="00C07259"/>
    <w:rsid w:val="00C07712"/>
    <w:rsid w:val="00C1078C"/>
    <w:rsid w:val="00C10AF3"/>
    <w:rsid w:val="00C10F5C"/>
    <w:rsid w:val="00C1131C"/>
    <w:rsid w:val="00C120F0"/>
    <w:rsid w:val="00C1257B"/>
    <w:rsid w:val="00C12D1F"/>
    <w:rsid w:val="00C13E91"/>
    <w:rsid w:val="00C14534"/>
    <w:rsid w:val="00C15043"/>
    <w:rsid w:val="00C16615"/>
    <w:rsid w:val="00C172A1"/>
    <w:rsid w:val="00C1768D"/>
    <w:rsid w:val="00C176CE"/>
    <w:rsid w:val="00C17940"/>
    <w:rsid w:val="00C17E51"/>
    <w:rsid w:val="00C209CD"/>
    <w:rsid w:val="00C211DB"/>
    <w:rsid w:val="00C2176F"/>
    <w:rsid w:val="00C21B73"/>
    <w:rsid w:val="00C22E37"/>
    <w:rsid w:val="00C22E6B"/>
    <w:rsid w:val="00C2393D"/>
    <w:rsid w:val="00C24CEB"/>
    <w:rsid w:val="00C253E8"/>
    <w:rsid w:val="00C25563"/>
    <w:rsid w:val="00C25582"/>
    <w:rsid w:val="00C259F0"/>
    <w:rsid w:val="00C275BC"/>
    <w:rsid w:val="00C3028E"/>
    <w:rsid w:val="00C3254B"/>
    <w:rsid w:val="00C3279A"/>
    <w:rsid w:val="00C338B3"/>
    <w:rsid w:val="00C3447E"/>
    <w:rsid w:val="00C34892"/>
    <w:rsid w:val="00C349CF"/>
    <w:rsid w:val="00C34D45"/>
    <w:rsid w:val="00C34F13"/>
    <w:rsid w:val="00C35401"/>
    <w:rsid w:val="00C3542F"/>
    <w:rsid w:val="00C358C9"/>
    <w:rsid w:val="00C35E00"/>
    <w:rsid w:val="00C37317"/>
    <w:rsid w:val="00C403D0"/>
    <w:rsid w:val="00C40655"/>
    <w:rsid w:val="00C40950"/>
    <w:rsid w:val="00C4122C"/>
    <w:rsid w:val="00C41D10"/>
    <w:rsid w:val="00C42413"/>
    <w:rsid w:val="00C42BAE"/>
    <w:rsid w:val="00C42C55"/>
    <w:rsid w:val="00C447FC"/>
    <w:rsid w:val="00C4491D"/>
    <w:rsid w:val="00C450AA"/>
    <w:rsid w:val="00C45276"/>
    <w:rsid w:val="00C4547B"/>
    <w:rsid w:val="00C456DA"/>
    <w:rsid w:val="00C45CD8"/>
    <w:rsid w:val="00C4707A"/>
    <w:rsid w:val="00C473C9"/>
    <w:rsid w:val="00C475D9"/>
    <w:rsid w:val="00C476A3"/>
    <w:rsid w:val="00C477A4"/>
    <w:rsid w:val="00C47C80"/>
    <w:rsid w:val="00C505A8"/>
    <w:rsid w:val="00C50BEB"/>
    <w:rsid w:val="00C51B46"/>
    <w:rsid w:val="00C51B86"/>
    <w:rsid w:val="00C52553"/>
    <w:rsid w:val="00C52C04"/>
    <w:rsid w:val="00C52D72"/>
    <w:rsid w:val="00C535B1"/>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B58"/>
    <w:rsid w:val="00C63CA0"/>
    <w:rsid w:val="00C63F75"/>
    <w:rsid w:val="00C655E4"/>
    <w:rsid w:val="00C65C9A"/>
    <w:rsid w:val="00C70FDD"/>
    <w:rsid w:val="00C71ACC"/>
    <w:rsid w:val="00C71F17"/>
    <w:rsid w:val="00C724BB"/>
    <w:rsid w:val="00C72DAB"/>
    <w:rsid w:val="00C72F98"/>
    <w:rsid w:val="00C74DFD"/>
    <w:rsid w:val="00C75491"/>
    <w:rsid w:val="00C75943"/>
    <w:rsid w:val="00C75B0B"/>
    <w:rsid w:val="00C764B4"/>
    <w:rsid w:val="00C7783A"/>
    <w:rsid w:val="00C77F7D"/>
    <w:rsid w:val="00C80E70"/>
    <w:rsid w:val="00C81613"/>
    <w:rsid w:val="00C819D6"/>
    <w:rsid w:val="00C8284C"/>
    <w:rsid w:val="00C83415"/>
    <w:rsid w:val="00C84128"/>
    <w:rsid w:val="00C84210"/>
    <w:rsid w:val="00C84239"/>
    <w:rsid w:val="00C84821"/>
    <w:rsid w:val="00C84C4A"/>
    <w:rsid w:val="00C856EE"/>
    <w:rsid w:val="00C87460"/>
    <w:rsid w:val="00C875A7"/>
    <w:rsid w:val="00C87687"/>
    <w:rsid w:val="00C87796"/>
    <w:rsid w:val="00C87CB1"/>
    <w:rsid w:val="00C90004"/>
    <w:rsid w:val="00C9001B"/>
    <w:rsid w:val="00C90160"/>
    <w:rsid w:val="00C907A7"/>
    <w:rsid w:val="00C90C73"/>
    <w:rsid w:val="00C917E6"/>
    <w:rsid w:val="00C9217B"/>
    <w:rsid w:val="00C921D7"/>
    <w:rsid w:val="00C92ABF"/>
    <w:rsid w:val="00C92D19"/>
    <w:rsid w:val="00C92F7B"/>
    <w:rsid w:val="00C93206"/>
    <w:rsid w:val="00C94EE4"/>
    <w:rsid w:val="00C96041"/>
    <w:rsid w:val="00C961A2"/>
    <w:rsid w:val="00C9635B"/>
    <w:rsid w:val="00C96AFF"/>
    <w:rsid w:val="00C96BD4"/>
    <w:rsid w:val="00C96E04"/>
    <w:rsid w:val="00C96F8D"/>
    <w:rsid w:val="00C97139"/>
    <w:rsid w:val="00C973E6"/>
    <w:rsid w:val="00C97E34"/>
    <w:rsid w:val="00CA0BB2"/>
    <w:rsid w:val="00CA0CEE"/>
    <w:rsid w:val="00CA2F1F"/>
    <w:rsid w:val="00CA3338"/>
    <w:rsid w:val="00CA33C5"/>
    <w:rsid w:val="00CA379C"/>
    <w:rsid w:val="00CA3A03"/>
    <w:rsid w:val="00CA3E97"/>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409E"/>
    <w:rsid w:val="00CB4376"/>
    <w:rsid w:val="00CB4749"/>
    <w:rsid w:val="00CB4E4C"/>
    <w:rsid w:val="00CB51C2"/>
    <w:rsid w:val="00CB5437"/>
    <w:rsid w:val="00CB584B"/>
    <w:rsid w:val="00CB59EF"/>
    <w:rsid w:val="00CB6B45"/>
    <w:rsid w:val="00CB7C3B"/>
    <w:rsid w:val="00CC06DC"/>
    <w:rsid w:val="00CC0AB8"/>
    <w:rsid w:val="00CC191F"/>
    <w:rsid w:val="00CC3392"/>
    <w:rsid w:val="00CC3CD7"/>
    <w:rsid w:val="00CC45FE"/>
    <w:rsid w:val="00CC51C8"/>
    <w:rsid w:val="00CC65C4"/>
    <w:rsid w:val="00CC7A28"/>
    <w:rsid w:val="00CC7CD7"/>
    <w:rsid w:val="00CD0C81"/>
    <w:rsid w:val="00CD1B7F"/>
    <w:rsid w:val="00CD333E"/>
    <w:rsid w:val="00CD3A55"/>
    <w:rsid w:val="00CD47B0"/>
    <w:rsid w:val="00CD5163"/>
    <w:rsid w:val="00CD6D17"/>
    <w:rsid w:val="00CD7A0A"/>
    <w:rsid w:val="00CE03F3"/>
    <w:rsid w:val="00CE1406"/>
    <w:rsid w:val="00CE15DA"/>
    <w:rsid w:val="00CE19E3"/>
    <w:rsid w:val="00CE27F9"/>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5B"/>
    <w:rsid w:val="00CF6EF9"/>
    <w:rsid w:val="00CF7326"/>
    <w:rsid w:val="00CF7FFA"/>
    <w:rsid w:val="00D01EA6"/>
    <w:rsid w:val="00D02FFB"/>
    <w:rsid w:val="00D042D3"/>
    <w:rsid w:val="00D0792A"/>
    <w:rsid w:val="00D07BAF"/>
    <w:rsid w:val="00D1158A"/>
    <w:rsid w:val="00D11E26"/>
    <w:rsid w:val="00D131B6"/>
    <w:rsid w:val="00D13598"/>
    <w:rsid w:val="00D1436B"/>
    <w:rsid w:val="00D148A7"/>
    <w:rsid w:val="00D151A0"/>
    <w:rsid w:val="00D15251"/>
    <w:rsid w:val="00D15476"/>
    <w:rsid w:val="00D15C67"/>
    <w:rsid w:val="00D16890"/>
    <w:rsid w:val="00D20BB5"/>
    <w:rsid w:val="00D20E85"/>
    <w:rsid w:val="00D20F1E"/>
    <w:rsid w:val="00D21118"/>
    <w:rsid w:val="00D214E6"/>
    <w:rsid w:val="00D22289"/>
    <w:rsid w:val="00D22866"/>
    <w:rsid w:val="00D22B33"/>
    <w:rsid w:val="00D23E93"/>
    <w:rsid w:val="00D2481C"/>
    <w:rsid w:val="00D248DA"/>
    <w:rsid w:val="00D252C6"/>
    <w:rsid w:val="00D254C8"/>
    <w:rsid w:val="00D25789"/>
    <w:rsid w:val="00D258BC"/>
    <w:rsid w:val="00D25DEF"/>
    <w:rsid w:val="00D26017"/>
    <w:rsid w:val="00D26B01"/>
    <w:rsid w:val="00D26FFC"/>
    <w:rsid w:val="00D271AE"/>
    <w:rsid w:val="00D27690"/>
    <w:rsid w:val="00D279A6"/>
    <w:rsid w:val="00D30510"/>
    <w:rsid w:val="00D30BC6"/>
    <w:rsid w:val="00D3165A"/>
    <w:rsid w:val="00D3192D"/>
    <w:rsid w:val="00D31ADE"/>
    <w:rsid w:val="00D31ED8"/>
    <w:rsid w:val="00D336D1"/>
    <w:rsid w:val="00D33835"/>
    <w:rsid w:val="00D33EF6"/>
    <w:rsid w:val="00D3463B"/>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B0A"/>
    <w:rsid w:val="00D53D67"/>
    <w:rsid w:val="00D54922"/>
    <w:rsid w:val="00D5528F"/>
    <w:rsid w:val="00D55F2F"/>
    <w:rsid w:val="00D56962"/>
    <w:rsid w:val="00D56D5A"/>
    <w:rsid w:val="00D60CC9"/>
    <w:rsid w:val="00D60DD0"/>
    <w:rsid w:val="00D614C9"/>
    <w:rsid w:val="00D61B1B"/>
    <w:rsid w:val="00D64407"/>
    <w:rsid w:val="00D653D5"/>
    <w:rsid w:val="00D654E7"/>
    <w:rsid w:val="00D65FDF"/>
    <w:rsid w:val="00D65FED"/>
    <w:rsid w:val="00D660F1"/>
    <w:rsid w:val="00D66857"/>
    <w:rsid w:val="00D70213"/>
    <w:rsid w:val="00D706E7"/>
    <w:rsid w:val="00D7131C"/>
    <w:rsid w:val="00D7262F"/>
    <w:rsid w:val="00D73FAD"/>
    <w:rsid w:val="00D74570"/>
    <w:rsid w:val="00D74BE7"/>
    <w:rsid w:val="00D74C0D"/>
    <w:rsid w:val="00D80BA8"/>
    <w:rsid w:val="00D80D7B"/>
    <w:rsid w:val="00D8132D"/>
    <w:rsid w:val="00D8159C"/>
    <w:rsid w:val="00D818B1"/>
    <w:rsid w:val="00D81C3F"/>
    <w:rsid w:val="00D81DBA"/>
    <w:rsid w:val="00D81DC3"/>
    <w:rsid w:val="00D822B6"/>
    <w:rsid w:val="00D83737"/>
    <w:rsid w:val="00D83C32"/>
    <w:rsid w:val="00D83DFD"/>
    <w:rsid w:val="00D84886"/>
    <w:rsid w:val="00D86666"/>
    <w:rsid w:val="00D86C21"/>
    <w:rsid w:val="00D87692"/>
    <w:rsid w:val="00D876AB"/>
    <w:rsid w:val="00D90365"/>
    <w:rsid w:val="00D9242D"/>
    <w:rsid w:val="00D9331F"/>
    <w:rsid w:val="00D9390F"/>
    <w:rsid w:val="00D9398F"/>
    <w:rsid w:val="00D93B2B"/>
    <w:rsid w:val="00D944BD"/>
    <w:rsid w:val="00D96DB1"/>
    <w:rsid w:val="00DA100F"/>
    <w:rsid w:val="00DA14B2"/>
    <w:rsid w:val="00DA35BF"/>
    <w:rsid w:val="00DA49F2"/>
    <w:rsid w:val="00DA4A31"/>
    <w:rsid w:val="00DA5390"/>
    <w:rsid w:val="00DA56A2"/>
    <w:rsid w:val="00DA69B9"/>
    <w:rsid w:val="00DA73D2"/>
    <w:rsid w:val="00DB0145"/>
    <w:rsid w:val="00DB0B90"/>
    <w:rsid w:val="00DB0EE5"/>
    <w:rsid w:val="00DB102A"/>
    <w:rsid w:val="00DB1809"/>
    <w:rsid w:val="00DB180E"/>
    <w:rsid w:val="00DB278B"/>
    <w:rsid w:val="00DB37D4"/>
    <w:rsid w:val="00DB3F50"/>
    <w:rsid w:val="00DB47F5"/>
    <w:rsid w:val="00DB5531"/>
    <w:rsid w:val="00DB61D2"/>
    <w:rsid w:val="00DB7383"/>
    <w:rsid w:val="00DB78DB"/>
    <w:rsid w:val="00DB7BE7"/>
    <w:rsid w:val="00DC1DC3"/>
    <w:rsid w:val="00DC2754"/>
    <w:rsid w:val="00DC2F6E"/>
    <w:rsid w:val="00DC37C9"/>
    <w:rsid w:val="00DC40B9"/>
    <w:rsid w:val="00DC480B"/>
    <w:rsid w:val="00DC5132"/>
    <w:rsid w:val="00DC52CF"/>
    <w:rsid w:val="00DC54A1"/>
    <w:rsid w:val="00DD0BFD"/>
    <w:rsid w:val="00DD1224"/>
    <w:rsid w:val="00DD18D8"/>
    <w:rsid w:val="00DD1A02"/>
    <w:rsid w:val="00DD1D65"/>
    <w:rsid w:val="00DD2420"/>
    <w:rsid w:val="00DD2625"/>
    <w:rsid w:val="00DD3E26"/>
    <w:rsid w:val="00DD3E76"/>
    <w:rsid w:val="00DD4094"/>
    <w:rsid w:val="00DD494E"/>
    <w:rsid w:val="00DD5004"/>
    <w:rsid w:val="00DD59FF"/>
    <w:rsid w:val="00DD5E4D"/>
    <w:rsid w:val="00DD61EF"/>
    <w:rsid w:val="00DD6912"/>
    <w:rsid w:val="00DD6F02"/>
    <w:rsid w:val="00DD71D0"/>
    <w:rsid w:val="00DD75EC"/>
    <w:rsid w:val="00DD77B8"/>
    <w:rsid w:val="00DD7BED"/>
    <w:rsid w:val="00DE02B2"/>
    <w:rsid w:val="00DE06A4"/>
    <w:rsid w:val="00DE0714"/>
    <w:rsid w:val="00DE1425"/>
    <w:rsid w:val="00DE2646"/>
    <w:rsid w:val="00DE2BD9"/>
    <w:rsid w:val="00DE2DF4"/>
    <w:rsid w:val="00DE385E"/>
    <w:rsid w:val="00DE3914"/>
    <w:rsid w:val="00DE44FC"/>
    <w:rsid w:val="00DE4AAD"/>
    <w:rsid w:val="00DE4CDE"/>
    <w:rsid w:val="00DE614C"/>
    <w:rsid w:val="00DE6285"/>
    <w:rsid w:val="00DE71AF"/>
    <w:rsid w:val="00DE7503"/>
    <w:rsid w:val="00DF0E0B"/>
    <w:rsid w:val="00DF2289"/>
    <w:rsid w:val="00DF248E"/>
    <w:rsid w:val="00DF3018"/>
    <w:rsid w:val="00DF3D0F"/>
    <w:rsid w:val="00DF5240"/>
    <w:rsid w:val="00DF5707"/>
    <w:rsid w:val="00DF5A4C"/>
    <w:rsid w:val="00DF6458"/>
    <w:rsid w:val="00DF6736"/>
    <w:rsid w:val="00DF692D"/>
    <w:rsid w:val="00DF6D49"/>
    <w:rsid w:val="00DF7D44"/>
    <w:rsid w:val="00DF7D59"/>
    <w:rsid w:val="00E00198"/>
    <w:rsid w:val="00E0023F"/>
    <w:rsid w:val="00E0040F"/>
    <w:rsid w:val="00E00F6D"/>
    <w:rsid w:val="00E01658"/>
    <w:rsid w:val="00E01D00"/>
    <w:rsid w:val="00E0251F"/>
    <w:rsid w:val="00E026CE"/>
    <w:rsid w:val="00E02D99"/>
    <w:rsid w:val="00E040A8"/>
    <w:rsid w:val="00E055AE"/>
    <w:rsid w:val="00E05CB1"/>
    <w:rsid w:val="00E07593"/>
    <w:rsid w:val="00E104A9"/>
    <w:rsid w:val="00E10F98"/>
    <w:rsid w:val="00E12C18"/>
    <w:rsid w:val="00E12EE6"/>
    <w:rsid w:val="00E13E21"/>
    <w:rsid w:val="00E15C5A"/>
    <w:rsid w:val="00E16A8A"/>
    <w:rsid w:val="00E2018C"/>
    <w:rsid w:val="00E20E1A"/>
    <w:rsid w:val="00E21D75"/>
    <w:rsid w:val="00E2247A"/>
    <w:rsid w:val="00E229DA"/>
    <w:rsid w:val="00E22BA9"/>
    <w:rsid w:val="00E22C9D"/>
    <w:rsid w:val="00E22CE4"/>
    <w:rsid w:val="00E23E1D"/>
    <w:rsid w:val="00E249A7"/>
    <w:rsid w:val="00E253AD"/>
    <w:rsid w:val="00E265AC"/>
    <w:rsid w:val="00E26EEC"/>
    <w:rsid w:val="00E27462"/>
    <w:rsid w:val="00E275FB"/>
    <w:rsid w:val="00E30183"/>
    <w:rsid w:val="00E31031"/>
    <w:rsid w:val="00E31211"/>
    <w:rsid w:val="00E3142B"/>
    <w:rsid w:val="00E3149D"/>
    <w:rsid w:val="00E320BE"/>
    <w:rsid w:val="00E32E1D"/>
    <w:rsid w:val="00E3462E"/>
    <w:rsid w:val="00E34697"/>
    <w:rsid w:val="00E3469D"/>
    <w:rsid w:val="00E348FC"/>
    <w:rsid w:val="00E362AD"/>
    <w:rsid w:val="00E3630C"/>
    <w:rsid w:val="00E365B1"/>
    <w:rsid w:val="00E377FB"/>
    <w:rsid w:val="00E37DA5"/>
    <w:rsid w:val="00E409A1"/>
    <w:rsid w:val="00E40DD6"/>
    <w:rsid w:val="00E41FDF"/>
    <w:rsid w:val="00E4246F"/>
    <w:rsid w:val="00E44386"/>
    <w:rsid w:val="00E4440E"/>
    <w:rsid w:val="00E44BE9"/>
    <w:rsid w:val="00E45456"/>
    <w:rsid w:val="00E4573D"/>
    <w:rsid w:val="00E4599A"/>
    <w:rsid w:val="00E460B6"/>
    <w:rsid w:val="00E47352"/>
    <w:rsid w:val="00E5089D"/>
    <w:rsid w:val="00E5131B"/>
    <w:rsid w:val="00E51AEE"/>
    <w:rsid w:val="00E5242E"/>
    <w:rsid w:val="00E52C18"/>
    <w:rsid w:val="00E52D02"/>
    <w:rsid w:val="00E53723"/>
    <w:rsid w:val="00E5372C"/>
    <w:rsid w:val="00E53F3D"/>
    <w:rsid w:val="00E5406E"/>
    <w:rsid w:val="00E549F7"/>
    <w:rsid w:val="00E54A46"/>
    <w:rsid w:val="00E54E53"/>
    <w:rsid w:val="00E54F8B"/>
    <w:rsid w:val="00E55EE0"/>
    <w:rsid w:val="00E57BDB"/>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B91"/>
    <w:rsid w:val="00E70F96"/>
    <w:rsid w:val="00E718B8"/>
    <w:rsid w:val="00E71C2A"/>
    <w:rsid w:val="00E71DCF"/>
    <w:rsid w:val="00E72CB2"/>
    <w:rsid w:val="00E72E30"/>
    <w:rsid w:val="00E747D1"/>
    <w:rsid w:val="00E749FD"/>
    <w:rsid w:val="00E75906"/>
    <w:rsid w:val="00E75EB9"/>
    <w:rsid w:val="00E76B89"/>
    <w:rsid w:val="00E77629"/>
    <w:rsid w:val="00E77CCB"/>
    <w:rsid w:val="00E77D0D"/>
    <w:rsid w:val="00E8016D"/>
    <w:rsid w:val="00E80771"/>
    <w:rsid w:val="00E80A58"/>
    <w:rsid w:val="00E80FEE"/>
    <w:rsid w:val="00E81645"/>
    <w:rsid w:val="00E8243A"/>
    <w:rsid w:val="00E825CF"/>
    <w:rsid w:val="00E82ACC"/>
    <w:rsid w:val="00E8345A"/>
    <w:rsid w:val="00E847D4"/>
    <w:rsid w:val="00E84A41"/>
    <w:rsid w:val="00E85A15"/>
    <w:rsid w:val="00E87406"/>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05F"/>
    <w:rsid w:val="00EA3A29"/>
    <w:rsid w:val="00EA3B17"/>
    <w:rsid w:val="00EA4546"/>
    <w:rsid w:val="00EA4585"/>
    <w:rsid w:val="00EA4907"/>
    <w:rsid w:val="00EA4EBA"/>
    <w:rsid w:val="00EA536C"/>
    <w:rsid w:val="00EA680D"/>
    <w:rsid w:val="00EA692A"/>
    <w:rsid w:val="00EA7FEA"/>
    <w:rsid w:val="00EB046B"/>
    <w:rsid w:val="00EB071F"/>
    <w:rsid w:val="00EB2237"/>
    <w:rsid w:val="00EB25FC"/>
    <w:rsid w:val="00EB26C8"/>
    <w:rsid w:val="00EB2A3F"/>
    <w:rsid w:val="00EB3B00"/>
    <w:rsid w:val="00EB4557"/>
    <w:rsid w:val="00EB54A1"/>
    <w:rsid w:val="00EB54D0"/>
    <w:rsid w:val="00EB54D2"/>
    <w:rsid w:val="00EB5F16"/>
    <w:rsid w:val="00EB64D3"/>
    <w:rsid w:val="00EB6596"/>
    <w:rsid w:val="00EB6D7D"/>
    <w:rsid w:val="00EB78D8"/>
    <w:rsid w:val="00EC087B"/>
    <w:rsid w:val="00EC121A"/>
    <w:rsid w:val="00EC1733"/>
    <w:rsid w:val="00EC23C5"/>
    <w:rsid w:val="00EC36FE"/>
    <w:rsid w:val="00EC3E6D"/>
    <w:rsid w:val="00EC4668"/>
    <w:rsid w:val="00EC4AB2"/>
    <w:rsid w:val="00EC4F05"/>
    <w:rsid w:val="00EC5876"/>
    <w:rsid w:val="00EC674F"/>
    <w:rsid w:val="00EC696C"/>
    <w:rsid w:val="00EC69E1"/>
    <w:rsid w:val="00EC746B"/>
    <w:rsid w:val="00EC794A"/>
    <w:rsid w:val="00EC7977"/>
    <w:rsid w:val="00ED10AA"/>
    <w:rsid w:val="00ED13F2"/>
    <w:rsid w:val="00ED1BBD"/>
    <w:rsid w:val="00ED2135"/>
    <w:rsid w:val="00ED269B"/>
    <w:rsid w:val="00ED2BF4"/>
    <w:rsid w:val="00ED2BF6"/>
    <w:rsid w:val="00ED37EC"/>
    <w:rsid w:val="00ED39FA"/>
    <w:rsid w:val="00ED3F25"/>
    <w:rsid w:val="00ED403B"/>
    <w:rsid w:val="00ED4085"/>
    <w:rsid w:val="00ED50D6"/>
    <w:rsid w:val="00ED5A1A"/>
    <w:rsid w:val="00ED678C"/>
    <w:rsid w:val="00ED6813"/>
    <w:rsid w:val="00ED6D0D"/>
    <w:rsid w:val="00ED6E73"/>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64F6"/>
    <w:rsid w:val="00EE7325"/>
    <w:rsid w:val="00EE7458"/>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A80"/>
    <w:rsid w:val="00F04C8D"/>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782B"/>
    <w:rsid w:val="00F17F74"/>
    <w:rsid w:val="00F201D4"/>
    <w:rsid w:val="00F20766"/>
    <w:rsid w:val="00F20AC1"/>
    <w:rsid w:val="00F21467"/>
    <w:rsid w:val="00F21A42"/>
    <w:rsid w:val="00F21FFB"/>
    <w:rsid w:val="00F2385B"/>
    <w:rsid w:val="00F23C48"/>
    <w:rsid w:val="00F23DB8"/>
    <w:rsid w:val="00F23F94"/>
    <w:rsid w:val="00F247DD"/>
    <w:rsid w:val="00F263CD"/>
    <w:rsid w:val="00F266D8"/>
    <w:rsid w:val="00F266E1"/>
    <w:rsid w:val="00F27070"/>
    <w:rsid w:val="00F27645"/>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021"/>
    <w:rsid w:val="00F4642F"/>
    <w:rsid w:val="00F46C05"/>
    <w:rsid w:val="00F473BB"/>
    <w:rsid w:val="00F47E5E"/>
    <w:rsid w:val="00F5044D"/>
    <w:rsid w:val="00F5066B"/>
    <w:rsid w:val="00F5214F"/>
    <w:rsid w:val="00F53D07"/>
    <w:rsid w:val="00F5409D"/>
    <w:rsid w:val="00F5509C"/>
    <w:rsid w:val="00F55104"/>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962"/>
    <w:rsid w:val="00F73C11"/>
    <w:rsid w:val="00F73E21"/>
    <w:rsid w:val="00F73EC7"/>
    <w:rsid w:val="00F74391"/>
    <w:rsid w:val="00F7439F"/>
    <w:rsid w:val="00F747AA"/>
    <w:rsid w:val="00F74A06"/>
    <w:rsid w:val="00F74E2E"/>
    <w:rsid w:val="00F74FC7"/>
    <w:rsid w:val="00F750A9"/>
    <w:rsid w:val="00F77300"/>
    <w:rsid w:val="00F80A11"/>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793"/>
    <w:rsid w:val="00F90970"/>
    <w:rsid w:val="00F90B3B"/>
    <w:rsid w:val="00F90C4B"/>
    <w:rsid w:val="00F937A3"/>
    <w:rsid w:val="00F94968"/>
    <w:rsid w:val="00F94B33"/>
    <w:rsid w:val="00F94B82"/>
    <w:rsid w:val="00F94E81"/>
    <w:rsid w:val="00F94F5A"/>
    <w:rsid w:val="00F95957"/>
    <w:rsid w:val="00F9636C"/>
    <w:rsid w:val="00F96DA2"/>
    <w:rsid w:val="00F96EE6"/>
    <w:rsid w:val="00F96F23"/>
    <w:rsid w:val="00FA05FF"/>
    <w:rsid w:val="00FA14CC"/>
    <w:rsid w:val="00FA3099"/>
    <w:rsid w:val="00FA3BA7"/>
    <w:rsid w:val="00FA4868"/>
    <w:rsid w:val="00FA4AC1"/>
    <w:rsid w:val="00FA4F63"/>
    <w:rsid w:val="00FA51D6"/>
    <w:rsid w:val="00FA5F88"/>
    <w:rsid w:val="00FA69A6"/>
    <w:rsid w:val="00FA6BF6"/>
    <w:rsid w:val="00FA713E"/>
    <w:rsid w:val="00FB0CC7"/>
    <w:rsid w:val="00FB1239"/>
    <w:rsid w:val="00FB1FC5"/>
    <w:rsid w:val="00FB2481"/>
    <w:rsid w:val="00FB3779"/>
    <w:rsid w:val="00FB38EA"/>
    <w:rsid w:val="00FB3D81"/>
    <w:rsid w:val="00FB4121"/>
    <w:rsid w:val="00FB4867"/>
    <w:rsid w:val="00FB4FE1"/>
    <w:rsid w:val="00FB5CC6"/>
    <w:rsid w:val="00FB5D5F"/>
    <w:rsid w:val="00FB7073"/>
    <w:rsid w:val="00FC0E38"/>
    <w:rsid w:val="00FC1AFE"/>
    <w:rsid w:val="00FC1C6F"/>
    <w:rsid w:val="00FC2077"/>
    <w:rsid w:val="00FC21BD"/>
    <w:rsid w:val="00FC2DF7"/>
    <w:rsid w:val="00FC3D6C"/>
    <w:rsid w:val="00FC40C5"/>
    <w:rsid w:val="00FC54A1"/>
    <w:rsid w:val="00FC554D"/>
    <w:rsid w:val="00FC6034"/>
    <w:rsid w:val="00FC65EF"/>
    <w:rsid w:val="00FC677F"/>
    <w:rsid w:val="00FC730F"/>
    <w:rsid w:val="00FC739D"/>
    <w:rsid w:val="00FC73BF"/>
    <w:rsid w:val="00FD0C7C"/>
    <w:rsid w:val="00FD129B"/>
    <w:rsid w:val="00FD34AF"/>
    <w:rsid w:val="00FD3758"/>
    <w:rsid w:val="00FD3810"/>
    <w:rsid w:val="00FD3AD5"/>
    <w:rsid w:val="00FD3D54"/>
    <w:rsid w:val="00FD48C9"/>
    <w:rsid w:val="00FD5D7C"/>
    <w:rsid w:val="00FD5E34"/>
    <w:rsid w:val="00FD703D"/>
    <w:rsid w:val="00FD72A8"/>
    <w:rsid w:val="00FE1C8D"/>
    <w:rsid w:val="00FE315A"/>
    <w:rsid w:val="00FE3940"/>
    <w:rsid w:val="00FE3A82"/>
    <w:rsid w:val="00FE3B2F"/>
    <w:rsid w:val="00FE57B1"/>
    <w:rsid w:val="00FE6855"/>
    <w:rsid w:val="00FE7025"/>
    <w:rsid w:val="00FE7026"/>
    <w:rsid w:val="00FE716D"/>
    <w:rsid w:val="00FF046B"/>
    <w:rsid w:val="00FF1006"/>
    <w:rsid w:val="00FF1431"/>
    <w:rsid w:val="00FF2B81"/>
    <w:rsid w:val="00FF4AD9"/>
    <w:rsid w:val="00FF4DDC"/>
    <w:rsid w:val="00FF5099"/>
    <w:rsid w:val="00FF5BAC"/>
    <w:rsid w:val="00FF5F64"/>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 w:type="character" w:customStyle="1" w:styleId="layout">
    <w:name w:val="layout"/>
    <w:basedOn w:val="a0"/>
    <w:rsid w:val="001A6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7A4EE0"/>
    <w:rPr>
      <w:b/>
      <w:bCs/>
      <w:sz w:val="28"/>
      <w:szCs w:val="24"/>
      <w:lang w:eastAsia="ar-SA"/>
    </w:rPr>
  </w:style>
  <w:style w:type="paragraph" w:customStyle="1" w:styleId="Textbody">
    <w:name w:val="Text body"/>
    <w:basedOn w:val="a"/>
    <w:rsid w:val="00540104"/>
    <w:pPr>
      <w:autoSpaceDN w:val="0"/>
      <w:spacing w:after="120"/>
      <w:textAlignment w:val="baseline"/>
    </w:pPr>
    <w:rPr>
      <w:rFonts w:eastAsia="Andale Sans UI" w:cs="Tahoma"/>
      <w:kern w:val="3"/>
      <w:lang w:val="de-DE" w:eastAsia="ja-JP" w:bidi="fa-IR"/>
    </w:rPr>
  </w:style>
  <w:style w:type="character" w:customStyle="1" w:styleId="Internetlink">
    <w:name w:val="Internet link"/>
    <w:rsid w:val="00540104"/>
    <w:rPr>
      <w:color w:val="000080"/>
      <w:u w:val="single"/>
    </w:rPr>
  </w:style>
  <w:style w:type="character" w:customStyle="1" w:styleId="layout">
    <w:name w:val="layout"/>
    <w:basedOn w:val="a0"/>
    <w:rsid w:val="001A6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149">
      <w:bodyDiv w:val="1"/>
      <w:marLeft w:val="0"/>
      <w:marRight w:val="0"/>
      <w:marTop w:val="0"/>
      <w:marBottom w:val="0"/>
      <w:divBdr>
        <w:top w:val="none" w:sz="0" w:space="0" w:color="auto"/>
        <w:left w:val="none" w:sz="0" w:space="0" w:color="auto"/>
        <w:bottom w:val="none" w:sz="0" w:space="0" w:color="auto"/>
        <w:right w:val="none" w:sz="0" w:space="0" w:color="auto"/>
      </w:divBdr>
      <w:divsChild>
        <w:div w:id="1629897032">
          <w:marLeft w:val="0"/>
          <w:marRight w:val="0"/>
          <w:marTop w:val="0"/>
          <w:marBottom w:val="0"/>
          <w:divBdr>
            <w:top w:val="none" w:sz="0" w:space="0" w:color="auto"/>
            <w:left w:val="none" w:sz="0" w:space="0" w:color="auto"/>
            <w:bottom w:val="none" w:sz="0" w:space="0" w:color="auto"/>
            <w:right w:val="none" w:sz="0" w:space="0" w:color="auto"/>
          </w:divBdr>
        </w:div>
      </w:divsChild>
    </w:div>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41064819">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50234911">
      <w:bodyDiv w:val="1"/>
      <w:marLeft w:val="0"/>
      <w:marRight w:val="0"/>
      <w:marTop w:val="0"/>
      <w:marBottom w:val="0"/>
      <w:divBdr>
        <w:top w:val="none" w:sz="0" w:space="0" w:color="auto"/>
        <w:left w:val="none" w:sz="0" w:space="0" w:color="auto"/>
        <w:bottom w:val="none" w:sz="0" w:space="0" w:color="auto"/>
        <w:right w:val="none" w:sz="0" w:space="0" w:color="auto"/>
      </w:divBdr>
      <w:divsChild>
        <w:div w:id="235365390">
          <w:marLeft w:val="0"/>
          <w:marRight w:val="0"/>
          <w:marTop w:val="0"/>
          <w:marBottom w:val="0"/>
          <w:divBdr>
            <w:top w:val="none" w:sz="0" w:space="0" w:color="auto"/>
            <w:left w:val="none" w:sz="0" w:space="0" w:color="auto"/>
            <w:bottom w:val="none" w:sz="0" w:space="0" w:color="auto"/>
            <w:right w:val="none" w:sz="0" w:space="0" w:color="auto"/>
          </w:divBdr>
        </w:div>
      </w:divsChild>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32663">
      <w:bodyDiv w:val="1"/>
      <w:marLeft w:val="0"/>
      <w:marRight w:val="0"/>
      <w:marTop w:val="0"/>
      <w:marBottom w:val="0"/>
      <w:divBdr>
        <w:top w:val="none" w:sz="0" w:space="0" w:color="auto"/>
        <w:left w:val="none" w:sz="0" w:space="0" w:color="auto"/>
        <w:bottom w:val="none" w:sz="0" w:space="0" w:color="auto"/>
        <w:right w:val="none" w:sz="0" w:space="0" w:color="auto"/>
      </w:divBdr>
      <w:divsChild>
        <w:div w:id="171258530">
          <w:marLeft w:val="0"/>
          <w:marRight w:val="0"/>
          <w:marTop w:val="0"/>
          <w:marBottom w:val="0"/>
          <w:divBdr>
            <w:top w:val="none" w:sz="0" w:space="0" w:color="auto"/>
            <w:left w:val="none" w:sz="0" w:space="0" w:color="auto"/>
            <w:bottom w:val="none" w:sz="0" w:space="0" w:color="auto"/>
            <w:right w:val="none" w:sz="0" w:space="0" w:color="auto"/>
          </w:divBdr>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06477947">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33874374">
      <w:bodyDiv w:val="1"/>
      <w:marLeft w:val="0"/>
      <w:marRight w:val="0"/>
      <w:marTop w:val="0"/>
      <w:marBottom w:val="0"/>
      <w:divBdr>
        <w:top w:val="none" w:sz="0" w:space="0" w:color="auto"/>
        <w:left w:val="none" w:sz="0" w:space="0" w:color="auto"/>
        <w:bottom w:val="none" w:sz="0" w:space="0" w:color="auto"/>
        <w:right w:val="none" w:sz="0" w:space="0" w:color="auto"/>
      </w:divBdr>
      <w:divsChild>
        <w:div w:id="710885158">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5620">
      <w:bodyDiv w:val="1"/>
      <w:marLeft w:val="0"/>
      <w:marRight w:val="0"/>
      <w:marTop w:val="0"/>
      <w:marBottom w:val="0"/>
      <w:divBdr>
        <w:top w:val="none" w:sz="0" w:space="0" w:color="auto"/>
        <w:left w:val="none" w:sz="0" w:space="0" w:color="auto"/>
        <w:bottom w:val="none" w:sz="0" w:space="0" w:color="auto"/>
        <w:right w:val="none" w:sz="0" w:space="0" w:color="auto"/>
      </w:divBdr>
      <w:divsChild>
        <w:div w:id="1769160516">
          <w:marLeft w:val="0"/>
          <w:marRight w:val="0"/>
          <w:marTop w:val="0"/>
          <w:marBottom w:val="0"/>
          <w:divBdr>
            <w:top w:val="none" w:sz="0" w:space="0" w:color="auto"/>
            <w:left w:val="none" w:sz="0" w:space="0" w:color="auto"/>
            <w:bottom w:val="none" w:sz="0" w:space="0" w:color="auto"/>
            <w:right w:val="none" w:sz="0" w:space="0" w:color="auto"/>
          </w:divBdr>
        </w:div>
      </w:divsChild>
    </w:div>
    <w:div w:id="736706694">
      <w:bodyDiv w:val="1"/>
      <w:marLeft w:val="0"/>
      <w:marRight w:val="0"/>
      <w:marTop w:val="0"/>
      <w:marBottom w:val="0"/>
      <w:divBdr>
        <w:top w:val="none" w:sz="0" w:space="0" w:color="auto"/>
        <w:left w:val="none" w:sz="0" w:space="0" w:color="auto"/>
        <w:bottom w:val="none" w:sz="0" w:space="0" w:color="auto"/>
        <w:right w:val="none" w:sz="0" w:space="0" w:color="auto"/>
      </w:divBdr>
      <w:divsChild>
        <w:div w:id="1712921776">
          <w:marLeft w:val="0"/>
          <w:marRight w:val="0"/>
          <w:marTop w:val="0"/>
          <w:marBottom w:val="0"/>
          <w:divBdr>
            <w:top w:val="none" w:sz="0" w:space="0" w:color="auto"/>
            <w:left w:val="none" w:sz="0" w:space="0" w:color="auto"/>
            <w:bottom w:val="none" w:sz="0" w:space="0" w:color="auto"/>
            <w:right w:val="none" w:sz="0" w:space="0" w:color="auto"/>
          </w:divBdr>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01722458">
      <w:bodyDiv w:val="1"/>
      <w:marLeft w:val="0"/>
      <w:marRight w:val="0"/>
      <w:marTop w:val="0"/>
      <w:marBottom w:val="0"/>
      <w:divBdr>
        <w:top w:val="none" w:sz="0" w:space="0" w:color="auto"/>
        <w:left w:val="none" w:sz="0" w:space="0" w:color="auto"/>
        <w:bottom w:val="none" w:sz="0" w:space="0" w:color="auto"/>
        <w:right w:val="none" w:sz="0" w:space="0" w:color="auto"/>
      </w:divBdr>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978001437">
      <w:bodyDiv w:val="1"/>
      <w:marLeft w:val="0"/>
      <w:marRight w:val="0"/>
      <w:marTop w:val="0"/>
      <w:marBottom w:val="0"/>
      <w:divBdr>
        <w:top w:val="none" w:sz="0" w:space="0" w:color="auto"/>
        <w:left w:val="none" w:sz="0" w:space="0" w:color="auto"/>
        <w:bottom w:val="none" w:sz="0" w:space="0" w:color="auto"/>
        <w:right w:val="none" w:sz="0" w:space="0" w:color="auto"/>
      </w:divBdr>
    </w:div>
    <w:div w:id="1181548586">
      <w:bodyDiv w:val="1"/>
      <w:marLeft w:val="0"/>
      <w:marRight w:val="0"/>
      <w:marTop w:val="0"/>
      <w:marBottom w:val="0"/>
      <w:divBdr>
        <w:top w:val="none" w:sz="0" w:space="0" w:color="auto"/>
        <w:left w:val="none" w:sz="0" w:space="0" w:color="auto"/>
        <w:bottom w:val="none" w:sz="0" w:space="0" w:color="auto"/>
        <w:right w:val="none" w:sz="0" w:space="0" w:color="auto"/>
      </w:divBdr>
    </w:div>
    <w:div w:id="1181973752">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4957298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3105">
      <w:bodyDiv w:val="1"/>
      <w:marLeft w:val="0"/>
      <w:marRight w:val="0"/>
      <w:marTop w:val="0"/>
      <w:marBottom w:val="0"/>
      <w:divBdr>
        <w:top w:val="none" w:sz="0" w:space="0" w:color="auto"/>
        <w:left w:val="none" w:sz="0" w:space="0" w:color="auto"/>
        <w:bottom w:val="none" w:sz="0" w:space="0" w:color="auto"/>
        <w:right w:val="none" w:sz="0" w:space="0" w:color="auto"/>
      </w:divBdr>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0533">
      <w:bodyDiv w:val="1"/>
      <w:marLeft w:val="0"/>
      <w:marRight w:val="0"/>
      <w:marTop w:val="0"/>
      <w:marBottom w:val="0"/>
      <w:divBdr>
        <w:top w:val="none" w:sz="0" w:space="0" w:color="auto"/>
        <w:left w:val="none" w:sz="0" w:space="0" w:color="auto"/>
        <w:bottom w:val="none" w:sz="0" w:space="0" w:color="auto"/>
        <w:right w:val="none" w:sz="0" w:space="0" w:color="auto"/>
      </w:divBdr>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675353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35">
          <w:marLeft w:val="0"/>
          <w:marRight w:val="0"/>
          <w:marTop w:val="0"/>
          <w:marBottom w:val="0"/>
          <w:divBdr>
            <w:top w:val="none" w:sz="0" w:space="0" w:color="auto"/>
            <w:left w:val="none" w:sz="0" w:space="0" w:color="auto"/>
            <w:bottom w:val="none" w:sz="0" w:space="0" w:color="auto"/>
            <w:right w:val="none" w:sz="0" w:space="0" w:color="auto"/>
          </w:divBdr>
        </w:div>
      </w:divsChild>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892577624">
      <w:bodyDiv w:val="1"/>
      <w:marLeft w:val="0"/>
      <w:marRight w:val="0"/>
      <w:marTop w:val="0"/>
      <w:marBottom w:val="0"/>
      <w:divBdr>
        <w:top w:val="none" w:sz="0" w:space="0" w:color="auto"/>
        <w:left w:val="none" w:sz="0" w:space="0" w:color="auto"/>
        <w:bottom w:val="none" w:sz="0" w:space="0" w:color="auto"/>
        <w:right w:val="none" w:sz="0" w:space="0" w:color="auto"/>
      </w:divBdr>
      <w:divsChild>
        <w:div w:id="1835292017">
          <w:marLeft w:val="0"/>
          <w:marRight w:val="0"/>
          <w:marTop w:val="0"/>
          <w:marBottom w:val="0"/>
          <w:divBdr>
            <w:top w:val="none" w:sz="0" w:space="0" w:color="auto"/>
            <w:left w:val="none" w:sz="0" w:space="0" w:color="auto"/>
            <w:bottom w:val="none" w:sz="0" w:space="0" w:color="auto"/>
            <w:right w:val="none" w:sz="0" w:space="0" w:color="auto"/>
          </w:divBdr>
        </w:div>
      </w:divsChild>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55945">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58E19-0810-4373-B267-E1253E46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Берестовая Ирина Александровна</cp:lastModifiedBy>
  <cp:revision>8</cp:revision>
  <cp:lastPrinted>2022-11-15T06:36:00Z</cp:lastPrinted>
  <dcterms:created xsi:type="dcterms:W3CDTF">2023-07-06T09:57:00Z</dcterms:created>
  <dcterms:modified xsi:type="dcterms:W3CDTF">2023-07-07T05:25:00Z</dcterms:modified>
</cp:coreProperties>
</file>