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276FE" w:rsidRDefault="009276FE" w:rsidP="009276FE">
      <w:pPr>
        <w:pStyle w:val="western"/>
        <w:jc w:val="center"/>
        <w:rPr>
          <w:b/>
          <w:bCs/>
          <w:color w:val="002060"/>
          <w:sz w:val="28"/>
          <w:szCs w:val="28"/>
        </w:rPr>
      </w:pPr>
      <w:bookmarkStart w:id="0" w:name="__DdeLink__26_2634312152"/>
      <w:r>
        <w:rPr>
          <w:b/>
          <w:bCs/>
          <w:color w:val="002060"/>
          <w:sz w:val="28"/>
          <w:szCs w:val="28"/>
        </w:rPr>
        <w:t>УПФР в Карасукском районе НСО (</w:t>
      </w:r>
      <w:proofErr w:type="gramStart"/>
      <w:r>
        <w:rPr>
          <w:b/>
          <w:bCs/>
          <w:color w:val="002060"/>
          <w:sz w:val="28"/>
          <w:szCs w:val="28"/>
        </w:rPr>
        <w:t>межрайонное</w:t>
      </w:r>
      <w:proofErr w:type="gramEnd"/>
      <w:r>
        <w:rPr>
          <w:b/>
          <w:bCs/>
          <w:color w:val="002060"/>
          <w:sz w:val="28"/>
          <w:szCs w:val="28"/>
        </w:rPr>
        <w:t>) Клиентская служба (на правах отдела) (в Краснозерском районе)</w:t>
      </w:r>
      <w:bookmarkEnd w:id="0"/>
    </w:p>
    <w:p w:rsidR="009276FE" w:rsidRDefault="009276FE" w:rsidP="009276FE">
      <w:pPr>
        <w:pBdr>
          <w:bottom w:val="single" w:sz="4" w:space="1" w:color="000000"/>
        </w:pBdr>
        <w:jc w:val="both"/>
        <w:rPr>
          <w:b/>
          <w:bCs/>
        </w:rPr>
      </w:pPr>
      <w:r>
        <w:rPr>
          <w:b/>
          <w:bCs/>
          <w:color w:val="002060"/>
          <w:sz w:val="26"/>
          <w:szCs w:val="26"/>
        </w:rPr>
        <w:t xml:space="preserve">15.02.2021г.                                                                                                                    т.42-226  </w:t>
      </w:r>
      <w:r>
        <w:rPr>
          <w:b/>
          <w:bCs/>
        </w:rPr>
        <w:t xml:space="preserve">                                                                                                                 </w:t>
      </w:r>
    </w:p>
    <w:p w:rsidR="005E165F" w:rsidRDefault="005E165F">
      <w:pPr>
        <w:pBdr>
          <w:bottom w:val="single" w:sz="4" w:space="1" w:color="000000"/>
        </w:pBdr>
        <w:jc w:val="both"/>
        <w:rPr>
          <w:b/>
          <w:bCs/>
        </w:rPr>
      </w:pPr>
    </w:p>
    <w:p w:rsidR="005E165F" w:rsidRPr="003C6855" w:rsidRDefault="005E165F">
      <w:pPr>
        <w:autoSpaceDE w:val="0"/>
        <w:ind w:firstLine="360"/>
        <w:jc w:val="both"/>
        <w:rPr>
          <w:sz w:val="16"/>
          <w:szCs w:val="16"/>
        </w:rPr>
      </w:pPr>
    </w:p>
    <w:p w:rsidR="00595A65" w:rsidRPr="003846CE" w:rsidRDefault="00595A65" w:rsidP="00595A65">
      <w:pPr>
        <w:autoSpaceDE w:val="0"/>
        <w:autoSpaceDN w:val="0"/>
        <w:adjustRightInd w:val="0"/>
        <w:ind w:firstLine="540"/>
        <w:jc w:val="both"/>
        <w:rPr>
          <w:b/>
          <w:sz w:val="12"/>
          <w:szCs w:val="12"/>
        </w:rPr>
      </w:pPr>
      <w:bookmarkStart w:id="1" w:name="_GoBack"/>
      <w:bookmarkEnd w:id="1"/>
    </w:p>
    <w:p w:rsidR="00461F43" w:rsidRDefault="00A220C1" w:rsidP="00747620">
      <w:pPr>
        <w:pStyle w:val="af6"/>
        <w:ind w:firstLine="567"/>
        <w:jc w:val="both"/>
        <w:rPr>
          <w:b/>
          <w:sz w:val="26"/>
          <w:szCs w:val="26"/>
        </w:rPr>
      </w:pPr>
      <w:r>
        <w:rPr>
          <w:b/>
          <w:sz w:val="26"/>
          <w:szCs w:val="26"/>
        </w:rPr>
        <w:t xml:space="preserve">Сегодня целый ряд госуслуг ПФР предоставляет в </w:t>
      </w:r>
      <w:proofErr w:type="spellStart"/>
      <w:r>
        <w:rPr>
          <w:b/>
          <w:sz w:val="26"/>
          <w:szCs w:val="26"/>
        </w:rPr>
        <w:t>проактивном</w:t>
      </w:r>
      <w:proofErr w:type="spellEnd"/>
      <w:r>
        <w:rPr>
          <w:b/>
          <w:sz w:val="26"/>
          <w:szCs w:val="26"/>
        </w:rPr>
        <w:t xml:space="preserve"> режиме </w:t>
      </w:r>
    </w:p>
    <w:p w:rsidR="00461F43" w:rsidRPr="00461F43" w:rsidRDefault="00461F43" w:rsidP="00747620">
      <w:pPr>
        <w:pStyle w:val="af6"/>
        <w:ind w:firstLine="567"/>
        <w:jc w:val="both"/>
        <w:rPr>
          <w:b/>
          <w:sz w:val="16"/>
          <w:szCs w:val="16"/>
        </w:rPr>
      </w:pPr>
    </w:p>
    <w:p w:rsidR="00820704" w:rsidRDefault="00A220C1" w:rsidP="00747620">
      <w:pPr>
        <w:pStyle w:val="af6"/>
        <w:ind w:firstLine="567"/>
        <w:jc w:val="both"/>
        <w:rPr>
          <w:b/>
          <w:i/>
          <w:sz w:val="26"/>
          <w:szCs w:val="26"/>
          <w:lang w:eastAsia="ru-RU"/>
        </w:rPr>
      </w:pPr>
      <w:r w:rsidRPr="00A220C1">
        <w:rPr>
          <w:b/>
          <w:i/>
          <w:sz w:val="26"/>
          <w:szCs w:val="26"/>
          <w:lang w:eastAsia="ru-RU"/>
        </w:rPr>
        <w:t>Отделение ПФР по Новосибирской об</w:t>
      </w:r>
      <w:r w:rsidR="0092128E">
        <w:rPr>
          <w:b/>
          <w:i/>
          <w:sz w:val="26"/>
          <w:szCs w:val="26"/>
          <w:lang w:eastAsia="ru-RU"/>
        </w:rPr>
        <w:t>ласти приняло участие в работе к</w:t>
      </w:r>
      <w:r w:rsidRPr="00A220C1">
        <w:rPr>
          <w:b/>
          <w:i/>
          <w:sz w:val="26"/>
          <w:szCs w:val="26"/>
          <w:lang w:eastAsia="ru-RU"/>
        </w:rPr>
        <w:t xml:space="preserve">омитета по социальной политике, здравоохранению, охране труда и занятости населения Законодательного Собрания региона, где среди прочих обсуждался вопрос </w:t>
      </w:r>
      <w:r>
        <w:rPr>
          <w:b/>
          <w:i/>
          <w:sz w:val="26"/>
          <w:szCs w:val="26"/>
          <w:lang w:eastAsia="ru-RU"/>
        </w:rPr>
        <w:t>предоставления государственных</w:t>
      </w:r>
      <w:r w:rsidR="0092128E">
        <w:rPr>
          <w:b/>
          <w:i/>
          <w:sz w:val="26"/>
          <w:szCs w:val="26"/>
          <w:lang w:eastAsia="ru-RU"/>
        </w:rPr>
        <w:t xml:space="preserve"> услуг ПФР в </w:t>
      </w:r>
      <w:proofErr w:type="spellStart"/>
      <w:r w:rsidR="0092128E">
        <w:rPr>
          <w:b/>
          <w:i/>
          <w:sz w:val="26"/>
          <w:szCs w:val="26"/>
          <w:lang w:eastAsia="ru-RU"/>
        </w:rPr>
        <w:t>проактивном</w:t>
      </w:r>
      <w:proofErr w:type="spellEnd"/>
      <w:r w:rsidR="0092128E">
        <w:rPr>
          <w:b/>
          <w:i/>
          <w:sz w:val="26"/>
          <w:szCs w:val="26"/>
          <w:lang w:eastAsia="ru-RU"/>
        </w:rPr>
        <w:t xml:space="preserve"> режиме</w:t>
      </w:r>
      <w:r w:rsidRPr="00A220C1">
        <w:rPr>
          <w:b/>
          <w:i/>
          <w:sz w:val="26"/>
          <w:szCs w:val="26"/>
          <w:lang w:eastAsia="ru-RU"/>
        </w:rPr>
        <w:t xml:space="preserve">.  </w:t>
      </w:r>
    </w:p>
    <w:p w:rsidR="00820704" w:rsidRPr="00820704" w:rsidRDefault="00820704" w:rsidP="00747620">
      <w:pPr>
        <w:pStyle w:val="af6"/>
        <w:ind w:firstLine="567"/>
        <w:jc w:val="both"/>
        <w:rPr>
          <w:b/>
          <w:i/>
          <w:sz w:val="16"/>
          <w:szCs w:val="16"/>
          <w:lang w:eastAsia="ru-RU"/>
        </w:rPr>
      </w:pPr>
    </w:p>
    <w:p w:rsidR="00F062A6" w:rsidRDefault="00F062A6" w:rsidP="00F062A6">
      <w:pPr>
        <w:pStyle w:val="af6"/>
        <w:ind w:firstLine="567"/>
        <w:jc w:val="both"/>
        <w:rPr>
          <w:sz w:val="26"/>
          <w:szCs w:val="26"/>
          <w:lang w:eastAsia="ru-RU"/>
        </w:rPr>
      </w:pPr>
      <w:r>
        <w:rPr>
          <w:sz w:val="26"/>
          <w:szCs w:val="26"/>
          <w:lang w:eastAsia="ru-RU"/>
        </w:rPr>
        <w:t xml:space="preserve">Заместитель управляющего Отделением ПФР по Новосибирской области Людмила </w:t>
      </w:r>
      <w:r w:rsidR="00090F6F">
        <w:rPr>
          <w:sz w:val="26"/>
          <w:szCs w:val="26"/>
          <w:lang w:eastAsia="ru-RU"/>
        </w:rPr>
        <w:t xml:space="preserve">Алексеевна </w:t>
      </w:r>
      <w:r>
        <w:rPr>
          <w:sz w:val="26"/>
          <w:szCs w:val="26"/>
          <w:lang w:eastAsia="ru-RU"/>
        </w:rPr>
        <w:t>Якушенко приняла участие в заседании к</w:t>
      </w:r>
      <w:r w:rsidRPr="00F062A6">
        <w:rPr>
          <w:sz w:val="26"/>
          <w:szCs w:val="26"/>
          <w:lang w:eastAsia="ru-RU"/>
        </w:rPr>
        <w:t>омитета по социальной политике, здравоохранению, охране труда и занятости населения</w:t>
      </w:r>
      <w:r>
        <w:rPr>
          <w:sz w:val="26"/>
          <w:szCs w:val="26"/>
          <w:lang w:eastAsia="ru-RU"/>
        </w:rPr>
        <w:t xml:space="preserve"> Законодательного Собрания </w:t>
      </w:r>
      <w:r w:rsidR="0092128E">
        <w:rPr>
          <w:sz w:val="26"/>
          <w:szCs w:val="26"/>
          <w:lang w:eastAsia="ru-RU"/>
        </w:rPr>
        <w:t>региона</w:t>
      </w:r>
      <w:r>
        <w:rPr>
          <w:sz w:val="26"/>
          <w:szCs w:val="26"/>
          <w:lang w:eastAsia="ru-RU"/>
        </w:rPr>
        <w:t xml:space="preserve"> и проинформировала собравшихся о предоставлении</w:t>
      </w:r>
      <w:r w:rsidRPr="00F062A6">
        <w:rPr>
          <w:sz w:val="26"/>
          <w:szCs w:val="26"/>
          <w:lang w:eastAsia="ru-RU"/>
        </w:rPr>
        <w:t xml:space="preserve"> государстве</w:t>
      </w:r>
      <w:r>
        <w:rPr>
          <w:sz w:val="26"/>
          <w:szCs w:val="26"/>
          <w:lang w:eastAsia="ru-RU"/>
        </w:rPr>
        <w:t xml:space="preserve">нных услуг Пенсионным фондом РФ, особое </w:t>
      </w:r>
      <w:proofErr w:type="gramStart"/>
      <w:r>
        <w:rPr>
          <w:sz w:val="26"/>
          <w:szCs w:val="26"/>
          <w:lang w:eastAsia="ru-RU"/>
        </w:rPr>
        <w:t>внимание</w:t>
      </w:r>
      <w:proofErr w:type="gramEnd"/>
      <w:r>
        <w:rPr>
          <w:sz w:val="26"/>
          <w:szCs w:val="26"/>
          <w:lang w:eastAsia="ru-RU"/>
        </w:rPr>
        <w:t xml:space="preserve"> уделив тем услугам ПФР, которые могут получить граждане </w:t>
      </w:r>
      <w:r w:rsidRPr="00F062A6">
        <w:rPr>
          <w:sz w:val="26"/>
          <w:szCs w:val="26"/>
          <w:lang w:eastAsia="ru-RU"/>
        </w:rPr>
        <w:t>без личного посещения ПФР и МФЦ</w:t>
      </w:r>
      <w:r>
        <w:rPr>
          <w:sz w:val="26"/>
          <w:szCs w:val="26"/>
          <w:lang w:eastAsia="ru-RU"/>
        </w:rPr>
        <w:t xml:space="preserve">, а также в </w:t>
      </w:r>
      <w:proofErr w:type="spellStart"/>
      <w:r>
        <w:rPr>
          <w:sz w:val="26"/>
          <w:szCs w:val="26"/>
          <w:lang w:eastAsia="ru-RU"/>
        </w:rPr>
        <w:t>проактивном</w:t>
      </w:r>
      <w:proofErr w:type="spellEnd"/>
      <w:r>
        <w:rPr>
          <w:sz w:val="26"/>
          <w:szCs w:val="26"/>
          <w:lang w:eastAsia="ru-RU"/>
        </w:rPr>
        <w:t xml:space="preserve"> режиме.</w:t>
      </w:r>
    </w:p>
    <w:p w:rsidR="00F062A6" w:rsidRDefault="00F062A6" w:rsidP="00F062A6">
      <w:pPr>
        <w:pStyle w:val="af6"/>
        <w:ind w:firstLine="567"/>
        <w:jc w:val="both"/>
        <w:rPr>
          <w:sz w:val="26"/>
          <w:szCs w:val="26"/>
          <w:lang w:eastAsia="ru-RU"/>
        </w:rPr>
      </w:pPr>
      <w:r w:rsidRPr="00F062A6">
        <w:rPr>
          <w:sz w:val="26"/>
          <w:szCs w:val="26"/>
          <w:lang w:eastAsia="ru-RU"/>
        </w:rPr>
        <w:t>Сегодня Пенсионный фонд России предоставляет 29 государственных услуг и выполняет полный объем функций по реализации пенсионных прав граждан.</w:t>
      </w:r>
      <w:r>
        <w:rPr>
          <w:sz w:val="26"/>
          <w:szCs w:val="26"/>
          <w:lang w:eastAsia="ru-RU"/>
        </w:rPr>
        <w:t xml:space="preserve"> </w:t>
      </w:r>
      <w:r w:rsidRPr="00F062A6">
        <w:rPr>
          <w:sz w:val="26"/>
          <w:szCs w:val="26"/>
          <w:lang w:eastAsia="ru-RU"/>
        </w:rPr>
        <w:t xml:space="preserve">Обратиться за услугами </w:t>
      </w:r>
      <w:r>
        <w:rPr>
          <w:sz w:val="26"/>
          <w:szCs w:val="26"/>
          <w:lang w:eastAsia="ru-RU"/>
        </w:rPr>
        <w:t>ПФР</w:t>
      </w:r>
      <w:r w:rsidRPr="00F062A6">
        <w:rPr>
          <w:sz w:val="26"/>
          <w:szCs w:val="26"/>
          <w:lang w:eastAsia="ru-RU"/>
        </w:rPr>
        <w:t xml:space="preserve"> можно как непосредственно в клиентских службах ПФР, так и в </w:t>
      </w:r>
      <w:r>
        <w:rPr>
          <w:sz w:val="26"/>
          <w:szCs w:val="26"/>
          <w:lang w:eastAsia="ru-RU"/>
        </w:rPr>
        <w:t>филиалах МФЦ</w:t>
      </w:r>
      <w:r w:rsidR="0092128E">
        <w:rPr>
          <w:sz w:val="26"/>
          <w:szCs w:val="26"/>
          <w:lang w:eastAsia="ru-RU"/>
        </w:rPr>
        <w:t>, а также</w:t>
      </w:r>
      <w:r>
        <w:rPr>
          <w:sz w:val="26"/>
          <w:szCs w:val="26"/>
          <w:lang w:eastAsia="ru-RU"/>
        </w:rPr>
        <w:t xml:space="preserve"> в электронном виде</w:t>
      </w:r>
      <w:r w:rsidR="0092128E">
        <w:rPr>
          <w:sz w:val="26"/>
          <w:szCs w:val="26"/>
          <w:lang w:eastAsia="ru-RU"/>
        </w:rPr>
        <w:t>.</w:t>
      </w:r>
    </w:p>
    <w:p w:rsidR="00F062A6" w:rsidRDefault="00F062A6" w:rsidP="00F062A6">
      <w:pPr>
        <w:pStyle w:val="af6"/>
        <w:ind w:firstLine="567"/>
        <w:jc w:val="both"/>
        <w:rPr>
          <w:sz w:val="26"/>
          <w:szCs w:val="26"/>
          <w:lang w:eastAsia="ru-RU"/>
        </w:rPr>
      </w:pPr>
      <w:r>
        <w:rPr>
          <w:sz w:val="26"/>
          <w:szCs w:val="26"/>
          <w:lang w:eastAsia="ru-RU"/>
        </w:rPr>
        <w:t>«</w:t>
      </w:r>
      <w:r w:rsidRPr="00F062A6">
        <w:rPr>
          <w:sz w:val="26"/>
          <w:szCs w:val="26"/>
          <w:lang w:eastAsia="ru-RU"/>
        </w:rPr>
        <w:t>В последнее время, в том числе в условиях действующей эпидемиологической ситуации,</w:t>
      </w:r>
      <w:r w:rsidR="00090F6F">
        <w:rPr>
          <w:sz w:val="26"/>
          <w:szCs w:val="26"/>
          <w:lang w:eastAsia="ru-RU"/>
        </w:rPr>
        <w:t xml:space="preserve"> - отметила Людмила Алексеевна, - </w:t>
      </w:r>
      <w:r w:rsidRPr="00F062A6">
        <w:rPr>
          <w:sz w:val="26"/>
          <w:szCs w:val="26"/>
          <w:lang w:eastAsia="ru-RU"/>
        </w:rPr>
        <w:t xml:space="preserve"> органами ПФР проводится работа по предоставлению гражданам услуг в </w:t>
      </w:r>
      <w:proofErr w:type="spellStart"/>
      <w:r w:rsidRPr="00F062A6">
        <w:rPr>
          <w:sz w:val="26"/>
          <w:szCs w:val="26"/>
          <w:lang w:eastAsia="ru-RU"/>
        </w:rPr>
        <w:t>проактивном</w:t>
      </w:r>
      <w:proofErr w:type="spellEnd"/>
      <w:r w:rsidRPr="00F062A6">
        <w:rPr>
          <w:sz w:val="26"/>
          <w:szCs w:val="26"/>
          <w:lang w:eastAsia="ru-RU"/>
        </w:rPr>
        <w:t xml:space="preserve"> режиме, без ПОДАЧИ ЗАЯВЛЕНИЙ и без ЛИЧНОГО посещения клиентских служб ПФР или МФЦ</w:t>
      </w:r>
      <w:r w:rsidR="00090F6F">
        <w:rPr>
          <w:sz w:val="26"/>
          <w:szCs w:val="26"/>
          <w:lang w:eastAsia="ru-RU"/>
        </w:rPr>
        <w:t>.</w:t>
      </w:r>
      <w:r w:rsidR="00090F6F" w:rsidRPr="00090F6F">
        <w:t xml:space="preserve"> </w:t>
      </w:r>
      <w:r w:rsidR="00090F6F" w:rsidRPr="00090F6F">
        <w:rPr>
          <w:sz w:val="26"/>
          <w:szCs w:val="26"/>
          <w:lang w:eastAsia="ru-RU"/>
        </w:rPr>
        <w:t xml:space="preserve">Активная работа по предоставлению госуслуг ПФР в </w:t>
      </w:r>
      <w:proofErr w:type="spellStart"/>
      <w:r w:rsidR="00090F6F" w:rsidRPr="00090F6F">
        <w:rPr>
          <w:sz w:val="26"/>
          <w:szCs w:val="26"/>
          <w:lang w:eastAsia="ru-RU"/>
        </w:rPr>
        <w:t>проактивном</w:t>
      </w:r>
      <w:proofErr w:type="spellEnd"/>
      <w:r w:rsidR="00090F6F" w:rsidRPr="00090F6F">
        <w:rPr>
          <w:sz w:val="26"/>
          <w:szCs w:val="26"/>
          <w:lang w:eastAsia="ru-RU"/>
        </w:rPr>
        <w:t xml:space="preserve"> режиме началась в 2020 году</w:t>
      </w:r>
      <w:r w:rsidR="00090F6F">
        <w:rPr>
          <w:sz w:val="26"/>
          <w:szCs w:val="26"/>
          <w:lang w:eastAsia="ru-RU"/>
        </w:rPr>
        <w:t>»</w:t>
      </w:r>
      <w:r w:rsidRPr="00F062A6">
        <w:rPr>
          <w:sz w:val="26"/>
          <w:szCs w:val="26"/>
          <w:lang w:eastAsia="ru-RU"/>
        </w:rPr>
        <w:t>.</w:t>
      </w:r>
    </w:p>
    <w:p w:rsidR="00090F6F" w:rsidRDefault="00090F6F" w:rsidP="00090F6F">
      <w:pPr>
        <w:pStyle w:val="af6"/>
        <w:ind w:firstLine="567"/>
        <w:jc w:val="both"/>
        <w:rPr>
          <w:sz w:val="26"/>
          <w:szCs w:val="26"/>
          <w:lang w:eastAsia="ru-RU"/>
        </w:rPr>
      </w:pPr>
      <w:r>
        <w:rPr>
          <w:sz w:val="26"/>
          <w:szCs w:val="26"/>
          <w:lang w:eastAsia="ru-RU"/>
        </w:rPr>
        <w:t xml:space="preserve">Так, начиная с прошлого года, </w:t>
      </w:r>
      <w:r w:rsidRPr="00090F6F">
        <w:rPr>
          <w:sz w:val="26"/>
          <w:szCs w:val="26"/>
          <w:lang w:eastAsia="ru-RU"/>
        </w:rPr>
        <w:t xml:space="preserve">в </w:t>
      </w:r>
      <w:proofErr w:type="spellStart"/>
      <w:r w:rsidRPr="00090F6F">
        <w:rPr>
          <w:sz w:val="26"/>
          <w:szCs w:val="26"/>
          <w:lang w:eastAsia="ru-RU"/>
        </w:rPr>
        <w:t>проактивном</w:t>
      </w:r>
      <w:proofErr w:type="spellEnd"/>
      <w:r w:rsidRPr="00090F6F">
        <w:rPr>
          <w:sz w:val="26"/>
          <w:szCs w:val="26"/>
          <w:lang w:eastAsia="ru-RU"/>
        </w:rPr>
        <w:t xml:space="preserve"> режиме специалисты ПФР самостоятельно устанавливают материнский капитал, оформляют СНИЛС на новорожденных. Электронные документы поступают в Личный кабинет мамы, и приходить за ними в Пенсионный фонд не нужно. В </w:t>
      </w:r>
      <w:proofErr w:type="spellStart"/>
      <w:r w:rsidRPr="00090F6F">
        <w:rPr>
          <w:sz w:val="26"/>
          <w:szCs w:val="26"/>
          <w:lang w:eastAsia="ru-RU"/>
        </w:rPr>
        <w:t>беззаявительном</w:t>
      </w:r>
      <w:proofErr w:type="spellEnd"/>
      <w:r w:rsidRPr="00090F6F">
        <w:rPr>
          <w:sz w:val="26"/>
          <w:szCs w:val="26"/>
          <w:lang w:eastAsia="ru-RU"/>
        </w:rPr>
        <w:t xml:space="preserve"> порядке специалистами ПФР производится целый ряд выплат, в том числе и лицам с ограниченными возможностями здоровья. Действует </w:t>
      </w:r>
      <w:proofErr w:type="spellStart"/>
      <w:r w:rsidRPr="00090F6F">
        <w:rPr>
          <w:sz w:val="26"/>
          <w:szCs w:val="26"/>
          <w:lang w:eastAsia="ru-RU"/>
        </w:rPr>
        <w:t>проактив</w:t>
      </w:r>
      <w:proofErr w:type="spellEnd"/>
      <w:r w:rsidRPr="00090F6F">
        <w:rPr>
          <w:sz w:val="26"/>
          <w:szCs w:val="26"/>
          <w:lang w:eastAsia="ru-RU"/>
        </w:rPr>
        <w:t xml:space="preserve"> и по продлению выплат.</w:t>
      </w:r>
    </w:p>
    <w:p w:rsidR="00090F6F" w:rsidRDefault="00090F6F" w:rsidP="00090F6F">
      <w:pPr>
        <w:pStyle w:val="af6"/>
        <w:ind w:firstLine="567"/>
        <w:jc w:val="both"/>
        <w:rPr>
          <w:sz w:val="26"/>
          <w:szCs w:val="26"/>
          <w:lang w:eastAsia="ru-RU"/>
        </w:rPr>
      </w:pPr>
      <w:r w:rsidRPr="00090F6F">
        <w:rPr>
          <w:sz w:val="26"/>
          <w:szCs w:val="26"/>
          <w:lang w:eastAsia="ru-RU"/>
        </w:rPr>
        <w:t xml:space="preserve">Помимо </w:t>
      </w:r>
      <w:proofErr w:type="spellStart"/>
      <w:r w:rsidRPr="00090F6F">
        <w:rPr>
          <w:sz w:val="26"/>
          <w:szCs w:val="26"/>
          <w:lang w:eastAsia="ru-RU"/>
        </w:rPr>
        <w:t>проактивного</w:t>
      </w:r>
      <w:proofErr w:type="spellEnd"/>
      <w:r w:rsidRPr="00090F6F">
        <w:rPr>
          <w:sz w:val="26"/>
          <w:szCs w:val="26"/>
          <w:lang w:eastAsia="ru-RU"/>
        </w:rPr>
        <w:t xml:space="preserve"> предоставления услуг, Пенсионным фондом проводится работа по организации предоставления гражданам услуг без ЛИЧНОГО посещения клиентской службы ПФР или МФЦ для получения тех услуг, которые требуют подачи заявления. Это достигается за счет электронных сервисов </w:t>
      </w:r>
      <w:r w:rsidR="00A220C1">
        <w:rPr>
          <w:sz w:val="26"/>
          <w:szCs w:val="26"/>
          <w:lang w:eastAsia="ru-RU"/>
        </w:rPr>
        <w:t>ПФР</w:t>
      </w:r>
      <w:r w:rsidRPr="00090F6F">
        <w:rPr>
          <w:sz w:val="26"/>
          <w:szCs w:val="26"/>
          <w:lang w:eastAsia="ru-RU"/>
        </w:rPr>
        <w:t>, оптимизации процесса со стороны органов ПФР, а также взаимодействия с социальными партнерами (в том числе в рамках межведомственного взаимодействия и заключенных Соглашений).</w:t>
      </w:r>
    </w:p>
    <w:p w:rsidR="00090F6F" w:rsidRDefault="00090F6F" w:rsidP="00090F6F">
      <w:pPr>
        <w:pStyle w:val="af6"/>
        <w:ind w:firstLine="567"/>
        <w:jc w:val="both"/>
        <w:rPr>
          <w:sz w:val="26"/>
          <w:szCs w:val="26"/>
          <w:lang w:eastAsia="ru-RU"/>
        </w:rPr>
      </w:pPr>
      <w:r>
        <w:rPr>
          <w:sz w:val="26"/>
          <w:szCs w:val="26"/>
          <w:lang w:eastAsia="ru-RU"/>
        </w:rPr>
        <w:t>«</w:t>
      </w:r>
      <w:r w:rsidRPr="00090F6F">
        <w:rPr>
          <w:sz w:val="26"/>
          <w:szCs w:val="26"/>
          <w:lang w:eastAsia="ru-RU"/>
        </w:rPr>
        <w:t>Возможность получить услуги ПФР дистанционно предоставляют</w:t>
      </w:r>
      <w:r>
        <w:rPr>
          <w:sz w:val="26"/>
          <w:szCs w:val="26"/>
          <w:lang w:eastAsia="ru-RU"/>
        </w:rPr>
        <w:t xml:space="preserve"> и</w:t>
      </w:r>
      <w:r w:rsidRPr="00090F6F">
        <w:rPr>
          <w:sz w:val="26"/>
          <w:szCs w:val="26"/>
          <w:lang w:eastAsia="ru-RU"/>
        </w:rPr>
        <w:t xml:space="preserve"> порядка 60 </w:t>
      </w:r>
      <w:r>
        <w:rPr>
          <w:sz w:val="26"/>
          <w:szCs w:val="26"/>
          <w:lang w:eastAsia="ru-RU"/>
        </w:rPr>
        <w:t xml:space="preserve">электронных сервисов ПФР, - подчеркнула заместитель управляющего ОПФР, - </w:t>
      </w:r>
      <w:r w:rsidRPr="00090F6F">
        <w:rPr>
          <w:sz w:val="26"/>
          <w:szCs w:val="26"/>
          <w:lang w:eastAsia="ru-RU"/>
        </w:rPr>
        <w:t xml:space="preserve">Услуги ПФР </w:t>
      </w:r>
      <w:r>
        <w:rPr>
          <w:sz w:val="26"/>
          <w:szCs w:val="26"/>
          <w:lang w:eastAsia="ru-RU"/>
        </w:rPr>
        <w:t>дистанционно</w:t>
      </w:r>
      <w:r w:rsidRPr="00090F6F">
        <w:rPr>
          <w:sz w:val="26"/>
          <w:szCs w:val="26"/>
          <w:lang w:eastAsia="ru-RU"/>
        </w:rPr>
        <w:t xml:space="preserve"> можно получить через портал госуслуг и Личный кабинет на сайте ПФР. Электронные сервисы ПФР охватывают большинство направлений деятельности ПФР и предоставляемых гражданам выплат, поэтому использовать их могут не только пенсионеры, но и те, кто только формируют пенсию или имеют право на другие социальные выплаты. Ряд услуг Пенсионного фонда можно получить дистанционно при помощи мобильного интернета, воспользовавшись специальным </w:t>
      </w:r>
      <w:r>
        <w:rPr>
          <w:sz w:val="26"/>
          <w:szCs w:val="26"/>
          <w:lang w:eastAsia="ru-RU"/>
        </w:rPr>
        <w:t xml:space="preserve">приложением </w:t>
      </w:r>
      <w:r w:rsidRPr="00090F6F">
        <w:rPr>
          <w:sz w:val="26"/>
          <w:szCs w:val="26"/>
          <w:lang w:eastAsia="ru-RU"/>
        </w:rPr>
        <w:t>ПФР для смартфонов и планшетов</w:t>
      </w:r>
      <w:r>
        <w:rPr>
          <w:sz w:val="26"/>
          <w:szCs w:val="26"/>
          <w:lang w:eastAsia="ru-RU"/>
        </w:rPr>
        <w:t>»</w:t>
      </w:r>
      <w:r w:rsidRPr="00090F6F">
        <w:rPr>
          <w:sz w:val="26"/>
          <w:szCs w:val="26"/>
          <w:lang w:eastAsia="ru-RU"/>
        </w:rPr>
        <w:t>.</w:t>
      </w:r>
    </w:p>
    <w:p w:rsidR="00090F6F" w:rsidRDefault="00090F6F" w:rsidP="00090F6F">
      <w:pPr>
        <w:pStyle w:val="af6"/>
        <w:ind w:firstLine="567"/>
        <w:jc w:val="both"/>
        <w:rPr>
          <w:sz w:val="26"/>
          <w:szCs w:val="26"/>
          <w:lang w:eastAsia="ru-RU"/>
        </w:rPr>
      </w:pPr>
      <w:r w:rsidRPr="00090F6F">
        <w:rPr>
          <w:sz w:val="26"/>
          <w:szCs w:val="26"/>
          <w:lang w:eastAsia="ru-RU"/>
        </w:rPr>
        <w:t xml:space="preserve">Помимо всего </w:t>
      </w:r>
      <w:r>
        <w:rPr>
          <w:sz w:val="26"/>
          <w:szCs w:val="26"/>
          <w:lang w:eastAsia="ru-RU"/>
        </w:rPr>
        <w:t>вышеуказанного</w:t>
      </w:r>
      <w:r w:rsidRPr="00090F6F">
        <w:rPr>
          <w:sz w:val="26"/>
          <w:szCs w:val="26"/>
          <w:lang w:eastAsia="ru-RU"/>
        </w:rPr>
        <w:t xml:space="preserve"> работают «горячие телефоны» в Отделении ПФР и в территориальных органах региона, по которым граждане, могут получить ответы на </w:t>
      </w:r>
      <w:r w:rsidRPr="00090F6F">
        <w:rPr>
          <w:sz w:val="26"/>
          <w:szCs w:val="26"/>
          <w:lang w:eastAsia="ru-RU"/>
        </w:rPr>
        <w:lastRenderedPageBreak/>
        <w:t>вопросы, в том числе</w:t>
      </w:r>
      <w:r w:rsidR="00A220C1">
        <w:rPr>
          <w:sz w:val="26"/>
          <w:szCs w:val="26"/>
          <w:lang w:eastAsia="ru-RU"/>
        </w:rPr>
        <w:t>,</w:t>
      </w:r>
      <w:r w:rsidRPr="00090F6F">
        <w:rPr>
          <w:sz w:val="26"/>
          <w:szCs w:val="26"/>
          <w:lang w:eastAsia="ru-RU"/>
        </w:rPr>
        <w:t xml:space="preserve"> и содержащие персональную информацию. Это вопросы, связанные с размером пенсии и иных выплат по линии ПФР, порядком их расчета, учтенном стаже и другими личными данными, которые есть в распоряжении ПФР. По Закону </w:t>
      </w:r>
      <w:r w:rsidR="0092128E">
        <w:rPr>
          <w:sz w:val="26"/>
          <w:szCs w:val="26"/>
          <w:lang w:eastAsia="ru-RU"/>
        </w:rPr>
        <w:t xml:space="preserve">такие данные </w:t>
      </w:r>
      <w:r w:rsidRPr="00090F6F">
        <w:rPr>
          <w:sz w:val="26"/>
          <w:szCs w:val="26"/>
          <w:lang w:eastAsia="ru-RU"/>
        </w:rPr>
        <w:t xml:space="preserve"> могут быть предоставлены  только в ходе личного обращения.  По телефону  их можно получить при наличии специального </w:t>
      </w:r>
      <w:r>
        <w:rPr>
          <w:sz w:val="26"/>
          <w:szCs w:val="26"/>
          <w:lang w:eastAsia="ru-RU"/>
        </w:rPr>
        <w:t>кодового слова</w:t>
      </w:r>
      <w:r w:rsidRPr="00090F6F">
        <w:rPr>
          <w:sz w:val="26"/>
          <w:szCs w:val="26"/>
          <w:lang w:eastAsia="ru-RU"/>
        </w:rPr>
        <w:t>, которое необх</w:t>
      </w:r>
      <w:r>
        <w:rPr>
          <w:sz w:val="26"/>
          <w:szCs w:val="26"/>
          <w:lang w:eastAsia="ru-RU"/>
        </w:rPr>
        <w:t>одимо назвать специалисту ПФР.</w:t>
      </w:r>
      <w:r w:rsidR="0092128E">
        <w:rPr>
          <w:sz w:val="26"/>
          <w:szCs w:val="26"/>
          <w:lang w:eastAsia="ru-RU"/>
        </w:rPr>
        <w:t xml:space="preserve"> Установить его можно в своем профиле в Личном кабинете на сайте ПФР.</w:t>
      </w:r>
    </w:p>
    <w:p w:rsidR="00090F6F" w:rsidRDefault="00090F6F" w:rsidP="00090F6F">
      <w:pPr>
        <w:pStyle w:val="af6"/>
        <w:ind w:firstLine="567"/>
        <w:jc w:val="both"/>
        <w:rPr>
          <w:sz w:val="26"/>
          <w:szCs w:val="26"/>
          <w:lang w:eastAsia="ru-RU"/>
        </w:rPr>
      </w:pPr>
      <w:r>
        <w:rPr>
          <w:sz w:val="26"/>
          <w:szCs w:val="26"/>
          <w:lang w:eastAsia="ru-RU"/>
        </w:rPr>
        <w:t xml:space="preserve">Работа </w:t>
      </w:r>
      <w:r w:rsidR="0092128E">
        <w:rPr>
          <w:sz w:val="26"/>
          <w:szCs w:val="26"/>
          <w:lang w:eastAsia="ru-RU"/>
        </w:rPr>
        <w:t>предоставлению</w:t>
      </w:r>
      <w:r>
        <w:rPr>
          <w:sz w:val="26"/>
          <w:szCs w:val="26"/>
          <w:lang w:eastAsia="ru-RU"/>
        </w:rPr>
        <w:t xml:space="preserve"> госуслуг ПФР в </w:t>
      </w:r>
      <w:proofErr w:type="spellStart"/>
      <w:r>
        <w:rPr>
          <w:sz w:val="26"/>
          <w:szCs w:val="26"/>
          <w:lang w:eastAsia="ru-RU"/>
        </w:rPr>
        <w:t>проактивном</w:t>
      </w:r>
      <w:proofErr w:type="spellEnd"/>
      <w:r>
        <w:rPr>
          <w:sz w:val="26"/>
          <w:szCs w:val="26"/>
          <w:lang w:eastAsia="ru-RU"/>
        </w:rPr>
        <w:t xml:space="preserve"> режиме будет продолжена</w:t>
      </w:r>
      <w:r w:rsidR="00A220C1">
        <w:rPr>
          <w:sz w:val="26"/>
          <w:szCs w:val="26"/>
          <w:lang w:eastAsia="ru-RU"/>
        </w:rPr>
        <w:t xml:space="preserve"> и</w:t>
      </w:r>
      <w:r>
        <w:rPr>
          <w:sz w:val="26"/>
          <w:szCs w:val="26"/>
          <w:lang w:eastAsia="ru-RU"/>
        </w:rPr>
        <w:t xml:space="preserve"> дальше</w:t>
      </w:r>
      <w:r w:rsidR="00A220C1">
        <w:rPr>
          <w:sz w:val="26"/>
          <w:szCs w:val="26"/>
          <w:lang w:eastAsia="ru-RU"/>
        </w:rPr>
        <w:t xml:space="preserve">. </w:t>
      </w:r>
      <w:r w:rsidR="0092128E">
        <w:rPr>
          <w:sz w:val="26"/>
          <w:szCs w:val="26"/>
          <w:lang w:eastAsia="ru-RU"/>
        </w:rPr>
        <w:t xml:space="preserve">Такая </w:t>
      </w:r>
      <w:r w:rsidR="00A220C1" w:rsidRPr="00A220C1">
        <w:rPr>
          <w:sz w:val="26"/>
          <w:szCs w:val="26"/>
          <w:lang w:eastAsia="ru-RU"/>
        </w:rPr>
        <w:t xml:space="preserve"> форма предоставления целого ряда </w:t>
      </w:r>
      <w:r w:rsidR="00A220C1">
        <w:rPr>
          <w:sz w:val="26"/>
          <w:szCs w:val="26"/>
          <w:lang w:eastAsia="ru-RU"/>
        </w:rPr>
        <w:t>госуслуг</w:t>
      </w:r>
      <w:r w:rsidR="00A220C1" w:rsidRPr="00A220C1">
        <w:rPr>
          <w:sz w:val="26"/>
          <w:szCs w:val="26"/>
          <w:lang w:eastAsia="ru-RU"/>
        </w:rPr>
        <w:t>, оказываемых Пенсионным фондом, делает услуги ПФР доступнее, а их получение – удобнее и комфортнее для граждан без посещения клиентской службы ПФР.</w:t>
      </w:r>
      <w:r w:rsidRPr="00090F6F">
        <w:rPr>
          <w:sz w:val="26"/>
          <w:szCs w:val="26"/>
          <w:lang w:eastAsia="ru-RU"/>
        </w:rPr>
        <w:t xml:space="preserve"> </w:t>
      </w:r>
    </w:p>
    <w:p w:rsidR="00090F6F" w:rsidRDefault="00090F6F" w:rsidP="00F062A6">
      <w:pPr>
        <w:pStyle w:val="af6"/>
        <w:ind w:firstLine="567"/>
        <w:jc w:val="both"/>
        <w:rPr>
          <w:sz w:val="26"/>
          <w:szCs w:val="26"/>
          <w:lang w:eastAsia="ru-RU"/>
        </w:rPr>
      </w:pPr>
    </w:p>
    <w:sectPr w:rsidR="00090F6F" w:rsidSect="0055778C">
      <w:pgSz w:w="11906" w:h="16838"/>
      <w:pgMar w:top="851" w:right="851" w:bottom="73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0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FB01CD"/>
    <w:multiLevelType w:val="hybridMultilevel"/>
    <w:tmpl w:val="6EFA06C4"/>
    <w:lvl w:ilvl="0" w:tplc="3570532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8">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285E6BA0"/>
    <w:multiLevelType w:val="hybridMultilevel"/>
    <w:tmpl w:val="33025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4">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F846225"/>
    <w:multiLevelType w:val="hybridMultilevel"/>
    <w:tmpl w:val="00D8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F0B127E"/>
    <w:multiLevelType w:val="hybridMultilevel"/>
    <w:tmpl w:val="60B4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2"/>
  </w:num>
  <w:num w:numId="4">
    <w:abstractNumId w:val="27"/>
  </w:num>
  <w:num w:numId="5">
    <w:abstractNumId w:val="28"/>
  </w:num>
  <w:num w:numId="6">
    <w:abstractNumId w:val="1"/>
  </w:num>
  <w:num w:numId="7">
    <w:abstractNumId w:val="25"/>
  </w:num>
  <w:num w:numId="8">
    <w:abstractNumId w:val="2"/>
  </w:num>
  <w:num w:numId="9">
    <w:abstractNumId w:val="20"/>
  </w:num>
  <w:num w:numId="10">
    <w:abstractNumId w:val="23"/>
  </w:num>
  <w:num w:numId="11">
    <w:abstractNumId w:val="13"/>
  </w:num>
  <w:num w:numId="12">
    <w:abstractNumId w:val="15"/>
  </w:num>
  <w:num w:numId="13">
    <w:abstractNumId w:val="16"/>
  </w:num>
  <w:num w:numId="14">
    <w:abstractNumId w:val="29"/>
  </w:num>
  <w:num w:numId="15">
    <w:abstractNumId w:val="21"/>
  </w:num>
  <w:num w:numId="16">
    <w:abstractNumId w:val="17"/>
  </w:num>
  <w:num w:numId="17">
    <w:abstractNumId w:val="14"/>
  </w:num>
  <w:num w:numId="18">
    <w:abstractNumId w:val="19"/>
  </w:num>
  <w:num w:numId="19">
    <w:abstractNumId w:val="3"/>
  </w:num>
  <w:num w:numId="20">
    <w:abstractNumId w:val="18"/>
  </w:num>
  <w:num w:numId="21">
    <w:abstractNumId w:val="6"/>
  </w:num>
  <w:num w:numId="22">
    <w:abstractNumId w:val="24"/>
  </w:num>
  <w:num w:numId="23">
    <w:abstractNumId w:val="12"/>
  </w:num>
  <w:num w:numId="24">
    <w:abstractNumId w:val="10"/>
  </w:num>
  <w:num w:numId="25">
    <w:abstractNumId w:val="4"/>
  </w:num>
  <w:num w:numId="26">
    <w:abstractNumId w:val="11"/>
  </w:num>
  <w:num w:numId="27">
    <w:abstractNumId w:val="8"/>
  </w:num>
  <w:num w:numId="28">
    <w:abstractNumId w:val="26"/>
  </w:num>
  <w:num w:numId="29">
    <w:abstractNumId w:val="30"/>
  </w:num>
  <w:num w:numId="30">
    <w:abstractNumId w:val="9"/>
  </w:num>
  <w:num w:numId="31">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7782E"/>
    <w:rsid w:val="00000BCA"/>
    <w:rsid w:val="00003659"/>
    <w:rsid w:val="000036E8"/>
    <w:rsid w:val="00004AC1"/>
    <w:rsid w:val="00004B33"/>
    <w:rsid w:val="00005095"/>
    <w:rsid w:val="000072E5"/>
    <w:rsid w:val="00007ECE"/>
    <w:rsid w:val="00010536"/>
    <w:rsid w:val="00010D6B"/>
    <w:rsid w:val="00010ED1"/>
    <w:rsid w:val="0001184F"/>
    <w:rsid w:val="00011A85"/>
    <w:rsid w:val="00012E08"/>
    <w:rsid w:val="00012FF5"/>
    <w:rsid w:val="00013943"/>
    <w:rsid w:val="0001517F"/>
    <w:rsid w:val="00015A5B"/>
    <w:rsid w:val="00015CB5"/>
    <w:rsid w:val="00017B5C"/>
    <w:rsid w:val="00017E77"/>
    <w:rsid w:val="00021126"/>
    <w:rsid w:val="00021B15"/>
    <w:rsid w:val="00022FB8"/>
    <w:rsid w:val="0002309C"/>
    <w:rsid w:val="00023146"/>
    <w:rsid w:val="00023A8C"/>
    <w:rsid w:val="00025580"/>
    <w:rsid w:val="000255E3"/>
    <w:rsid w:val="00025E8F"/>
    <w:rsid w:val="000264F6"/>
    <w:rsid w:val="00026CE9"/>
    <w:rsid w:val="00030577"/>
    <w:rsid w:val="00031B03"/>
    <w:rsid w:val="00031E98"/>
    <w:rsid w:val="00032072"/>
    <w:rsid w:val="000323BC"/>
    <w:rsid w:val="00033030"/>
    <w:rsid w:val="000338C9"/>
    <w:rsid w:val="00034583"/>
    <w:rsid w:val="0003509E"/>
    <w:rsid w:val="00040152"/>
    <w:rsid w:val="00041A33"/>
    <w:rsid w:val="00041CD7"/>
    <w:rsid w:val="00042A50"/>
    <w:rsid w:val="000440E1"/>
    <w:rsid w:val="0004453B"/>
    <w:rsid w:val="0004540F"/>
    <w:rsid w:val="00045B2A"/>
    <w:rsid w:val="000460F0"/>
    <w:rsid w:val="000473B6"/>
    <w:rsid w:val="00047954"/>
    <w:rsid w:val="00047BA5"/>
    <w:rsid w:val="00050007"/>
    <w:rsid w:val="00050492"/>
    <w:rsid w:val="000514E1"/>
    <w:rsid w:val="0005204E"/>
    <w:rsid w:val="00052AC5"/>
    <w:rsid w:val="00052EF7"/>
    <w:rsid w:val="00053298"/>
    <w:rsid w:val="00053D4E"/>
    <w:rsid w:val="0005443C"/>
    <w:rsid w:val="000545EF"/>
    <w:rsid w:val="000557D7"/>
    <w:rsid w:val="0005612D"/>
    <w:rsid w:val="000563E7"/>
    <w:rsid w:val="00056DE5"/>
    <w:rsid w:val="0005718A"/>
    <w:rsid w:val="0005796A"/>
    <w:rsid w:val="00060115"/>
    <w:rsid w:val="00061250"/>
    <w:rsid w:val="000638D9"/>
    <w:rsid w:val="00063BC3"/>
    <w:rsid w:val="00063C2D"/>
    <w:rsid w:val="000644D9"/>
    <w:rsid w:val="00064A61"/>
    <w:rsid w:val="00064FDB"/>
    <w:rsid w:val="000656B6"/>
    <w:rsid w:val="00065CBF"/>
    <w:rsid w:val="00066B42"/>
    <w:rsid w:val="00067140"/>
    <w:rsid w:val="00067A9F"/>
    <w:rsid w:val="00070264"/>
    <w:rsid w:val="00070334"/>
    <w:rsid w:val="00070CE5"/>
    <w:rsid w:val="000710B3"/>
    <w:rsid w:val="00072A33"/>
    <w:rsid w:val="00077D38"/>
    <w:rsid w:val="0008227A"/>
    <w:rsid w:val="000832A8"/>
    <w:rsid w:val="000837F4"/>
    <w:rsid w:val="00084B31"/>
    <w:rsid w:val="000859BB"/>
    <w:rsid w:val="00085DAF"/>
    <w:rsid w:val="00086255"/>
    <w:rsid w:val="00090F6F"/>
    <w:rsid w:val="00091623"/>
    <w:rsid w:val="00091B70"/>
    <w:rsid w:val="0009449F"/>
    <w:rsid w:val="00094B64"/>
    <w:rsid w:val="00094C51"/>
    <w:rsid w:val="00094C86"/>
    <w:rsid w:val="0009538B"/>
    <w:rsid w:val="00096845"/>
    <w:rsid w:val="00097F1C"/>
    <w:rsid w:val="000A0FA5"/>
    <w:rsid w:val="000A1E36"/>
    <w:rsid w:val="000A3C58"/>
    <w:rsid w:val="000A46BC"/>
    <w:rsid w:val="000A4B04"/>
    <w:rsid w:val="000A50D5"/>
    <w:rsid w:val="000A6F05"/>
    <w:rsid w:val="000B0CA3"/>
    <w:rsid w:val="000B299C"/>
    <w:rsid w:val="000B3D9E"/>
    <w:rsid w:val="000B4D4D"/>
    <w:rsid w:val="000B4EFD"/>
    <w:rsid w:val="000B5203"/>
    <w:rsid w:val="000B5CF5"/>
    <w:rsid w:val="000B6291"/>
    <w:rsid w:val="000B6485"/>
    <w:rsid w:val="000B73FD"/>
    <w:rsid w:val="000B7B20"/>
    <w:rsid w:val="000C0AAF"/>
    <w:rsid w:val="000C10F0"/>
    <w:rsid w:val="000C14C3"/>
    <w:rsid w:val="000C209A"/>
    <w:rsid w:val="000C270F"/>
    <w:rsid w:val="000C2FE8"/>
    <w:rsid w:val="000C3B9A"/>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71E0"/>
    <w:rsid w:val="000E753D"/>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827"/>
    <w:rsid w:val="0012532F"/>
    <w:rsid w:val="0012586B"/>
    <w:rsid w:val="00125E8F"/>
    <w:rsid w:val="00126589"/>
    <w:rsid w:val="00127FEE"/>
    <w:rsid w:val="0013020B"/>
    <w:rsid w:val="00130EF5"/>
    <w:rsid w:val="00131D34"/>
    <w:rsid w:val="00131FAB"/>
    <w:rsid w:val="00132340"/>
    <w:rsid w:val="00132698"/>
    <w:rsid w:val="00133069"/>
    <w:rsid w:val="00133C8C"/>
    <w:rsid w:val="001342CC"/>
    <w:rsid w:val="0013436B"/>
    <w:rsid w:val="001371EC"/>
    <w:rsid w:val="0014020D"/>
    <w:rsid w:val="00140331"/>
    <w:rsid w:val="00140FDF"/>
    <w:rsid w:val="0014175E"/>
    <w:rsid w:val="00141CF4"/>
    <w:rsid w:val="00142309"/>
    <w:rsid w:val="00142D35"/>
    <w:rsid w:val="001430B5"/>
    <w:rsid w:val="001434FD"/>
    <w:rsid w:val="00144145"/>
    <w:rsid w:val="00144591"/>
    <w:rsid w:val="0014489F"/>
    <w:rsid w:val="00145C2A"/>
    <w:rsid w:val="00146370"/>
    <w:rsid w:val="00146E5E"/>
    <w:rsid w:val="0014719A"/>
    <w:rsid w:val="00147E8F"/>
    <w:rsid w:val="00151339"/>
    <w:rsid w:val="00155116"/>
    <w:rsid w:val="00155308"/>
    <w:rsid w:val="00155658"/>
    <w:rsid w:val="001560E1"/>
    <w:rsid w:val="00156857"/>
    <w:rsid w:val="001570FC"/>
    <w:rsid w:val="00157118"/>
    <w:rsid w:val="00157B52"/>
    <w:rsid w:val="00160320"/>
    <w:rsid w:val="00160DCA"/>
    <w:rsid w:val="00161630"/>
    <w:rsid w:val="00161B16"/>
    <w:rsid w:val="00162C25"/>
    <w:rsid w:val="001643E4"/>
    <w:rsid w:val="00164AA6"/>
    <w:rsid w:val="0016529A"/>
    <w:rsid w:val="001657D6"/>
    <w:rsid w:val="00166F0F"/>
    <w:rsid w:val="001670CC"/>
    <w:rsid w:val="00167A64"/>
    <w:rsid w:val="001705C6"/>
    <w:rsid w:val="00170B60"/>
    <w:rsid w:val="00171F53"/>
    <w:rsid w:val="00172336"/>
    <w:rsid w:val="00172DE1"/>
    <w:rsid w:val="001730D1"/>
    <w:rsid w:val="001745CC"/>
    <w:rsid w:val="0017518B"/>
    <w:rsid w:val="00176F80"/>
    <w:rsid w:val="00177346"/>
    <w:rsid w:val="001802C5"/>
    <w:rsid w:val="00181F60"/>
    <w:rsid w:val="0018328C"/>
    <w:rsid w:val="00183AE7"/>
    <w:rsid w:val="001846AA"/>
    <w:rsid w:val="0018601D"/>
    <w:rsid w:val="00186C7B"/>
    <w:rsid w:val="0018704F"/>
    <w:rsid w:val="00187D11"/>
    <w:rsid w:val="00187D81"/>
    <w:rsid w:val="00190C99"/>
    <w:rsid w:val="00191274"/>
    <w:rsid w:val="00191E8C"/>
    <w:rsid w:val="0019296F"/>
    <w:rsid w:val="001940F6"/>
    <w:rsid w:val="001943C7"/>
    <w:rsid w:val="001947A9"/>
    <w:rsid w:val="0019579D"/>
    <w:rsid w:val="001959A6"/>
    <w:rsid w:val="00196EDD"/>
    <w:rsid w:val="001A1448"/>
    <w:rsid w:val="001A20D3"/>
    <w:rsid w:val="001A331C"/>
    <w:rsid w:val="001A38A7"/>
    <w:rsid w:val="001A444D"/>
    <w:rsid w:val="001A5EB6"/>
    <w:rsid w:val="001A6605"/>
    <w:rsid w:val="001B0059"/>
    <w:rsid w:val="001B0296"/>
    <w:rsid w:val="001B0971"/>
    <w:rsid w:val="001B15DC"/>
    <w:rsid w:val="001B1DC2"/>
    <w:rsid w:val="001B30DF"/>
    <w:rsid w:val="001B3B95"/>
    <w:rsid w:val="001B40CC"/>
    <w:rsid w:val="001B4204"/>
    <w:rsid w:val="001B4904"/>
    <w:rsid w:val="001B518B"/>
    <w:rsid w:val="001B61A4"/>
    <w:rsid w:val="001B676E"/>
    <w:rsid w:val="001B78E5"/>
    <w:rsid w:val="001B7BD2"/>
    <w:rsid w:val="001B7D23"/>
    <w:rsid w:val="001B7EE0"/>
    <w:rsid w:val="001C038C"/>
    <w:rsid w:val="001C1755"/>
    <w:rsid w:val="001C1F53"/>
    <w:rsid w:val="001C2E0B"/>
    <w:rsid w:val="001C3906"/>
    <w:rsid w:val="001C4DCE"/>
    <w:rsid w:val="001D1424"/>
    <w:rsid w:val="001D1D40"/>
    <w:rsid w:val="001D2447"/>
    <w:rsid w:val="001D250D"/>
    <w:rsid w:val="001D2D33"/>
    <w:rsid w:val="001D58C6"/>
    <w:rsid w:val="001D5BBD"/>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AAC"/>
    <w:rsid w:val="001F5EDC"/>
    <w:rsid w:val="001F60AF"/>
    <w:rsid w:val="001F7D3F"/>
    <w:rsid w:val="0020003B"/>
    <w:rsid w:val="002001DB"/>
    <w:rsid w:val="002004FF"/>
    <w:rsid w:val="00202091"/>
    <w:rsid w:val="002026BF"/>
    <w:rsid w:val="00203CFF"/>
    <w:rsid w:val="00204352"/>
    <w:rsid w:val="00204EF3"/>
    <w:rsid w:val="00205A1C"/>
    <w:rsid w:val="002062C8"/>
    <w:rsid w:val="002063C6"/>
    <w:rsid w:val="00206543"/>
    <w:rsid w:val="00206D88"/>
    <w:rsid w:val="0020729E"/>
    <w:rsid w:val="00210D11"/>
    <w:rsid w:val="002129A2"/>
    <w:rsid w:val="00212BB5"/>
    <w:rsid w:val="002133DE"/>
    <w:rsid w:val="002143F7"/>
    <w:rsid w:val="0021488B"/>
    <w:rsid w:val="00215062"/>
    <w:rsid w:val="00216620"/>
    <w:rsid w:val="00220496"/>
    <w:rsid w:val="002204E5"/>
    <w:rsid w:val="00220F59"/>
    <w:rsid w:val="002210DC"/>
    <w:rsid w:val="00222B67"/>
    <w:rsid w:val="00225288"/>
    <w:rsid w:val="002256A6"/>
    <w:rsid w:val="00225891"/>
    <w:rsid w:val="00225B7C"/>
    <w:rsid w:val="00226D0A"/>
    <w:rsid w:val="002275F3"/>
    <w:rsid w:val="002278AA"/>
    <w:rsid w:val="00230951"/>
    <w:rsid w:val="002330BE"/>
    <w:rsid w:val="00233EB1"/>
    <w:rsid w:val="002342D1"/>
    <w:rsid w:val="0023451A"/>
    <w:rsid w:val="0023481D"/>
    <w:rsid w:val="00234FAE"/>
    <w:rsid w:val="00234FF6"/>
    <w:rsid w:val="0023528B"/>
    <w:rsid w:val="00235895"/>
    <w:rsid w:val="00236AA5"/>
    <w:rsid w:val="002371D1"/>
    <w:rsid w:val="00237F91"/>
    <w:rsid w:val="00240247"/>
    <w:rsid w:val="002413D5"/>
    <w:rsid w:val="00241B29"/>
    <w:rsid w:val="00243E12"/>
    <w:rsid w:val="00245586"/>
    <w:rsid w:val="002456E9"/>
    <w:rsid w:val="00245AF6"/>
    <w:rsid w:val="00245F10"/>
    <w:rsid w:val="00246EB3"/>
    <w:rsid w:val="00251190"/>
    <w:rsid w:val="00251C4D"/>
    <w:rsid w:val="00252015"/>
    <w:rsid w:val="002546DC"/>
    <w:rsid w:val="002548ED"/>
    <w:rsid w:val="00254974"/>
    <w:rsid w:val="0025552F"/>
    <w:rsid w:val="00256242"/>
    <w:rsid w:val="0025795F"/>
    <w:rsid w:val="00260BF3"/>
    <w:rsid w:val="00260C50"/>
    <w:rsid w:val="002612B0"/>
    <w:rsid w:val="00261605"/>
    <w:rsid w:val="002617B2"/>
    <w:rsid w:val="00261AFF"/>
    <w:rsid w:val="002633A2"/>
    <w:rsid w:val="00263684"/>
    <w:rsid w:val="0026404D"/>
    <w:rsid w:val="00265333"/>
    <w:rsid w:val="002657C6"/>
    <w:rsid w:val="00265D5B"/>
    <w:rsid w:val="00266919"/>
    <w:rsid w:val="00266FDB"/>
    <w:rsid w:val="002675D2"/>
    <w:rsid w:val="00270736"/>
    <w:rsid w:val="00270B42"/>
    <w:rsid w:val="00270CA0"/>
    <w:rsid w:val="0027417A"/>
    <w:rsid w:val="0027494F"/>
    <w:rsid w:val="00276F88"/>
    <w:rsid w:val="00276FAD"/>
    <w:rsid w:val="00276FF9"/>
    <w:rsid w:val="002804A9"/>
    <w:rsid w:val="00280892"/>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721"/>
    <w:rsid w:val="00294AC7"/>
    <w:rsid w:val="0029563A"/>
    <w:rsid w:val="00295800"/>
    <w:rsid w:val="002961F4"/>
    <w:rsid w:val="00296528"/>
    <w:rsid w:val="002978D3"/>
    <w:rsid w:val="002A01CC"/>
    <w:rsid w:val="002A21EC"/>
    <w:rsid w:val="002A22D2"/>
    <w:rsid w:val="002A271B"/>
    <w:rsid w:val="002A3E6C"/>
    <w:rsid w:val="002A4A62"/>
    <w:rsid w:val="002A6C42"/>
    <w:rsid w:val="002A6F1E"/>
    <w:rsid w:val="002B02B8"/>
    <w:rsid w:val="002B0568"/>
    <w:rsid w:val="002B1D72"/>
    <w:rsid w:val="002B3C64"/>
    <w:rsid w:val="002B512C"/>
    <w:rsid w:val="002B5301"/>
    <w:rsid w:val="002B56DD"/>
    <w:rsid w:val="002B6974"/>
    <w:rsid w:val="002B7240"/>
    <w:rsid w:val="002B7C91"/>
    <w:rsid w:val="002C106C"/>
    <w:rsid w:val="002C18E4"/>
    <w:rsid w:val="002C22FD"/>
    <w:rsid w:val="002C2F0C"/>
    <w:rsid w:val="002C2F30"/>
    <w:rsid w:val="002C5EA9"/>
    <w:rsid w:val="002C6168"/>
    <w:rsid w:val="002C636B"/>
    <w:rsid w:val="002C6A17"/>
    <w:rsid w:val="002C7AE0"/>
    <w:rsid w:val="002D04D1"/>
    <w:rsid w:val="002D0B94"/>
    <w:rsid w:val="002D13B8"/>
    <w:rsid w:val="002D1843"/>
    <w:rsid w:val="002D3F67"/>
    <w:rsid w:val="002D45DC"/>
    <w:rsid w:val="002D5303"/>
    <w:rsid w:val="002D5C3E"/>
    <w:rsid w:val="002D67E8"/>
    <w:rsid w:val="002D6CE0"/>
    <w:rsid w:val="002D7A5D"/>
    <w:rsid w:val="002E145B"/>
    <w:rsid w:val="002E2AF2"/>
    <w:rsid w:val="002E40FE"/>
    <w:rsid w:val="002E4E8D"/>
    <w:rsid w:val="002E6284"/>
    <w:rsid w:val="002F074B"/>
    <w:rsid w:val="002F0A33"/>
    <w:rsid w:val="002F2197"/>
    <w:rsid w:val="002F47C0"/>
    <w:rsid w:val="002F4E20"/>
    <w:rsid w:val="002F52A0"/>
    <w:rsid w:val="002F553E"/>
    <w:rsid w:val="002F61AA"/>
    <w:rsid w:val="002F7C38"/>
    <w:rsid w:val="002F7CC9"/>
    <w:rsid w:val="00301660"/>
    <w:rsid w:val="003016BC"/>
    <w:rsid w:val="00302232"/>
    <w:rsid w:val="00302E6F"/>
    <w:rsid w:val="00303225"/>
    <w:rsid w:val="0030478C"/>
    <w:rsid w:val="00305A30"/>
    <w:rsid w:val="003060A5"/>
    <w:rsid w:val="003066E9"/>
    <w:rsid w:val="003101E6"/>
    <w:rsid w:val="00310B88"/>
    <w:rsid w:val="003141CC"/>
    <w:rsid w:val="0031516F"/>
    <w:rsid w:val="00315618"/>
    <w:rsid w:val="00316246"/>
    <w:rsid w:val="00317617"/>
    <w:rsid w:val="00320275"/>
    <w:rsid w:val="003213CB"/>
    <w:rsid w:val="00321508"/>
    <w:rsid w:val="003232AD"/>
    <w:rsid w:val="00323570"/>
    <w:rsid w:val="00323A36"/>
    <w:rsid w:val="00323ABA"/>
    <w:rsid w:val="00323F23"/>
    <w:rsid w:val="00323F93"/>
    <w:rsid w:val="00325CB1"/>
    <w:rsid w:val="00325DEC"/>
    <w:rsid w:val="003260CE"/>
    <w:rsid w:val="00326B59"/>
    <w:rsid w:val="00330547"/>
    <w:rsid w:val="00331A6A"/>
    <w:rsid w:val="00332004"/>
    <w:rsid w:val="00332417"/>
    <w:rsid w:val="00332AA6"/>
    <w:rsid w:val="00336778"/>
    <w:rsid w:val="00337197"/>
    <w:rsid w:val="00337DC1"/>
    <w:rsid w:val="00340A78"/>
    <w:rsid w:val="00340A93"/>
    <w:rsid w:val="0034165D"/>
    <w:rsid w:val="0034382C"/>
    <w:rsid w:val="00345211"/>
    <w:rsid w:val="0034536E"/>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7C2D"/>
    <w:rsid w:val="003600AB"/>
    <w:rsid w:val="00361A28"/>
    <w:rsid w:val="00365EC2"/>
    <w:rsid w:val="003662C9"/>
    <w:rsid w:val="00366A33"/>
    <w:rsid w:val="00366ABC"/>
    <w:rsid w:val="00366AD0"/>
    <w:rsid w:val="00366F82"/>
    <w:rsid w:val="003671BA"/>
    <w:rsid w:val="00367D36"/>
    <w:rsid w:val="003709D1"/>
    <w:rsid w:val="00370B7F"/>
    <w:rsid w:val="00372D0A"/>
    <w:rsid w:val="003730BE"/>
    <w:rsid w:val="00375D87"/>
    <w:rsid w:val="00376706"/>
    <w:rsid w:val="00376C99"/>
    <w:rsid w:val="003778AA"/>
    <w:rsid w:val="00377FD8"/>
    <w:rsid w:val="003800D4"/>
    <w:rsid w:val="003824FC"/>
    <w:rsid w:val="003840BA"/>
    <w:rsid w:val="003846CE"/>
    <w:rsid w:val="00384F27"/>
    <w:rsid w:val="003855C4"/>
    <w:rsid w:val="00387752"/>
    <w:rsid w:val="003901AD"/>
    <w:rsid w:val="0039067C"/>
    <w:rsid w:val="00390B2D"/>
    <w:rsid w:val="00391072"/>
    <w:rsid w:val="003912C8"/>
    <w:rsid w:val="00391F71"/>
    <w:rsid w:val="00392B48"/>
    <w:rsid w:val="003948A7"/>
    <w:rsid w:val="00394BCE"/>
    <w:rsid w:val="003950C8"/>
    <w:rsid w:val="003960B4"/>
    <w:rsid w:val="00396384"/>
    <w:rsid w:val="0039713F"/>
    <w:rsid w:val="00397490"/>
    <w:rsid w:val="003A0A36"/>
    <w:rsid w:val="003A112A"/>
    <w:rsid w:val="003A2A11"/>
    <w:rsid w:val="003A2FED"/>
    <w:rsid w:val="003A320C"/>
    <w:rsid w:val="003A324E"/>
    <w:rsid w:val="003A4099"/>
    <w:rsid w:val="003A5F6F"/>
    <w:rsid w:val="003A6C42"/>
    <w:rsid w:val="003A6D7F"/>
    <w:rsid w:val="003A74DB"/>
    <w:rsid w:val="003B2C2C"/>
    <w:rsid w:val="003B51C4"/>
    <w:rsid w:val="003B5AC4"/>
    <w:rsid w:val="003B5C9D"/>
    <w:rsid w:val="003B6658"/>
    <w:rsid w:val="003B695B"/>
    <w:rsid w:val="003B7A37"/>
    <w:rsid w:val="003B7DF9"/>
    <w:rsid w:val="003C169D"/>
    <w:rsid w:val="003C1FF2"/>
    <w:rsid w:val="003C32CA"/>
    <w:rsid w:val="003C36DE"/>
    <w:rsid w:val="003C48C6"/>
    <w:rsid w:val="003C48D1"/>
    <w:rsid w:val="003C50B4"/>
    <w:rsid w:val="003C6855"/>
    <w:rsid w:val="003C6F69"/>
    <w:rsid w:val="003D1501"/>
    <w:rsid w:val="003D1984"/>
    <w:rsid w:val="003D2212"/>
    <w:rsid w:val="003D258C"/>
    <w:rsid w:val="003D3A65"/>
    <w:rsid w:val="003D50AC"/>
    <w:rsid w:val="003D5C0A"/>
    <w:rsid w:val="003D65F2"/>
    <w:rsid w:val="003D6DE1"/>
    <w:rsid w:val="003D70F6"/>
    <w:rsid w:val="003D73D1"/>
    <w:rsid w:val="003E1E3B"/>
    <w:rsid w:val="003E2294"/>
    <w:rsid w:val="003E2711"/>
    <w:rsid w:val="003E2C1B"/>
    <w:rsid w:val="003E4108"/>
    <w:rsid w:val="003E4156"/>
    <w:rsid w:val="003E53B1"/>
    <w:rsid w:val="003E58C6"/>
    <w:rsid w:val="003E601F"/>
    <w:rsid w:val="003E6851"/>
    <w:rsid w:val="003F2214"/>
    <w:rsid w:val="003F37D9"/>
    <w:rsid w:val="003F3A0E"/>
    <w:rsid w:val="003F3B85"/>
    <w:rsid w:val="003F4192"/>
    <w:rsid w:val="003F49D2"/>
    <w:rsid w:val="003F4C4C"/>
    <w:rsid w:val="003F76C1"/>
    <w:rsid w:val="003F79E9"/>
    <w:rsid w:val="003F7A20"/>
    <w:rsid w:val="004000BF"/>
    <w:rsid w:val="00400BDE"/>
    <w:rsid w:val="00401D19"/>
    <w:rsid w:val="004039D0"/>
    <w:rsid w:val="004041B2"/>
    <w:rsid w:val="00404D59"/>
    <w:rsid w:val="00405770"/>
    <w:rsid w:val="0040589F"/>
    <w:rsid w:val="00406523"/>
    <w:rsid w:val="004107C1"/>
    <w:rsid w:val="00410E68"/>
    <w:rsid w:val="004115B7"/>
    <w:rsid w:val="004117EE"/>
    <w:rsid w:val="00411B17"/>
    <w:rsid w:val="00411E37"/>
    <w:rsid w:val="0041257B"/>
    <w:rsid w:val="00413449"/>
    <w:rsid w:val="0041372C"/>
    <w:rsid w:val="00413F1F"/>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5C"/>
    <w:rsid w:val="00426FAE"/>
    <w:rsid w:val="00427584"/>
    <w:rsid w:val="00427B21"/>
    <w:rsid w:val="00427DF0"/>
    <w:rsid w:val="00430FC8"/>
    <w:rsid w:val="00431432"/>
    <w:rsid w:val="004318C1"/>
    <w:rsid w:val="00431F79"/>
    <w:rsid w:val="00432199"/>
    <w:rsid w:val="004325F1"/>
    <w:rsid w:val="004325FE"/>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273F"/>
    <w:rsid w:val="00452FA7"/>
    <w:rsid w:val="00454154"/>
    <w:rsid w:val="00454AEE"/>
    <w:rsid w:val="0045509B"/>
    <w:rsid w:val="00455208"/>
    <w:rsid w:val="0045578A"/>
    <w:rsid w:val="00455968"/>
    <w:rsid w:val="00456DD4"/>
    <w:rsid w:val="00457912"/>
    <w:rsid w:val="004579C6"/>
    <w:rsid w:val="00461F43"/>
    <w:rsid w:val="004630CD"/>
    <w:rsid w:val="00465BF5"/>
    <w:rsid w:val="00466504"/>
    <w:rsid w:val="00466D64"/>
    <w:rsid w:val="00466F3F"/>
    <w:rsid w:val="00467614"/>
    <w:rsid w:val="004713C3"/>
    <w:rsid w:val="00471C54"/>
    <w:rsid w:val="0047296D"/>
    <w:rsid w:val="00472CF5"/>
    <w:rsid w:val="004730A4"/>
    <w:rsid w:val="00474053"/>
    <w:rsid w:val="0047415D"/>
    <w:rsid w:val="00474232"/>
    <w:rsid w:val="004742CD"/>
    <w:rsid w:val="004750B5"/>
    <w:rsid w:val="00475465"/>
    <w:rsid w:val="00476312"/>
    <w:rsid w:val="00476DDC"/>
    <w:rsid w:val="0047792E"/>
    <w:rsid w:val="004809BC"/>
    <w:rsid w:val="00480D16"/>
    <w:rsid w:val="00481091"/>
    <w:rsid w:val="00482BF1"/>
    <w:rsid w:val="00482E78"/>
    <w:rsid w:val="00483281"/>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8F0"/>
    <w:rsid w:val="00496D60"/>
    <w:rsid w:val="004971DB"/>
    <w:rsid w:val="00497942"/>
    <w:rsid w:val="00497A0B"/>
    <w:rsid w:val="004A061E"/>
    <w:rsid w:val="004A0824"/>
    <w:rsid w:val="004A1C36"/>
    <w:rsid w:val="004A2A5F"/>
    <w:rsid w:val="004A3555"/>
    <w:rsid w:val="004A5D2A"/>
    <w:rsid w:val="004A6364"/>
    <w:rsid w:val="004A7D5D"/>
    <w:rsid w:val="004A7E8B"/>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44F3"/>
    <w:rsid w:val="004C4DE9"/>
    <w:rsid w:val="004C4F86"/>
    <w:rsid w:val="004C511B"/>
    <w:rsid w:val="004C5DC5"/>
    <w:rsid w:val="004D03CB"/>
    <w:rsid w:val="004D06AD"/>
    <w:rsid w:val="004D0F24"/>
    <w:rsid w:val="004D15A1"/>
    <w:rsid w:val="004D22ED"/>
    <w:rsid w:val="004D2B3E"/>
    <w:rsid w:val="004D32F0"/>
    <w:rsid w:val="004D3B90"/>
    <w:rsid w:val="004D4DD0"/>
    <w:rsid w:val="004D51E1"/>
    <w:rsid w:val="004D5688"/>
    <w:rsid w:val="004D6197"/>
    <w:rsid w:val="004D62E9"/>
    <w:rsid w:val="004D668F"/>
    <w:rsid w:val="004D6F9C"/>
    <w:rsid w:val="004D7187"/>
    <w:rsid w:val="004D7CCF"/>
    <w:rsid w:val="004E0B4D"/>
    <w:rsid w:val="004E0CCE"/>
    <w:rsid w:val="004E0F75"/>
    <w:rsid w:val="004E2FAB"/>
    <w:rsid w:val="004E4C04"/>
    <w:rsid w:val="004E5BC9"/>
    <w:rsid w:val="004E5F2E"/>
    <w:rsid w:val="004E76C8"/>
    <w:rsid w:val="004E7C34"/>
    <w:rsid w:val="004F0947"/>
    <w:rsid w:val="004F0F72"/>
    <w:rsid w:val="004F1139"/>
    <w:rsid w:val="004F12EB"/>
    <w:rsid w:val="004F1E1F"/>
    <w:rsid w:val="004F2628"/>
    <w:rsid w:val="004F26B7"/>
    <w:rsid w:val="004F2973"/>
    <w:rsid w:val="004F4B25"/>
    <w:rsid w:val="004F4D3E"/>
    <w:rsid w:val="004F5702"/>
    <w:rsid w:val="004F5BB6"/>
    <w:rsid w:val="004F6933"/>
    <w:rsid w:val="004F7C8E"/>
    <w:rsid w:val="00502B0A"/>
    <w:rsid w:val="00503586"/>
    <w:rsid w:val="00504613"/>
    <w:rsid w:val="0050541F"/>
    <w:rsid w:val="00510EBC"/>
    <w:rsid w:val="00511DF9"/>
    <w:rsid w:val="00515E7F"/>
    <w:rsid w:val="005168EA"/>
    <w:rsid w:val="005170C2"/>
    <w:rsid w:val="00520CC0"/>
    <w:rsid w:val="005210A8"/>
    <w:rsid w:val="005211A3"/>
    <w:rsid w:val="005214F3"/>
    <w:rsid w:val="0052182B"/>
    <w:rsid w:val="0052202F"/>
    <w:rsid w:val="00522C7C"/>
    <w:rsid w:val="00523F0E"/>
    <w:rsid w:val="00524406"/>
    <w:rsid w:val="005245F6"/>
    <w:rsid w:val="005256DE"/>
    <w:rsid w:val="00525E99"/>
    <w:rsid w:val="005261B6"/>
    <w:rsid w:val="005264C0"/>
    <w:rsid w:val="00526D3C"/>
    <w:rsid w:val="005273D3"/>
    <w:rsid w:val="00531A9C"/>
    <w:rsid w:val="005329E4"/>
    <w:rsid w:val="00533947"/>
    <w:rsid w:val="00534087"/>
    <w:rsid w:val="00540882"/>
    <w:rsid w:val="005423FB"/>
    <w:rsid w:val="00543158"/>
    <w:rsid w:val="00543607"/>
    <w:rsid w:val="00543B76"/>
    <w:rsid w:val="005469A2"/>
    <w:rsid w:val="005471DA"/>
    <w:rsid w:val="005508E1"/>
    <w:rsid w:val="00551562"/>
    <w:rsid w:val="00552170"/>
    <w:rsid w:val="00552F2F"/>
    <w:rsid w:val="00553265"/>
    <w:rsid w:val="00554662"/>
    <w:rsid w:val="00554FD6"/>
    <w:rsid w:val="0055778C"/>
    <w:rsid w:val="00560089"/>
    <w:rsid w:val="0056100E"/>
    <w:rsid w:val="00561960"/>
    <w:rsid w:val="00561DFD"/>
    <w:rsid w:val="00566CE8"/>
    <w:rsid w:val="005704A4"/>
    <w:rsid w:val="005711CC"/>
    <w:rsid w:val="00571542"/>
    <w:rsid w:val="0057236A"/>
    <w:rsid w:val="0057236F"/>
    <w:rsid w:val="00572425"/>
    <w:rsid w:val="005724C8"/>
    <w:rsid w:val="00572947"/>
    <w:rsid w:val="00575404"/>
    <w:rsid w:val="00577277"/>
    <w:rsid w:val="005803CB"/>
    <w:rsid w:val="00581F2A"/>
    <w:rsid w:val="00582961"/>
    <w:rsid w:val="0058331C"/>
    <w:rsid w:val="0058462C"/>
    <w:rsid w:val="00584EF9"/>
    <w:rsid w:val="005850B9"/>
    <w:rsid w:val="005853A0"/>
    <w:rsid w:val="005861FA"/>
    <w:rsid w:val="0058624F"/>
    <w:rsid w:val="0058673F"/>
    <w:rsid w:val="005872E4"/>
    <w:rsid w:val="0058783A"/>
    <w:rsid w:val="005905B7"/>
    <w:rsid w:val="00592858"/>
    <w:rsid w:val="00594BC2"/>
    <w:rsid w:val="00595A65"/>
    <w:rsid w:val="0059699C"/>
    <w:rsid w:val="00596D5F"/>
    <w:rsid w:val="00596E85"/>
    <w:rsid w:val="005A22AE"/>
    <w:rsid w:val="005A26B7"/>
    <w:rsid w:val="005A2E37"/>
    <w:rsid w:val="005A3271"/>
    <w:rsid w:val="005A5345"/>
    <w:rsid w:val="005A56D0"/>
    <w:rsid w:val="005A62BC"/>
    <w:rsid w:val="005A68B8"/>
    <w:rsid w:val="005A70BF"/>
    <w:rsid w:val="005B2A91"/>
    <w:rsid w:val="005B3859"/>
    <w:rsid w:val="005B649C"/>
    <w:rsid w:val="005B73EE"/>
    <w:rsid w:val="005B75CA"/>
    <w:rsid w:val="005B796B"/>
    <w:rsid w:val="005C1781"/>
    <w:rsid w:val="005C2628"/>
    <w:rsid w:val="005C405C"/>
    <w:rsid w:val="005C4CCA"/>
    <w:rsid w:val="005C4E8F"/>
    <w:rsid w:val="005C6BAD"/>
    <w:rsid w:val="005C6D15"/>
    <w:rsid w:val="005C709E"/>
    <w:rsid w:val="005C7FED"/>
    <w:rsid w:val="005D0A60"/>
    <w:rsid w:val="005D110A"/>
    <w:rsid w:val="005D206B"/>
    <w:rsid w:val="005D4464"/>
    <w:rsid w:val="005D4B45"/>
    <w:rsid w:val="005D5D7E"/>
    <w:rsid w:val="005D607B"/>
    <w:rsid w:val="005D6564"/>
    <w:rsid w:val="005D6BD7"/>
    <w:rsid w:val="005D7DB1"/>
    <w:rsid w:val="005E165F"/>
    <w:rsid w:val="005E1ADB"/>
    <w:rsid w:val="005E1C68"/>
    <w:rsid w:val="005E2040"/>
    <w:rsid w:val="005E265E"/>
    <w:rsid w:val="005E2771"/>
    <w:rsid w:val="005E30EE"/>
    <w:rsid w:val="005E35EC"/>
    <w:rsid w:val="005E3F07"/>
    <w:rsid w:val="005E5159"/>
    <w:rsid w:val="005E57F8"/>
    <w:rsid w:val="005E5AE6"/>
    <w:rsid w:val="005E68E5"/>
    <w:rsid w:val="005E6C12"/>
    <w:rsid w:val="005F026B"/>
    <w:rsid w:val="005F0880"/>
    <w:rsid w:val="005F31FA"/>
    <w:rsid w:val="005F3A0B"/>
    <w:rsid w:val="005F4551"/>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3C1"/>
    <w:rsid w:val="00606DAC"/>
    <w:rsid w:val="006070CE"/>
    <w:rsid w:val="00607F8E"/>
    <w:rsid w:val="00612BD0"/>
    <w:rsid w:val="00613692"/>
    <w:rsid w:val="00613EF3"/>
    <w:rsid w:val="00614626"/>
    <w:rsid w:val="006148B0"/>
    <w:rsid w:val="006150D7"/>
    <w:rsid w:val="006161D5"/>
    <w:rsid w:val="00616A8C"/>
    <w:rsid w:val="006173E8"/>
    <w:rsid w:val="0061783B"/>
    <w:rsid w:val="00617D3A"/>
    <w:rsid w:val="00620163"/>
    <w:rsid w:val="00620795"/>
    <w:rsid w:val="00620BB8"/>
    <w:rsid w:val="00620C8F"/>
    <w:rsid w:val="0062157A"/>
    <w:rsid w:val="0062208D"/>
    <w:rsid w:val="00623FB7"/>
    <w:rsid w:val="00624853"/>
    <w:rsid w:val="00624BC8"/>
    <w:rsid w:val="00624BFF"/>
    <w:rsid w:val="006254E4"/>
    <w:rsid w:val="0062568F"/>
    <w:rsid w:val="00625E46"/>
    <w:rsid w:val="00627ECB"/>
    <w:rsid w:val="006305C2"/>
    <w:rsid w:val="00630948"/>
    <w:rsid w:val="0063178B"/>
    <w:rsid w:val="006327D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995"/>
    <w:rsid w:val="006557D1"/>
    <w:rsid w:val="00661739"/>
    <w:rsid w:val="006619B9"/>
    <w:rsid w:val="00661B19"/>
    <w:rsid w:val="0066251A"/>
    <w:rsid w:val="00662EDC"/>
    <w:rsid w:val="00664A30"/>
    <w:rsid w:val="00665760"/>
    <w:rsid w:val="00665ACC"/>
    <w:rsid w:val="00666927"/>
    <w:rsid w:val="00667DCD"/>
    <w:rsid w:val="006704DE"/>
    <w:rsid w:val="0067083B"/>
    <w:rsid w:val="00670E11"/>
    <w:rsid w:val="00671E5B"/>
    <w:rsid w:val="006720CD"/>
    <w:rsid w:val="00672B9D"/>
    <w:rsid w:val="00672EE6"/>
    <w:rsid w:val="006739E2"/>
    <w:rsid w:val="00675665"/>
    <w:rsid w:val="006757B6"/>
    <w:rsid w:val="00675F0A"/>
    <w:rsid w:val="00676534"/>
    <w:rsid w:val="006809C2"/>
    <w:rsid w:val="006834DA"/>
    <w:rsid w:val="00684BB5"/>
    <w:rsid w:val="00684DF2"/>
    <w:rsid w:val="00684E93"/>
    <w:rsid w:val="00685707"/>
    <w:rsid w:val="00685E4F"/>
    <w:rsid w:val="00686388"/>
    <w:rsid w:val="00692B92"/>
    <w:rsid w:val="006938B5"/>
    <w:rsid w:val="00693938"/>
    <w:rsid w:val="00695C7E"/>
    <w:rsid w:val="00696838"/>
    <w:rsid w:val="006A0466"/>
    <w:rsid w:val="006A0C96"/>
    <w:rsid w:val="006A1738"/>
    <w:rsid w:val="006A1CD8"/>
    <w:rsid w:val="006A2350"/>
    <w:rsid w:val="006A31B5"/>
    <w:rsid w:val="006A3280"/>
    <w:rsid w:val="006A393B"/>
    <w:rsid w:val="006A45A5"/>
    <w:rsid w:val="006A645B"/>
    <w:rsid w:val="006A64DA"/>
    <w:rsid w:val="006A6772"/>
    <w:rsid w:val="006A75D7"/>
    <w:rsid w:val="006B0474"/>
    <w:rsid w:val="006B256B"/>
    <w:rsid w:val="006B2F5F"/>
    <w:rsid w:val="006B59CB"/>
    <w:rsid w:val="006C0B24"/>
    <w:rsid w:val="006C0F6F"/>
    <w:rsid w:val="006C37E3"/>
    <w:rsid w:val="006C3B97"/>
    <w:rsid w:val="006C5D9E"/>
    <w:rsid w:val="006C6756"/>
    <w:rsid w:val="006D0D74"/>
    <w:rsid w:val="006D100D"/>
    <w:rsid w:val="006D19D6"/>
    <w:rsid w:val="006D240F"/>
    <w:rsid w:val="006D25BC"/>
    <w:rsid w:val="006D27BA"/>
    <w:rsid w:val="006D3487"/>
    <w:rsid w:val="006D3F78"/>
    <w:rsid w:val="006D4E33"/>
    <w:rsid w:val="006D56F9"/>
    <w:rsid w:val="006E0475"/>
    <w:rsid w:val="006E0F88"/>
    <w:rsid w:val="006E2499"/>
    <w:rsid w:val="006E2A91"/>
    <w:rsid w:val="006E379F"/>
    <w:rsid w:val="006E40A7"/>
    <w:rsid w:val="006E4599"/>
    <w:rsid w:val="006E47DC"/>
    <w:rsid w:val="006E49B9"/>
    <w:rsid w:val="006E50A0"/>
    <w:rsid w:val="006E5B6C"/>
    <w:rsid w:val="006E6396"/>
    <w:rsid w:val="006F01A3"/>
    <w:rsid w:val="006F0574"/>
    <w:rsid w:val="006F088C"/>
    <w:rsid w:val="006F12FA"/>
    <w:rsid w:val="006F1728"/>
    <w:rsid w:val="006F1968"/>
    <w:rsid w:val="006F274D"/>
    <w:rsid w:val="006F2DF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116AD"/>
    <w:rsid w:val="00712522"/>
    <w:rsid w:val="00712627"/>
    <w:rsid w:val="007128F6"/>
    <w:rsid w:val="00713BC1"/>
    <w:rsid w:val="007148F6"/>
    <w:rsid w:val="00714C2A"/>
    <w:rsid w:val="00714FCE"/>
    <w:rsid w:val="0071551B"/>
    <w:rsid w:val="00720236"/>
    <w:rsid w:val="007203E3"/>
    <w:rsid w:val="007219EF"/>
    <w:rsid w:val="007225BD"/>
    <w:rsid w:val="00723C14"/>
    <w:rsid w:val="007243BA"/>
    <w:rsid w:val="00724B91"/>
    <w:rsid w:val="00726813"/>
    <w:rsid w:val="007278B7"/>
    <w:rsid w:val="00731376"/>
    <w:rsid w:val="007317EC"/>
    <w:rsid w:val="0073201E"/>
    <w:rsid w:val="00732276"/>
    <w:rsid w:val="0073418B"/>
    <w:rsid w:val="007342E8"/>
    <w:rsid w:val="0073565A"/>
    <w:rsid w:val="0073574B"/>
    <w:rsid w:val="007358AB"/>
    <w:rsid w:val="00735E62"/>
    <w:rsid w:val="00737079"/>
    <w:rsid w:val="00741530"/>
    <w:rsid w:val="007416D5"/>
    <w:rsid w:val="00741709"/>
    <w:rsid w:val="00741759"/>
    <w:rsid w:val="007417CB"/>
    <w:rsid w:val="00741938"/>
    <w:rsid w:val="00741B38"/>
    <w:rsid w:val="00741E9D"/>
    <w:rsid w:val="00742246"/>
    <w:rsid w:val="00742C4B"/>
    <w:rsid w:val="00742C57"/>
    <w:rsid w:val="007451F2"/>
    <w:rsid w:val="0074555A"/>
    <w:rsid w:val="00747515"/>
    <w:rsid w:val="00747620"/>
    <w:rsid w:val="007529DB"/>
    <w:rsid w:val="007533FA"/>
    <w:rsid w:val="007536AC"/>
    <w:rsid w:val="007570FF"/>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55FD"/>
    <w:rsid w:val="00776229"/>
    <w:rsid w:val="007779EC"/>
    <w:rsid w:val="00777BC0"/>
    <w:rsid w:val="00780827"/>
    <w:rsid w:val="00780A16"/>
    <w:rsid w:val="00780B79"/>
    <w:rsid w:val="00781E55"/>
    <w:rsid w:val="00782AE3"/>
    <w:rsid w:val="00783872"/>
    <w:rsid w:val="007839C2"/>
    <w:rsid w:val="007840A8"/>
    <w:rsid w:val="00784838"/>
    <w:rsid w:val="00784B71"/>
    <w:rsid w:val="00784C41"/>
    <w:rsid w:val="00785FA7"/>
    <w:rsid w:val="00786D95"/>
    <w:rsid w:val="00790064"/>
    <w:rsid w:val="00791185"/>
    <w:rsid w:val="00791998"/>
    <w:rsid w:val="00791DD1"/>
    <w:rsid w:val="007937BD"/>
    <w:rsid w:val="00793889"/>
    <w:rsid w:val="007951D1"/>
    <w:rsid w:val="00795D35"/>
    <w:rsid w:val="00796598"/>
    <w:rsid w:val="00796876"/>
    <w:rsid w:val="007970C4"/>
    <w:rsid w:val="007976A8"/>
    <w:rsid w:val="0079791C"/>
    <w:rsid w:val="007A1590"/>
    <w:rsid w:val="007A1E4D"/>
    <w:rsid w:val="007A3DF1"/>
    <w:rsid w:val="007A4951"/>
    <w:rsid w:val="007A4E63"/>
    <w:rsid w:val="007A4E6C"/>
    <w:rsid w:val="007A4E84"/>
    <w:rsid w:val="007A63C6"/>
    <w:rsid w:val="007A7037"/>
    <w:rsid w:val="007A7091"/>
    <w:rsid w:val="007A7802"/>
    <w:rsid w:val="007B1371"/>
    <w:rsid w:val="007B152C"/>
    <w:rsid w:val="007B1ADC"/>
    <w:rsid w:val="007B1C16"/>
    <w:rsid w:val="007B232C"/>
    <w:rsid w:val="007B29B7"/>
    <w:rsid w:val="007B5232"/>
    <w:rsid w:val="007B6AF1"/>
    <w:rsid w:val="007B7451"/>
    <w:rsid w:val="007B74D1"/>
    <w:rsid w:val="007C2405"/>
    <w:rsid w:val="007C3B30"/>
    <w:rsid w:val="007C3F14"/>
    <w:rsid w:val="007C421B"/>
    <w:rsid w:val="007C435B"/>
    <w:rsid w:val="007C6E29"/>
    <w:rsid w:val="007C773C"/>
    <w:rsid w:val="007D01A1"/>
    <w:rsid w:val="007D2476"/>
    <w:rsid w:val="007D2620"/>
    <w:rsid w:val="007D3316"/>
    <w:rsid w:val="007D5212"/>
    <w:rsid w:val="007D5EDC"/>
    <w:rsid w:val="007D625A"/>
    <w:rsid w:val="007D6F80"/>
    <w:rsid w:val="007D7200"/>
    <w:rsid w:val="007D7424"/>
    <w:rsid w:val="007E13C7"/>
    <w:rsid w:val="007E150A"/>
    <w:rsid w:val="007E2570"/>
    <w:rsid w:val="007E32A0"/>
    <w:rsid w:val="007E4C9E"/>
    <w:rsid w:val="007E5C78"/>
    <w:rsid w:val="007F08BC"/>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6288"/>
    <w:rsid w:val="008075DA"/>
    <w:rsid w:val="00811348"/>
    <w:rsid w:val="00811825"/>
    <w:rsid w:val="00811C14"/>
    <w:rsid w:val="008126D6"/>
    <w:rsid w:val="00812B6A"/>
    <w:rsid w:val="00813BC7"/>
    <w:rsid w:val="00813F5B"/>
    <w:rsid w:val="0081794C"/>
    <w:rsid w:val="00817BDE"/>
    <w:rsid w:val="008205E3"/>
    <w:rsid w:val="00820704"/>
    <w:rsid w:val="00820942"/>
    <w:rsid w:val="00821839"/>
    <w:rsid w:val="0082357B"/>
    <w:rsid w:val="008257DE"/>
    <w:rsid w:val="00825B2A"/>
    <w:rsid w:val="00825E2A"/>
    <w:rsid w:val="00826722"/>
    <w:rsid w:val="008267D8"/>
    <w:rsid w:val="008268F5"/>
    <w:rsid w:val="00827810"/>
    <w:rsid w:val="00830DCD"/>
    <w:rsid w:val="00830F4A"/>
    <w:rsid w:val="00831B53"/>
    <w:rsid w:val="00835872"/>
    <w:rsid w:val="008365D6"/>
    <w:rsid w:val="00837183"/>
    <w:rsid w:val="008401E8"/>
    <w:rsid w:val="008407BD"/>
    <w:rsid w:val="00841121"/>
    <w:rsid w:val="0084138F"/>
    <w:rsid w:val="008416FE"/>
    <w:rsid w:val="00841C00"/>
    <w:rsid w:val="008430F2"/>
    <w:rsid w:val="008436C2"/>
    <w:rsid w:val="008442A3"/>
    <w:rsid w:val="0084465B"/>
    <w:rsid w:val="00845C65"/>
    <w:rsid w:val="00846CAF"/>
    <w:rsid w:val="00846CE9"/>
    <w:rsid w:val="00847BB6"/>
    <w:rsid w:val="00847D0A"/>
    <w:rsid w:val="00850015"/>
    <w:rsid w:val="00851513"/>
    <w:rsid w:val="008524B8"/>
    <w:rsid w:val="0085259F"/>
    <w:rsid w:val="0085297D"/>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287"/>
    <w:rsid w:val="008712A1"/>
    <w:rsid w:val="008713FF"/>
    <w:rsid w:val="00872755"/>
    <w:rsid w:val="00872DE6"/>
    <w:rsid w:val="00873A33"/>
    <w:rsid w:val="00873CBF"/>
    <w:rsid w:val="00873EF1"/>
    <w:rsid w:val="0087622F"/>
    <w:rsid w:val="008765A1"/>
    <w:rsid w:val="00876C43"/>
    <w:rsid w:val="0087782E"/>
    <w:rsid w:val="0087788A"/>
    <w:rsid w:val="00877CDF"/>
    <w:rsid w:val="00881A19"/>
    <w:rsid w:val="00881A4B"/>
    <w:rsid w:val="00881C81"/>
    <w:rsid w:val="00881DCD"/>
    <w:rsid w:val="00882AC6"/>
    <w:rsid w:val="008848FC"/>
    <w:rsid w:val="008849FE"/>
    <w:rsid w:val="00884AD1"/>
    <w:rsid w:val="008851B6"/>
    <w:rsid w:val="00885899"/>
    <w:rsid w:val="008868CE"/>
    <w:rsid w:val="00886D74"/>
    <w:rsid w:val="00887162"/>
    <w:rsid w:val="008877EE"/>
    <w:rsid w:val="00890B56"/>
    <w:rsid w:val="00892324"/>
    <w:rsid w:val="008942F7"/>
    <w:rsid w:val="0089449A"/>
    <w:rsid w:val="00895088"/>
    <w:rsid w:val="00895A84"/>
    <w:rsid w:val="0089755C"/>
    <w:rsid w:val="00897667"/>
    <w:rsid w:val="00897A76"/>
    <w:rsid w:val="008A0EE4"/>
    <w:rsid w:val="008A166B"/>
    <w:rsid w:val="008A2EE5"/>
    <w:rsid w:val="008A37E9"/>
    <w:rsid w:val="008A3FEF"/>
    <w:rsid w:val="008A4DF2"/>
    <w:rsid w:val="008A5285"/>
    <w:rsid w:val="008A6084"/>
    <w:rsid w:val="008A638A"/>
    <w:rsid w:val="008A65B3"/>
    <w:rsid w:val="008A6B2C"/>
    <w:rsid w:val="008B02B5"/>
    <w:rsid w:val="008B0E17"/>
    <w:rsid w:val="008B1244"/>
    <w:rsid w:val="008B3E6D"/>
    <w:rsid w:val="008B4932"/>
    <w:rsid w:val="008B4E27"/>
    <w:rsid w:val="008B595C"/>
    <w:rsid w:val="008B5DE2"/>
    <w:rsid w:val="008B5F1B"/>
    <w:rsid w:val="008B78F6"/>
    <w:rsid w:val="008C097B"/>
    <w:rsid w:val="008C1409"/>
    <w:rsid w:val="008C1922"/>
    <w:rsid w:val="008C1C98"/>
    <w:rsid w:val="008C1CF9"/>
    <w:rsid w:val="008C2A5F"/>
    <w:rsid w:val="008C3243"/>
    <w:rsid w:val="008C3D3E"/>
    <w:rsid w:val="008C4C4B"/>
    <w:rsid w:val="008C5369"/>
    <w:rsid w:val="008C654B"/>
    <w:rsid w:val="008C6997"/>
    <w:rsid w:val="008C69B4"/>
    <w:rsid w:val="008C7FEA"/>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584F"/>
    <w:rsid w:val="008E7F5D"/>
    <w:rsid w:val="008F0739"/>
    <w:rsid w:val="008F131F"/>
    <w:rsid w:val="008F23E9"/>
    <w:rsid w:val="008F29CE"/>
    <w:rsid w:val="008F2B22"/>
    <w:rsid w:val="008F3178"/>
    <w:rsid w:val="008F6A31"/>
    <w:rsid w:val="008F77EB"/>
    <w:rsid w:val="00900201"/>
    <w:rsid w:val="00900760"/>
    <w:rsid w:val="0090080D"/>
    <w:rsid w:val="00900EDF"/>
    <w:rsid w:val="00900F3C"/>
    <w:rsid w:val="00901A89"/>
    <w:rsid w:val="00902218"/>
    <w:rsid w:val="00902FFE"/>
    <w:rsid w:val="0090431D"/>
    <w:rsid w:val="00905827"/>
    <w:rsid w:val="00905AA2"/>
    <w:rsid w:val="00905E6D"/>
    <w:rsid w:val="00906B36"/>
    <w:rsid w:val="00906CC0"/>
    <w:rsid w:val="00907953"/>
    <w:rsid w:val="00911053"/>
    <w:rsid w:val="00911E40"/>
    <w:rsid w:val="00912835"/>
    <w:rsid w:val="0091294F"/>
    <w:rsid w:val="00912B4A"/>
    <w:rsid w:val="00912F08"/>
    <w:rsid w:val="00913603"/>
    <w:rsid w:val="009141F9"/>
    <w:rsid w:val="00914515"/>
    <w:rsid w:val="00914EC5"/>
    <w:rsid w:val="00914EDB"/>
    <w:rsid w:val="00916447"/>
    <w:rsid w:val="00916D95"/>
    <w:rsid w:val="0091709C"/>
    <w:rsid w:val="00917BE9"/>
    <w:rsid w:val="0092128E"/>
    <w:rsid w:val="009234F0"/>
    <w:rsid w:val="00924D2C"/>
    <w:rsid w:val="0092531B"/>
    <w:rsid w:val="00926A2A"/>
    <w:rsid w:val="00926E13"/>
    <w:rsid w:val="009276FE"/>
    <w:rsid w:val="00927747"/>
    <w:rsid w:val="00927E51"/>
    <w:rsid w:val="009312B6"/>
    <w:rsid w:val="00931879"/>
    <w:rsid w:val="009326F4"/>
    <w:rsid w:val="00933DF2"/>
    <w:rsid w:val="0093424C"/>
    <w:rsid w:val="00935AEF"/>
    <w:rsid w:val="00935C36"/>
    <w:rsid w:val="009402C3"/>
    <w:rsid w:val="009408DD"/>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4834"/>
    <w:rsid w:val="00954927"/>
    <w:rsid w:val="009551C3"/>
    <w:rsid w:val="00956805"/>
    <w:rsid w:val="00956FC0"/>
    <w:rsid w:val="00957AD7"/>
    <w:rsid w:val="00957B28"/>
    <w:rsid w:val="00957B6B"/>
    <w:rsid w:val="0096009C"/>
    <w:rsid w:val="0096259F"/>
    <w:rsid w:val="00963399"/>
    <w:rsid w:val="00963E29"/>
    <w:rsid w:val="009646C6"/>
    <w:rsid w:val="00965A92"/>
    <w:rsid w:val="0096654B"/>
    <w:rsid w:val="00966DCE"/>
    <w:rsid w:val="009733C7"/>
    <w:rsid w:val="00973631"/>
    <w:rsid w:val="00973BB3"/>
    <w:rsid w:val="00975B75"/>
    <w:rsid w:val="00976CE8"/>
    <w:rsid w:val="00981063"/>
    <w:rsid w:val="00981257"/>
    <w:rsid w:val="00984609"/>
    <w:rsid w:val="00984C4B"/>
    <w:rsid w:val="00985284"/>
    <w:rsid w:val="00985324"/>
    <w:rsid w:val="0098626E"/>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B0DC0"/>
    <w:rsid w:val="009B144E"/>
    <w:rsid w:val="009B16F9"/>
    <w:rsid w:val="009B1B2B"/>
    <w:rsid w:val="009B296D"/>
    <w:rsid w:val="009B29F5"/>
    <w:rsid w:val="009B452F"/>
    <w:rsid w:val="009B4A29"/>
    <w:rsid w:val="009B4B27"/>
    <w:rsid w:val="009B58DE"/>
    <w:rsid w:val="009B5CB3"/>
    <w:rsid w:val="009B7E2D"/>
    <w:rsid w:val="009B7E5A"/>
    <w:rsid w:val="009C3430"/>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B8E"/>
    <w:rsid w:val="009D3FCA"/>
    <w:rsid w:val="009D4C83"/>
    <w:rsid w:val="009D4DDE"/>
    <w:rsid w:val="009D5C3C"/>
    <w:rsid w:val="009E041A"/>
    <w:rsid w:val="009E052E"/>
    <w:rsid w:val="009E1C0F"/>
    <w:rsid w:val="009E24AD"/>
    <w:rsid w:val="009E2923"/>
    <w:rsid w:val="009E2D02"/>
    <w:rsid w:val="009E2F66"/>
    <w:rsid w:val="009E3224"/>
    <w:rsid w:val="009E32F6"/>
    <w:rsid w:val="009E4148"/>
    <w:rsid w:val="009E42F9"/>
    <w:rsid w:val="009E442F"/>
    <w:rsid w:val="009E4D3F"/>
    <w:rsid w:val="009E6358"/>
    <w:rsid w:val="009E77B7"/>
    <w:rsid w:val="009E77ED"/>
    <w:rsid w:val="009F02B8"/>
    <w:rsid w:val="009F0B58"/>
    <w:rsid w:val="009F22D9"/>
    <w:rsid w:val="009F3435"/>
    <w:rsid w:val="009F5673"/>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68C8"/>
    <w:rsid w:val="00A06E33"/>
    <w:rsid w:val="00A107A7"/>
    <w:rsid w:val="00A11450"/>
    <w:rsid w:val="00A12BE3"/>
    <w:rsid w:val="00A13156"/>
    <w:rsid w:val="00A13FBD"/>
    <w:rsid w:val="00A1446E"/>
    <w:rsid w:val="00A14F34"/>
    <w:rsid w:val="00A15362"/>
    <w:rsid w:val="00A15C11"/>
    <w:rsid w:val="00A16527"/>
    <w:rsid w:val="00A205DB"/>
    <w:rsid w:val="00A206BE"/>
    <w:rsid w:val="00A21053"/>
    <w:rsid w:val="00A220C1"/>
    <w:rsid w:val="00A223DD"/>
    <w:rsid w:val="00A22837"/>
    <w:rsid w:val="00A236E6"/>
    <w:rsid w:val="00A24D01"/>
    <w:rsid w:val="00A252BA"/>
    <w:rsid w:val="00A25D13"/>
    <w:rsid w:val="00A261C3"/>
    <w:rsid w:val="00A2651A"/>
    <w:rsid w:val="00A2661A"/>
    <w:rsid w:val="00A26C19"/>
    <w:rsid w:val="00A26E93"/>
    <w:rsid w:val="00A27D0D"/>
    <w:rsid w:val="00A30C0E"/>
    <w:rsid w:val="00A318D1"/>
    <w:rsid w:val="00A31CAD"/>
    <w:rsid w:val="00A31F65"/>
    <w:rsid w:val="00A31FAA"/>
    <w:rsid w:val="00A326EB"/>
    <w:rsid w:val="00A335B1"/>
    <w:rsid w:val="00A3376A"/>
    <w:rsid w:val="00A35B48"/>
    <w:rsid w:val="00A35DE4"/>
    <w:rsid w:val="00A36C17"/>
    <w:rsid w:val="00A37076"/>
    <w:rsid w:val="00A372BD"/>
    <w:rsid w:val="00A374DC"/>
    <w:rsid w:val="00A37B35"/>
    <w:rsid w:val="00A37DA1"/>
    <w:rsid w:val="00A40212"/>
    <w:rsid w:val="00A41502"/>
    <w:rsid w:val="00A419B3"/>
    <w:rsid w:val="00A42CB9"/>
    <w:rsid w:val="00A43755"/>
    <w:rsid w:val="00A446A9"/>
    <w:rsid w:val="00A4515D"/>
    <w:rsid w:val="00A46BCC"/>
    <w:rsid w:val="00A501BE"/>
    <w:rsid w:val="00A51E22"/>
    <w:rsid w:val="00A5235D"/>
    <w:rsid w:val="00A549A9"/>
    <w:rsid w:val="00A55EDB"/>
    <w:rsid w:val="00A56636"/>
    <w:rsid w:val="00A56A69"/>
    <w:rsid w:val="00A56FD5"/>
    <w:rsid w:val="00A57332"/>
    <w:rsid w:val="00A57477"/>
    <w:rsid w:val="00A57824"/>
    <w:rsid w:val="00A57C88"/>
    <w:rsid w:val="00A60221"/>
    <w:rsid w:val="00A604ED"/>
    <w:rsid w:val="00A60DCF"/>
    <w:rsid w:val="00A60DEC"/>
    <w:rsid w:val="00A61330"/>
    <w:rsid w:val="00A61CE9"/>
    <w:rsid w:val="00A63CA0"/>
    <w:rsid w:val="00A658D1"/>
    <w:rsid w:val="00A66810"/>
    <w:rsid w:val="00A6758E"/>
    <w:rsid w:val="00A7125E"/>
    <w:rsid w:val="00A7213B"/>
    <w:rsid w:val="00A72A44"/>
    <w:rsid w:val="00A72C6B"/>
    <w:rsid w:val="00A74026"/>
    <w:rsid w:val="00A7631E"/>
    <w:rsid w:val="00A77811"/>
    <w:rsid w:val="00A82765"/>
    <w:rsid w:val="00A82C58"/>
    <w:rsid w:val="00A84540"/>
    <w:rsid w:val="00A84909"/>
    <w:rsid w:val="00A8532A"/>
    <w:rsid w:val="00A85896"/>
    <w:rsid w:val="00A8670C"/>
    <w:rsid w:val="00A869CA"/>
    <w:rsid w:val="00A86FBB"/>
    <w:rsid w:val="00A87D5B"/>
    <w:rsid w:val="00A9141F"/>
    <w:rsid w:val="00A9195D"/>
    <w:rsid w:val="00A91B0D"/>
    <w:rsid w:val="00A953AD"/>
    <w:rsid w:val="00A97281"/>
    <w:rsid w:val="00A975BB"/>
    <w:rsid w:val="00AA0459"/>
    <w:rsid w:val="00AA0D59"/>
    <w:rsid w:val="00AA129B"/>
    <w:rsid w:val="00AA1992"/>
    <w:rsid w:val="00AA23E3"/>
    <w:rsid w:val="00AA24A0"/>
    <w:rsid w:val="00AA6AD1"/>
    <w:rsid w:val="00AA6B88"/>
    <w:rsid w:val="00AB1862"/>
    <w:rsid w:val="00AB33C6"/>
    <w:rsid w:val="00AB3B2C"/>
    <w:rsid w:val="00AB3C5A"/>
    <w:rsid w:val="00AB402E"/>
    <w:rsid w:val="00AB4041"/>
    <w:rsid w:val="00AB58B8"/>
    <w:rsid w:val="00AB6D03"/>
    <w:rsid w:val="00AC0126"/>
    <w:rsid w:val="00AC110D"/>
    <w:rsid w:val="00AC1BB8"/>
    <w:rsid w:val="00AC380F"/>
    <w:rsid w:val="00AC3BDC"/>
    <w:rsid w:val="00AC3FC9"/>
    <w:rsid w:val="00AC4B05"/>
    <w:rsid w:val="00AC5EB5"/>
    <w:rsid w:val="00AC6388"/>
    <w:rsid w:val="00AD0EFE"/>
    <w:rsid w:val="00AD1DF3"/>
    <w:rsid w:val="00AD3A5D"/>
    <w:rsid w:val="00AD4F72"/>
    <w:rsid w:val="00AD52D0"/>
    <w:rsid w:val="00AD5353"/>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846"/>
    <w:rsid w:val="00AE4BCB"/>
    <w:rsid w:val="00AE5BD7"/>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4A54"/>
    <w:rsid w:val="00B04E52"/>
    <w:rsid w:val="00B055BE"/>
    <w:rsid w:val="00B062A7"/>
    <w:rsid w:val="00B06E1C"/>
    <w:rsid w:val="00B07022"/>
    <w:rsid w:val="00B07310"/>
    <w:rsid w:val="00B102F6"/>
    <w:rsid w:val="00B115B1"/>
    <w:rsid w:val="00B12005"/>
    <w:rsid w:val="00B127F0"/>
    <w:rsid w:val="00B12C32"/>
    <w:rsid w:val="00B15C75"/>
    <w:rsid w:val="00B1607E"/>
    <w:rsid w:val="00B16D73"/>
    <w:rsid w:val="00B177F3"/>
    <w:rsid w:val="00B20B22"/>
    <w:rsid w:val="00B210F7"/>
    <w:rsid w:val="00B2169F"/>
    <w:rsid w:val="00B22A63"/>
    <w:rsid w:val="00B234CD"/>
    <w:rsid w:val="00B23695"/>
    <w:rsid w:val="00B23E04"/>
    <w:rsid w:val="00B254B6"/>
    <w:rsid w:val="00B27386"/>
    <w:rsid w:val="00B27751"/>
    <w:rsid w:val="00B27BB2"/>
    <w:rsid w:val="00B3099F"/>
    <w:rsid w:val="00B30CF2"/>
    <w:rsid w:val="00B317F5"/>
    <w:rsid w:val="00B329FC"/>
    <w:rsid w:val="00B33CF0"/>
    <w:rsid w:val="00B34563"/>
    <w:rsid w:val="00B35029"/>
    <w:rsid w:val="00B4033C"/>
    <w:rsid w:val="00B403CB"/>
    <w:rsid w:val="00B40808"/>
    <w:rsid w:val="00B40DDF"/>
    <w:rsid w:val="00B438BE"/>
    <w:rsid w:val="00B43C12"/>
    <w:rsid w:val="00B43D2A"/>
    <w:rsid w:val="00B44481"/>
    <w:rsid w:val="00B456D3"/>
    <w:rsid w:val="00B45E32"/>
    <w:rsid w:val="00B46492"/>
    <w:rsid w:val="00B466E4"/>
    <w:rsid w:val="00B46F37"/>
    <w:rsid w:val="00B47703"/>
    <w:rsid w:val="00B477C2"/>
    <w:rsid w:val="00B47836"/>
    <w:rsid w:val="00B53384"/>
    <w:rsid w:val="00B53E4C"/>
    <w:rsid w:val="00B54DBC"/>
    <w:rsid w:val="00B54FFD"/>
    <w:rsid w:val="00B553B9"/>
    <w:rsid w:val="00B57504"/>
    <w:rsid w:val="00B60390"/>
    <w:rsid w:val="00B61FA1"/>
    <w:rsid w:val="00B6288E"/>
    <w:rsid w:val="00B62CDA"/>
    <w:rsid w:val="00B65480"/>
    <w:rsid w:val="00B655DF"/>
    <w:rsid w:val="00B66AD4"/>
    <w:rsid w:val="00B67720"/>
    <w:rsid w:val="00B70216"/>
    <w:rsid w:val="00B70DC1"/>
    <w:rsid w:val="00B716C3"/>
    <w:rsid w:val="00B71769"/>
    <w:rsid w:val="00B71FA8"/>
    <w:rsid w:val="00B72D65"/>
    <w:rsid w:val="00B73404"/>
    <w:rsid w:val="00B73B11"/>
    <w:rsid w:val="00B73FD6"/>
    <w:rsid w:val="00B741F5"/>
    <w:rsid w:val="00B74508"/>
    <w:rsid w:val="00B74D59"/>
    <w:rsid w:val="00B75D3D"/>
    <w:rsid w:val="00B77AFC"/>
    <w:rsid w:val="00B80068"/>
    <w:rsid w:val="00B803B7"/>
    <w:rsid w:val="00B80573"/>
    <w:rsid w:val="00B810FE"/>
    <w:rsid w:val="00B81AFE"/>
    <w:rsid w:val="00B82A88"/>
    <w:rsid w:val="00B82B35"/>
    <w:rsid w:val="00B8313E"/>
    <w:rsid w:val="00B84E4F"/>
    <w:rsid w:val="00B859E4"/>
    <w:rsid w:val="00B86F06"/>
    <w:rsid w:val="00B879B4"/>
    <w:rsid w:val="00B91B55"/>
    <w:rsid w:val="00B91DC2"/>
    <w:rsid w:val="00B923FB"/>
    <w:rsid w:val="00B92FE3"/>
    <w:rsid w:val="00B938DC"/>
    <w:rsid w:val="00B946EF"/>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3811"/>
    <w:rsid w:val="00BC5570"/>
    <w:rsid w:val="00BC602E"/>
    <w:rsid w:val="00BC62F0"/>
    <w:rsid w:val="00BC7E81"/>
    <w:rsid w:val="00BD0E6D"/>
    <w:rsid w:val="00BD204B"/>
    <w:rsid w:val="00BD3D36"/>
    <w:rsid w:val="00BD4376"/>
    <w:rsid w:val="00BD4679"/>
    <w:rsid w:val="00BD523E"/>
    <w:rsid w:val="00BD6006"/>
    <w:rsid w:val="00BD653B"/>
    <w:rsid w:val="00BD6E44"/>
    <w:rsid w:val="00BD7E18"/>
    <w:rsid w:val="00BE12F1"/>
    <w:rsid w:val="00BE17D5"/>
    <w:rsid w:val="00BE44AF"/>
    <w:rsid w:val="00BE44D5"/>
    <w:rsid w:val="00BE55BF"/>
    <w:rsid w:val="00BE62C6"/>
    <w:rsid w:val="00BE7A87"/>
    <w:rsid w:val="00BE7BD5"/>
    <w:rsid w:val="00BE7DF9"/>
    <w:rsid w:val="00BF07D7"/>
    <w:rsid w:val="00BF0D28"/>
    <w:rsid w:val="00BF1057"/>
    <w:rsid w:val="00BF1A7B"/>
    <w:rsid w:val="00BF2686"/>
    <w:rsid w:val="00BF26C3"/>
    <w:rsid w:val="00BF2AEB"/>
    <w:rsid w:val="00BF2BA7"/>
    <w:rsid w:val="00BF39A8"/>
    <w:rsid w:val="00BF3A26"/>
    <w:rsid w:val="00BF4867"/>
    <w:rsid w:val="00BF4CC3"/>
    <w:rsid w:val="00BF567C"/>
    <w:rsid w:val="00BF5EF9"/>
    <w:rsid w:val="00BF6059"/>
    <w:rsid w:val="00BF676E"/>
    <w:rsid w:val="00BF7080"/>
    <w:rsid w:val="00C0052B"/>
    <w:rsid w:val="00C01D7F"/>
    <w:rsid w:val="00C02A94"/>
    <w:rsid w:val="00C0561B"/>
    <w:rsid w:val="00C058E9"/>
    <w:rsid w:val="00C05F23"/>
    <w:rsid w:val="00C07712"/>
    <w:rsid w:val="00C10AF3"/>
    <w:rsid w:val="00C1131C"/>
    <w:rsid w:val="00C120F0"/>
    <w:rsid w:val="00C12D1F"/>
    <w:rsid w:val="00C13E91"/>
    <w:rsid w:val="00C148EA"/>
    <w:rsid w:val="00C15043"/>
    <w:rsid w:val="00C16615"/>
    <w:rsid w:val="00C172A1"/>
    <w:rsid w:val="00C1768D"/>
    <w:rsid w:val="00C17940"/>
    <w:rsid w:val="00C17E51"/>
    <w:rsid w:val="00C200F9"/>
    <w:rsid w:val="00C209CD"/>
    <w:rsid w:val="00C211DB"/>
    <w:rsid w:val="00C2176F"/>
    <w:rsid w:val="00C21B73"/>
    <w:rsid w:val="00C25582"/>
    <w:rsid w:val="00C259F0"/>
    <w:rsid w:val="00C3254B"/>
    <w:rsid w:val="00C3279A"/>
    <w:rsid w:val="00C338B3"/>
    <w:rsid w:val="00C3447E"/>
    <w:rsid w:val="00C34892"/>
    <w:rsid w:val="00C349CF"/>
    <w:rsid w:val="00C34D45"/>
    <w:rsid w:val="00C34F13"/>
    <w:rsid w:val="00C35401"/>
    <w:rsid w:val="00C358C9"/>
    <w:rsid w:val="00C37317"/>
    <w:rsid w:val="00C40950"/>
    <w:rsid w:val="00C4122C"/>
    <w:rsid w:val="00C42413"/>
    <w:rsid w:val="00C42BAE"/>
    <w:rsid w:val="00C42C55"/>
    <w:rsid w:val="00C4387F"/>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F17"/>
    <w:rsid w:val="00C724BB"/>
    <w:rsid w:val="00C72DAB"/>
    <w:rsid w:val="00C72F98"/>
    <w:rsid w:val="00C740F0"/>
    <w:rsid w:val="00C74DFD"/>
    <w:rsid w:val="00C75491"/>
    <w:rsid w:val="00C75943"/>
    <w:rsid w:val="00C7783A"/>
    <w:rsid w:val="00C77F7D"/>
    <w:rsid w:val="00C80E70"/>
    <w:rsid w:val="00C819D6"/>
    <w:rsid w:val="00C8284C"/>
    <w:rsid w:val="00C84239"/>
    <w:rsid w:val="00C84821"/>
    <w:rsid w:val="00C84C4A"/>
    <w:rsid w:val="00C856EE"/>
    <w:rsid w:val="00C87460"/>
    <w:rsid w:val="00C87687"/>
    <w:rsid w:val="00C87CB1"/>
    <w:rsid w:val="00C90004"/>
    <w:rsid w:val="00C9001B"/>
    <w:rsid w:val="00C90160"/>
    <w:rsid w:val="00C907A7"/>
    <w:rsid w:val="00C90C73"/>
    <w:rsid w:val="00C917E6"/>
    <w:rsid w:val="00C9217B"/>
    <w:rsid w:val="00C921D7"/>
    <w:rsid w:val="00C92ABF"/>
    <w:rsid w:val="00C92D19"/>
    <w:rsid w:val="00C92F7B"/>
    <w:rsid w:val="00C93206"/>
    <w:rsid w:val="00C96041"/>
    <w:rsid w:val="00C9635B"/>
    <w:rsid w:val="00C96BD4"/>
    <w:rsid w:val="00C97139"/>
    <w:rsid w:val="00C97E34"/>
    <w:rsid w:val="00CA0CEE"/>
    <w:rsid w:val="00CA159D"/>
    <w:rsid w:val="00CA1D62"/>
    <w:rsid w:val="00CA2F1F"/>
    <w:rsid w:val="00CA379C"/>
    <w:rsid w:val="00CA40E7"/>
    <w:rsid w:val="00CA45BF"/>
    <w:rsid w:val="00CA5786"/>
    <w:rsid w:val="00CA5C1A"/>
    <w:rsid w:val="00CA6572"/>
    <w:rsid w:val="00CA6AAC"/>
    <w:rsid w:val="00CA6C5B"/>
    <w:rsid w:val="00CA722D"/>
    <w:rsid w:val="00CB0161"/>
    <w:rsid w:val="00CB0571"/>
    <w:rsid w:val="00CB0A8A"/>
    <w:rsid w:val="00CB0B01"/>
    <w:rsid w:val="00CB1F35"/>
    <w:rsid w:val="00CB4376"/>
    <w:rsid w:val="00CB4749"/>
    <w:rsid w:val="00CB4E4C"/>
    <w:rsid w:val="00CB5437"/>
    <w:rsid w:val="00CB59EF"/>
    <w:rsid w:val="00CB6B45"/>
    <w:rsid w:val="00CC3392"/>
    <w:rsid w:val="00CC3405"/>
    <w:rsid w:val="00CC38E5"/>
    <w:rsid w:val="00CC45FE"/>
    <w:rsid w:val="00CC65C4"/>
    <w:rsid w:val="00CC6F60"/>
    <w:rsid w:val="00CC7CD7"/>
    <w:rsid w:val="00CD0C81"/>
    <w:rsid w:val="00CD1B7F"/>
    <w:rsid w:val="00CD333E"/>
    <w:rsid w:val="00CD3A55"/>
    <w:rsid w:val="00CD5163"/>
    <w:rsid w:val="00CD6D17"/>
    <w:rsid w:val="00CD7A0A"/>
    <w:rsid w:val="00CE03F3"/>
    <w:rsid w:val="00CE19E3"/>
    <w:rsid w:val="00CE28E7"/>
    <w:rsid w:val="00CE2F5C"/>
    <w:rsid w:val="00CE3460"/>
    <w:rsid w:val="00CE526A"/>
    <w:rsid w:val="00CE5CB0"/>
    <w:rsid w:val="00CE5D87"/>
    <w:rsid w:val="00CE6804"/>
    <w:rsid w:val="00CE6E9A"/>
    <w:rsid w:val="00CE70AA"/>
    <w:rsid w:val="00CE720B"/>
    <w:rsid w:val="00CE7D83"/>
    <w:rsid w:val="00CF04CE"/>
    <w:rsid w:val="00CF12A2"/>
    <w:rsid w:val="00CF3482"/>
    <w:rsid w:val="00CF3581"/>
    <w:rsid w:val="00CF3ADC"/>
    <w:rsid w:val="00CF5A6E"/>
    <w:rsid w:val="00CF66F1"/>
    <w:rsid w:val="00CF7326"/>
    <w:rsid w:val="00CF7FFA"/>
    <w:rsid w:val="00D013A4"/>
    <w:rsid w:val="00D01ADD"/>
    <w:rsid w:val="00D01EA6"/>
    <w:rsid w:val="00D0792A"/>
    <w:rsid w:val="00D07BAF"/>
    <w:rsid w:val="00D1158A"/>
    <w:rsid w:val="00D11E26"/>
    <w:rsid w:val="00D13598"/>
    <w:rsid w:val="00D148A7"/>
    <w:rsid w:val="00D151A0"/>
    <w:rsid w:val="00D15251"/>
    <w:rsid w:val="00D15476"/>
    <w:rsid w:val="00D15C67"/>
    <w:rsid w:val="00D20BB5"/>
    <w:rsid w:val="00D20E85"/>
    <w:rsid w:val="00D22B33"/>
    <w:rsid w:val="00D23E93"/>
    <w:rsid w:val="00D248DA"/>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6225"/>
    <w:rsid w:val="00D46657"/>
    <w:rsid w:val="00D4679F"/>
    <w:rsid w:val="00D46AC2"/>
    <w:rsid w:val="00D47B25"/>
    <w:rsid w:val="00D47C87"/>
    <w:rsid w:val="00D53D67"/>
    <w:rsid w:val="00D54922"/>
    <w:rsid w:val="00D55F2F"/>
    <w:rsid w:val="00D56962"/>
    <w:rsid w:val="00D56D5A"/>
    <w:rsid w:val="00D60CC9"/>
    <w:rsid w:val="00D60DD0"/>
    <w:rsid w:val="00D614C9"/>
    <w:rsid w:val="00D61B1B"/>
    <w:rsid w:val="00D62355"/>
    <w:rsid w:val="00D64407"/>
    <w:rsid w:val="00D653D5"/>
    <w:rsid w:val="00D654E7"/>
    <w:rsid w:val="00D65FED"/>
    <w:rsid w:val="00D660F1"/>
    <w:rsid w:val="00D66857"/>
    <w:rsid w:val="00D67876"/>
    <w:rsid w:val="00D70213"/>
    <w:rsid w:val="00D7262F"/>
    <w:rsid w:val="00D74570"/>
    <w:rsid w:val="00D74BE7"/>
    <w:rsid w:val="00D80BA8"/>
    <w:rsid w:val="00D8132D"/>
    <w:rsid w:val="00D8159C"/>
    <w:rsid w:val="00D818B1"/>
    <w:rsid w:val="00D81DB2"/>
    <w:rsid w:val="00D81DC3"/>
    <w:rsid w:val="00D83DFD"/>
    <w:rsid w:val="00D84886"/>
    <w:rsid w:val="00D86666"/>
    <w:rsid w:val="00D86938"/>
    <w:rsid w:val="00D86C21"/>
    <w:rsid w:val="00D87692"/>
    <w:rsid w:val="00D90365"/>
    <w:rsid w:val="00D9331F"/>
    <w:rsid w:val="00D93B2B"/>
    <w:rsid w:val="00D96DB1"/>
    <w:rsid w:val="00DA100F"/>
    <w:rsid w:val="00DA14B2"/>
    <w:rsid w:val="00DA35BF"/>
    <w:rsid w:val="00DA49F2"/>
    <w:rsid w:val="00DA5390"/>
    <w:rsid w:val="00DA73D2"/>
    <w:rsid w:val="00DB0EE5"/>
    <w:rsid w:val="00DB102A"/>
    <w:rsid w:val="00DB1809"/>
    <w:rsid w:val="00DB180E"/>
    <w:rsid w:val="00DB37D4"/>
    <w:rsid w:val="00DB78DB"/>
    <w:rsid w:val="00DC1DC3"/>
    <w:rsid w:val="00DC2754"/>
    <w:rsid w:val="00DC40B9"/>
    <w:rsid w:val="00DC4665"/>
    <w:rsid w:val="00DC480B"/>
    <w:rsid w:val="00DC52CF"/>
    <w:rsid w:val="00DC68DD"/>
    <w:rsid w:val="00DD0BFD"/>
    <w:rsid w:val="00DD18D8"/>
    <w:rsid w:val="00DD1D65"/>
    <w:rsid w:val="00DD3E26"/>
    <w:rsid w:val="00DD3E76"/>
    <w:rsid w:val="00DD4094"/>
    <w:rsid w:val="00DD494E"/>
    <w:rsid w:val="00DD5004"/>
    <w:rsid w:val="00DD5E4D"/>
    <w:rsid w:val="00DD61EF"/>
    <w:rsid w:val="00DD6F02"/>
    <w:rsid w:val="00DD71D0"/>
    <w:rsid w:val="00DD7BED"/>
    <w:rsid w:val="00DE06A4"/>
    <w:rsid w:val="00DE0714"/>
    <w:rsid w:val="00DE2646"/>
    <w:rsid w:val="00DE2BD9"/>
    <w:rsid w:val="00DE2DF4"/>
    <w:rsid w:val="00DE44FC"/>
    <w:rsid w:val="00DE4AAD"/>
    <w:rsid w:val="00DE4CDE"/>
    <w:rsid w:val="00DE614C"/>
    <w:rsid w:val="00DE6285"/>
    <w:rsid w:val="00DE71AF"/>
    <w:rsid w:val="00DE7503"/>
    <w:rsid w:val="00DF0E0B"/>
    <w:rsid w:val="00DF248E"/>
    <w:rsid w:val="00DF3018"/>
    <w:rsid w:val="00DF39E1"/>
    <w:rsid w:val="00DF5240"/>
    <w:rsid w:val="00DF5707"/>
    <w:rsid w:val="00DF5A4C"/>
    <w:rsid w:val="00DF5B5B"/>
    <w:rsid w:val="00DF6458"/>
    <w:rsid w:val="00DF6736"/>
    <w:rsid w:val="00DF692D"/>
    <w:rsid w:val="00DF6D49"/>
    <w:rsid w:val="00DF7D44"/>
    <w:rsid w:val="00DF7D59"/>
    <w:rsid w:val="00E0023F"/>
    <w:rsid w:val="00E0040F"/>
    <w:rsid w:val="00E00F6D"/>
    <w:rsid w:val="00E01D00"/>
    <w:rsid w:val="00E0251F"/>
    <w:rsid w:val="00E02D44"/>
    <w:rsid w:val="00E02D99"/>
    <w:rsid w:val="00E040A8"/>
    <w:rsid w:val="00E055AE"/>
    <w:rsid w:val="00E055CD"/>
    <w:rsid w:val="00E05CB1"/>
    <w:rsid w:val="00E07593"/>
    <w:rsid w:val="00E104A9"/>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469D"/>
    <w:rsid w:val="00E348FC"/>
    <w:rsid w:val="00E34DB9"/>
    <w:rsid w:val="00E362AD"/>
    <w:rsid w:val="00E3630C"/>
    <w:rsid w:val="00E37DA5"/>
    <w:rsid w:val="00E40DD6"/>
    <w:rsid w:val="00E41FDF"/>
    <w:rsid w:val="00E4246F"/>
    <w:rsid w:val="00E4403D"/>
    <w:rsid w:val="00E44386"/>
    <w:rsid w:val="00E44BE9"/>
    <w:rsid w:val="00E457AB"/>
    <w:rsid w:val="00E460B6"/>
    <w:rsid w:val="00E469F0"/>
    <w:rsid w:val="00E47352"/>
    <w:rsid w:val="00E47F66"/>
    <w:rsid w:val="00E51AEE"/>
    <w:rsid w:val="00E5242E"/>
    <w:rsid w:val="00E53723"/>
    <w:rsid w:val="00E5372C"/>
    <w:rsid w:val="00E53F3D"/>
    <w:rsid w:val="00E5406E"/>
    <w:rsid w:val="00E549F7"/>
    <w:rsid w:val="00E54A46"/>
    <w:rsid w:val="00E54E53"/>
    <w:rsid w:val="00E54F8B"/>
    <w:rsid w:val="00E55EE0"/>
    <w:rsid w:val="00E57BDB"/>
    <w:rsid w:val="00E614C1"/>
    <w:rsid w:val="00E61C92"/>
    <w:rsid w:val="00E627B8"/>
    <w:rsid w:val="00E633F2"/>
    <w:rsid w:val="00E6424D"/>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77DA6"/>
    <w:rsid w:val="00E8016D"/>
    <w:rsid w:val="00E80771"/>
    <w:rsid w:val="00E80A58"/>
    <w:rsid w:val="00E80FEE"/>
    <w:rsid w:val="00E81645"/>
    <w:rsid w:val="00E8243A"/>
    <w:rsid w:val="00E825CF"/>
    <w:rsid w:val="00E82ACC"/>
    <w:rsid w:val="00E8345A"/>
    <w:rsid w:val="00E847D4"/>
    <w:rsid w:val="00E85A15"/>
    <w:rsid w:val="00E86AC0"/>
    <w:rsid w:val="00E87973"/>
    <w:rsid w:val="00E907F3"/>
    <w:rsid w:val="00E90CCE"/>
    <w:rsid w:val="00E916BB"/>
    <w:rsid w:val="00E943DC"/>
    <w:rsid w:val="00E9506C"/>
    <w:rsid w:val="00E951DD"/>
    <w:rsid w:val="00E959CB"/>
    <w:rsid w:val="00E96036"/>
    <w:rsid w:val="00E9604E"/>
    <w:rsid w:val="00E965F0"/>
    <w:rsid w:val="00EA0026"/>
    <w:rsid w:val="00EA05AB"/>
    <w:rsid w:val="00EA0A18"/>
    <w:rsid w:val="00EA15E4"/>
    <w:rsid w:val="00EA281A"/>
    <w:rsid w:val="00EA2DD2"/>
    <w:rsid w:val="00EA3A29"/>
    <w:rsid w:val="00EA3B17"/>
    <w:rsid w:val="00EA4546"/>
    <w:rsid w:val="00EA4585"/>
    <w:rsid w:val="00EA4EBA"/>
    <w:rsid w:val="00EA536C"/>
    <w:rsid w:val="00EA680D"/>
    <w:rsid w:val="00EA692A"/>
    <w:rsid w:val="00EB2237"/>
    <w:rsid w:val="00EB25FC"/>
    <w:rsid w:val="00EB26C8"/>
    <w:rsid w:val="00EB2A3F"/>
    <w:rsid w:val="00EB3B00"/>
    <w:rsid w:val="00EB4557"/>
    <w:rsid w:val="00EB54A1"/>
    <w:rsid w:val="00EB54D0"/>
    <w:rsid w:val="00EB54D2"/>
    <w:rsid w:val="00EB5F16"/>
    <w:rsid w:val="00EB6596"/>
    <w:rsid w:val="00EB6D7D"/>
    <w:rsid w:val="00EB78D8"/>
    <w:rsid w:val="00EC121A"/>
    <w:rsid w:val="00EC1733"/>
    <w:rsid w:val="00EC36FE"/>
    <w:rsid w:val="00EC4AB2"/>
    <w:rsid w:val="00EC5876"/>
    <w:rsid w:val="00EC61A8"/>
    <w:rsid w:val="00EC674F"/>
    <w:rsid w:val="00EC696C"/>
    <w:rsid w:val="00EC69E1"/>
    <w:rsid w:val="00EC794A"/>
    <w:rsid w:val="00ED06E2"/>
    <w:rsid w:val="00ED13F2"/>
    <w:rsid w:val="00ED269B"/>
    <w:rsid w:val="00ED37EC"/>
    <w:rsid w:val="00ED39FA"/>
    <w:rsid w:val="00ED403B"/>
    <w:rsid w:val="00ED4085"/>
    <w:rsid w:val="00ED50D6"/>
    <w:rsid w:val="00ED678C"/>
    <w:rsid w:val="00ED6813"/>
    <w:rsid w:val="00ED6D0D"/>
    <w:rsid w:val="00ED6E73"/>
    <w:rsid w:val="00EE02C8"/>
    <w:rsid w:val="00EE0685"/>
    <w:rsid w:val="00EE0C02"/>
    <w:rsid w:val="00EE14F2"/>
    <w:rsid w:val="00EE2FEC"/>
    <w:rsid w:val="00EE4AEB"/>
    <w:rsid w:val="00EE7458"/>
    <w:rsid w:val="00EF1514"/>
    <w:rsid w:val="00EF1651"/>
    <w:rsid w:val="00EF1FE4"/>
    <w:rsid w:val="00EF2023"/>
    <w:rsid w:val="00EF2902"/>
    <w:rsid w:val="00EF38E1"/>
    <w:rsid w:val="00EF3E4C"/>
    <w:rsid w:val="00EF40B2"/>
    <w:rsid w:val="00EF4A55"/>
    <w:rsid w:val="00EF78B2"/>
    <w:rsid w:val="00EF7CB1"/>
    <w:rsid w:val="00F0000D"/>
    <w:rsid w:val="00F00046"/>
    <w:rsid w:val="00F00086"/>
    <w:rsid w:val="00F0075A"/>
    <w:rsid w:val="00F00DB1"/>
    <w:rsid w:val="00F01441"/>
    <w:rsid w:val="00F0146C"/>
    <w:rsid w:val="00F01508"/>
    <w:rsid w:val="00F02F51"/>
    <w:rsid w:val="00F03CD7"/>
    <w:rsid w:val="00F03E96"/>
    <w:rsid w:val="00F0429B"/>
    <w:rsid w:val="00F04C8D"/>
    <w:rsid w:val="00F05CE5"/>
    <w:rsid w:val="00F062A6"/>
    <w:rsid w:val="00F0679A"/>
    <w:rsid w:val="00F0688D"/>
    <w:rsid w:val="00F06A0A"/>
    <w:rsid w:val="00F06C64"/>
    <w:rsid w:val="00F10072"/>
    <w:rsid w:val="00F11515"/>
    <w:rsid w:val="00F11C70"/>
    <w:rsid w:val="00F122F5"/>
    <w:rsid w:val="00F1346E"/>
    <w:rsid w:val="00F142F7"/>
    <w:rsid w:val="00F1443B"/>
    <w:rsid w:val="00F145D6"/>
    <w:rsid w:val="00F14BA8"/>
    <w:rsid w:val="00F14DB3"/>
    <w:rsid w:val="00F14DBE"/>
    <w:rsid w:val="00F1782B"/>
    <w:rsid w:val="00F17F74"/>
    <w:rsid w:val="00F201D4"/>
    <w:rsid w:val="00F20766"/>
    <w:rsid w:val="00F20AC1"/>
    <w:rsid w:val="00F21467"/>
    <w:rsid w:val="00F21FFB"/>
    <w:rsid w:val="00F2218C"/>
    <w:rsid w:val="00F2385B"/>
    <w:rsid w:val="00F23C48"/>
    <w:rsid w:val="00F23F94"/>
    <w:rsid w:val="00F247DD"/>
    <w:rsid w:val="00F263CD"/>
    <w:rsid w:val="00F266D8"/>
    <w:rsid w:val="00F27070"/>
    <w:rsid w:val="00F27645"/>
    <w:rsid w:val="00F27B0E"/>
    <w:rsid w:val="00F27F93"/>
    <w:rsid w:val="00F30E5C"/>
    <w:rsid w:val="00F3113A"/>
    <w:rsid w:val="00F316A7"/>
    <w:rsid w:val="00F32E9E"/>
    <w:rsid w:val="00F35D68"/>
    <w:rsid w:val="00F36B9B"/>
    <w:rsid w:val="00F37E2B"/>
    <w:rsid w:val="00F40950"/>
    <w:rsid w:val="00F417DB"/>
    <w:rsid w:val="00F43631"/>
    <w:rsid w:val="00F43932"/>
    <w:rsid w:val="00F43E7D"/>
    <w:rsid w:val="00F445DA"/>
    <w:rsid w:val="00F44B34"/>
    <w:rsid w:val="00F44CB6"/>
    <w:rsid w:val="00F44D8B"/>
    <w:rsid w:val="00F45DC9"/>
    <w:rsid w:val="00F463E6"/>
    <w:rsid w:val="00F46C05"/>
    <w:rsid w:val="00F47E5E"/>
    <w:rsid w:val="00F53D07"/>
    <w:rsid w:val="00F5409D"/>
    <w:rsid w:val="00F5456F"/>
    <w:rsid w:val="00F54725"/>
    <w:rsid w:val="00F5509C"/>
    <w:rsid w:val="00F55104"/>
    <w:rsid w:val="00F56327"/>
    <w:rsid w:val="00F60C3F"/>
    <w:rsid w:val="00F60DD5"/>
    <w:rsid w:val="00F62DFD"/>
    <w:rsid w:val="00F631E0"/>
    <w:rsid w:val="00F6362B"/>
    <w:rsid w:val="00F638E2"/>
    <w:rsid w:val="00F63BB7"/>
    <w:rsid w:val="00F63CBB"/>
    <w:rsid w:val="00F64BB2"/>
    <w:rsid w:val="00F653F5"/>
    <w:rsid w:val="00F65718"/>
    <w:rsid w:val="00F65F7A"/>
    <w:rsid w:val="00F664F9"/>
    <w:rsid w:val="00F67B94"/>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F5A"/>
    <w:rsid w:val="00F95957"/>
    <w:rsid w:val="00F9636C"/>
    <w:rsid w:val="00F96DA2"/>
    <w:rsid w:val="00F96EE6"/>
    <w:rsid w:val="00F96F23"/>
    <w:rsid w:val="00FA05FF"/>
    <w:rsid w:val="00FA4868"/>
    <w:rsid w:val="00FA4AC1"/>
    <w:rsid w:val="00FA54D3"/>
    <w:rsid w:val="00FA5F88"/>
    <w:rsid w:val="00FA69A6"/>
    <w:rsid w:val="00FA6BF6"/>
    <w:rsid w:val="00FA713E"/>
    <w:rsid w:val="00FB0CC7"/>
    <w:rsid w:val="00FB1FC5"/>
    <w:rsid w:val="00FB3779"/>
    <w:rsid w:val="00FB38EA"/>
    <w:rsid w:val="00FB5CC6"/>
    <w:rsid w:val="00FB7073"/>
    <w:rsid w:val="00FC1AFE"/>
    <w:rsid w:val="00FC1C6F"/>
    <w:rsid w:val="00FC2077"/>
    <w:rsid w:val="00FC21BD"/>
    <w:rsid w:val="00FC2560"/>
    <w:rsid w:val="00FC3D6C"/>
    <w:rsid w:val="00FC40C5"/>
    <w:rsid w:val="00FC54A1"/>
    <w:rsid w:val="00FC554D"/>
    <w:rsid w:val="00FC6034"/>
    <w:rsid w:val="00FC65EF"/>
    <w:rsid w:val="00FC730F"/>
    <w:rsid w:val="00FC73BF"/>
    <w:rsid w:val="00FD129B"/>
    <w:rsid w:val="00FD34AF"/>
    <w:rsid w:val="00FD3758"/>
    <w:rsid w:val="00FD3796"/>
    <w:rsid w:val="00FD3810"/>
    <w:rsid w:val="00FD3AD5"/>
    <w:rsid w:val="00FD3D54"/>
    <w:rsid w:val="00FD48C9"/>
    <w:rsid w:val="00FD5D7C"/>
    <w:rsid w:val="00FD703D"/>
    <w:rsid w:val="00FD72A8"/>
    <w:rsid w:val="00FE1C8D"/>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 w:type="paragraph" w:customStyle="1" w:styleId="western">
    <w:name w:val="western"/>
    <w:basedOn w:val="a"/>
    <w:qFormat/>
    <w:rsid w:val="009276FE"/>
    <w:pPr>
      <w:suppressAutoHyphens w:val="0"/>
      <w:spacing w:before="100" w:beforeAutospacing="1" w:after="119"/>
    </w:pPr>
    <w:rPr>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087072874">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216092556">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37585998">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FC9B6-7575-426F-B9A2-4E649DAE6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064SmashnykhMA</cp:lastModifiedBy>
  <cp:revision>19</cp:revision>
  <cp:lastPrinted>2020-03-12T05:19:00Z</cp:lastPrinted>
  <dcterms:created xsi:type="dcterms:W3CDTF">2021-01-12T08:11:00Z</dcterms:created>
  <dcterms:modified xsi:type="dcterms:W3CDTF">2021-02-15T07:10:00Z</dcterms:modified>
</cp:coreProperties>
</file>