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6E0" w14:textId="77777777" w:rsidR="006F306D" w:rsidRPr="00CD1EB4" w:rsidRDefault="006F306D" w:rsidP="006F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1EB4">
        <w:rPr>
          <w:rFonts w:ascii="Times New Roman" w:hAnsi="Times New Roman" w:cs="Times New Roman"/>
          <w:b/>
          <w:sz w:val="32"/>
          <w:szCs w:val="28"/>
        </w:rPr>
        <w:t>Информация об оперативных событиях за период</w:t>
      </w:r>
    </w:p>
    <w:p w14:paraId="447070B4" w14:textId="77777777" w:rsidR="006F306D" w:rsidRPr="00CD1EB4" w:rsidRDefault="006F306D" w:rsidP="006F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25 ноября по 1 декабря </w:t>
      </w:r>
    </w:p>
    <w:p w14:paraId="28A070A6" w14:textId="77777777" w:rsidR="006F306D" w:rsidRDefault="006F306D" w:rsidP="006F306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E0E602E" w14:textId="77777777" w:rsidR="006F306D" w:rsidRPr="0089532D" w:rsidRDefault="006F306D" w:rsidP="006F30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32D">
        <w:rPr>
          <w:rFonts w:ascii="Times New Roman" w:eastAsia="Calibri" w:hAnsi="Times New Roman" w:cs="Times New Roman"/>
          <w:b/>
          <w:sz w:val="28"/>
          <w:szCs w:val="28"/>
        </w:rPr>
        <w:t>27 ноября</w:t>
      </w:r>
      <w:r w:rsidRPr="00895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9532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89532D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Нижнечеремошное</w:t>
      </w:r>
      <w:proofErr w:type="spellEnd"/>
      <w:r w:rsidRPr="0089532D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произошло возгорание бани.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Pr="0089532D">
        <w:rPr>
          <w:rFonts w:ascii="Times New Roman" w:eastAsia="Calibri" w:hAnsi="Times New Roman" w:cs="Times New Roman"/>
          <w:sz w:val="28"/>
          <w:szCs w:val="28"/>
        </w:rPr>
        <w:t>Пострадавших нет. Возгорание ликвидировано.</w:t>
      </w:r>
    </w:p>
    <w:p w14:paraId="513C249A" w14:textId="77777777" w:rsidR="007657BD" w:rsidRDefault="007657BD"/>
    <w:sectPr w:rsidR="0076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4E"/>
    <w:rsid w:val="0054564E"/>
    <w:rsid w:val="006F306D"/>
    <w:rsid w:val="007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D85E-0540-40F1-9E6F-51035F2A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2024-12-02T04:07:00Z</dcterms:created>
  <dcterms:modified xsi:type="dcterms:W3CDTF">2024-12-02T04:08:00Z</dcterms:modified>
</cp:coreProperties>
</file>