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3" w:rsidRPr="007F1403" w:rsidRDefault="007F1403" w:rsidP="007F14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F1403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F1403" w:rsidRPr="007F1403" w:rsidTr="00E1135E">
        <w:tc>
          <w:tcPr>
            <w:tcW w:w="9570" w:type="dxa"/>
            <w:tcBorders>
              <w:bottom w:val="single" w:sz="4" w:space="0" w:color="auto"/>
            </w:tcBorders>
          </w:tcPr>
          <w:p w:rsidR="007F1403" w:rsidRPr="007F1403" w:rsidRDefault="007F1403" w:rsidP="007F140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F1403">
              <w:rPr>
                <w:rFonts w:eastAsia="Calibri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7F1403" w:rsidRPr="007F1403" w:rsidTr="00E1135E">
        <w:tc>
          <w:tcPr>
            <w:tcW w:w="9570" w:type="dxa"/>
            <w:tcBorders>
              <w:top w:val="single" w:sz="4" w:space="0" w:color="auto"/>
            </w:tcBorders>
          </w:tcPr>
          <w:p w:rsidR="007F1403" w:rsidRPr="007F1403" w:rsidRDefault="007F1403" w:rsidP="007F14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F1403" w:rsidRPr="007F1403" w:rsidRDefault="007F1403" w:rsidP="007F1403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  <w:lang w:eastAsia="en-US"/>
        </w:rPr>
      </w:pPr>
    </w:p>
    <w:p w:rsidR="007F1403" w:rsidRPr="007F1403" w:rsidRDefault="007F1403" w:rsidP="007F1403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F1403" w:rsidRPr="007F1403" w:rsidRDefault="007F1403" w:rsidP="007F1403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  <w:r w:rsidRPr="007F1403">
        <w:rPr>
          <w:b/>
          <w:bCs/>
          <w:color w:val="000000"/>
          <w:spacing w:val="-2"/>
          <w:sz w:val="28"/>
          <w:szCs w:val="28"/>
        </w:rPr>
        <w:t>РЕШЕНИЕ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2836"/>
        <w:gridCol w:w="2553"/>
      </w:tblGrid>
      <w:tr w:rsidR="007F1403" w:rsidRPr="007F1403" w:rsidTr="00E1135E">
        <w:trPr>
          <w:cantSplit/>
          <w:trHeight w:val="210"/>
        </w:trPr>
        <w:tc>
          <w:tcPr>
            <w:tcW w:w="3969" w:type="dxa"/>
            <w:hideMark/>
          </w:tcPr>
          <w:p w:rsidR="007F1403" w:rsidRPr="007F1403" w:rsidRDefault="007F1403" w:rsidP="007F1403">
            <w:pPr>
              <w:keepNext/>
              <w:keepLines/>
              <w:ind w:left="-72"/>
              <w:outlineLvl w:val="1"/>
              <w:rPr>
                <w:sz w:val="28"/>
                <w:szCs w:val="28"/>
                <w:lang w:val="en-US"/>
              </w:rPr>
            </w:pPr>
            <w:r w:rsidRPr="007F1403">
              <w:rPr>
                <w:bCs/>
                <w:sz w:val="28"/>
                <w:szCs w:val="28"/>
              </w:rPr>
              <w:t>19  июня 2020 года</w:t>
            </w:r>
          </w:p>
        </w:tc>
        <w:tc>
          <w:tcPr>
            <w:tcW w:w="2835" w:type="dxa"/>
          </w:tcPr>
          <w:p w:rsidR="007F1403" w:rsidRPr="007F1403" w:rsidRDefault="007F1403" w:rsidP="007F1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1403" w:rsidRPr="007F1403" w:rsidRDefault="007F1403" w:rsidP="007F1403">
            <w:pPr>
              <w:ind w:right="355"/>
              <w:rPr>
                <w:sz w:val="28"/>
                <w:szCs w:val="28"/>
              </w:rPr>
            </w:pPr>
            <w:r w:rsidRPr="007F1403">
              <w:rPr>
                <w:sz w:val="28"/>
                <w:szCs w:val="28"/>
              </w:rPr>
              <w:t xml:space="preserve">            № 1/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7F1403" w:rsidRPr="007F1403" w:rsidRDefault="007F1403" w:rsidP="007F1403">
      <w:pPr>
        <w:jc w:val="center"/>
        <w:rPr>
          <w:sz w:val="24"/>
          <w:szCs w:val="24"/>
        </w:rPr>
      </w:pPr>
      <w:proofErr w:type="spellStart"/>
      <w:r w:rsidRPr="007F1403">
        <w:rPr>
          <w:sz w:val="28"/>
          <w:szCs w:val="28"/>
        </w:rPr>
        <w:t>р.п</w:t>
      </w:r>
      <w:proofErr w:type="spellEnd"/>
      <w:r w:rsidRPr="007F1403">
        <w:rPr>
          <w:sz w:val="28"/>
          <w:szCs w:val="28"/>
        </w:rPr>
        <w:t>. Краснозерское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F3279" w:rsidRPr="0033542A" w:rsidTr="007F1403">
        <w:trPr>
          <w:trHeight w:val="2633"/>
        </w:trPr>
        <w:tc>
          <w:tcPr>
            <w:tcW w:w="9571" w:type="dxa"/>
            <w:shd w:val="clear" w:color="auto" w:fill="auto"/>
          </w:tcPr>
          <w:p w:rsidR="007F1403" w:rsidRPr="007F1403" w:rsidRDefault="00FF3279" w:rsidP="007F140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730DD">
              <w:rPr>
                <w:b/>
                <w:sz w:val="27"/>
                <w:szCs w:val="27"/>
              </w:rPr>
              <w:t xml:space="preserve">О количестве подписей избирателей в поддержку выдвижения кандидата </w:t>
            </w:r>
            <w:r w:rsidRPr="002730DD">
              <w:rPr>
                <w:b/>
                <w:i/>
                <w:sz w:val="27"/>
                <w:szCs w:val="27"/>
              </w:rPr>
              <w:t>(и/или списка кандидатов)</w:t>
            </w:r>
            <w:r w:rsidRPr="002730DD">
              <w:rPr>
                <w:b/>
                <w:sz w:val="27"/>
                <w:szCs w:val="27"/>
              </w:rPr>
              <w:t xml:space="preserve">, необходимых для регистрации кандидата </w:t>
            </w:r>
            <w:r w:rsidRPr="002730DD">
              <w:rPr>
                <w:b/>
                <w:i/>
                <w:sz w:val="27"/>
                <w:szCs w:val="27"/>
              </w:rPr>
              <w:t>(и/или списка кандидатов)</w:t>
            </w:r>
            <w:r w:rsidRPr="002730DD">
              <w:rPr>
                <w:b/>
                <w:sz w:val="27"/>
                <w:szCs w:val="27"/>
              </w:rPr>
              <w:t xml:space="preserve"> и максимальном количестве подписей избирателей в поддержку выдвижения кандидата </w:t>
            </w:r>
            <w:r w:rsidRPr="002730DD">
              <w:rPr>
                <w:b/>
                <w:i/>
                <w:sz w:val="27"/>
                <w:szCs w:val="27"/>
              </w:rPr>
              <w:t>(и/или списка кандидатов)</w:t>
            </w:r>
            <w:r w:rsidRPr="002730DD">
              <w:rPr>
                <w:b/>
                <w:sz w:val="27"/>
                <w:szCs w:val="27"/>
              </w:rPr>
              <w:t xml:space="preserve">, представляемых в избирательную комиссию для регистрации кандидата </w:t>
            </w:r>
            <w:r w:rsidRPr="002730DD">
              <w:rPr>
                <w:b/>
                <w:i/>
                <w:sz w:val="27"/>
                <w:szCs w:val="27"/>
              </w:rPr>
              <w:t>(и/или списка кандидатов)</w:t>
            </w:r>
            <w:r w:rsidRPr="002730DD">
              <w:rPr>
                <w:b/>
                <w:sz w:val="27"/>
                <w:szCs w:val="27"/>
              </w:rPr>
              <w:t xml:space="preserve"> на выборах</w:t>
            </w:r>
            <w:r w:rsidRPr="002730DD">
              <w:rPr>
                <w:b/>
                <w:sz w:val="28"/>
                <w:szCs w:val="28"/>
              </w:rPr>
              <w:t xml:space="preserve"> </w:t>
            </w:r>
            <w:r w:rsidR="007F1403" w:rsidRPr="007F1403">
              <w:rPr>
                <w:b/>
                <w:bCs/>
                <w:color w:val="000000"/>
                <w:sz w:val="28"/>
                <w:szCs w:val="28"/>
                <w:lang w:eastAsia="en-US"/>
              </w:rPr>
              <w:t>депутатов Совета депутатов Краснозерского района Новосибирской области четвертого созыва</w:t>
            </w:r>
            <w:proofErr w:type="gramEnd"/>
          </w:p>
          <w:p w:rsidR="00FF3279" w:rsidRPr="0033542A" w:rsidRDefault="00FF3279" w:rsidP="00A34FA2">
            <w:pPr>
              <w:widowControl w:val="0"/>
              <w:suppressAutoHyphens/>
              <w:ind w:right="-143"/>
              <w:rPr>
                <w:sz w:val="28"/>
                <w:szCs w:val="28"/>
              </w:rPr>
            </w:pPr>
          </w:p>
        </w:tc>
      </w:tr>
    </w:tbl>
    <w:p w:rsidR="007F1403" w:rsidRPr="0033542A" w:rsidRDefault="007F1403" w:rsidP="007F1403">
      <w:pPr>
        <w:widowControl w:val="0"/>
        <w:suppressAutoHyphens/>
        <w:autoSpaceDE w:val="0"/>
        <w:autoSpaceDN w:val="0"/>
        <w:adjustRightInd w:val="0"/>
        <w:ind w:left="284" w:right="-2" w:firstLine="709"/>
        <w:jc w:val="both"/>
        <w:rPr>
          <w:i/>
          <w:sz w:val="28"/>
          <w:szCs w:val="28"/>
        </w:rPr>
      </w:pPr>
      <w:r w:rsidRPr="0033542A">
        <w:rPr>
          <w:sz w:val="27"/>
          <w:szCs w:val="27"/>
        </w:rPr>
        <w:t xml:space="preserve">В соответствии </w:t>
      </w:r>
      <w:r>
        <w:rPr>
          <w:sz w:val="27"/>
          <w:szCs w:val="27"/>
        </w:rPr>
        <w:t xml:space="preserve">с частью 4 </w:t>
      </w:r>
      <w:r w:rsidRPr="0033542A">
        <w:rPr>
          <w:sz w:val="27"/>
          <w:szCs w:val="27"/>
        </w:rPr>
        <w:t>стать</w:t>
      </w:r>
      <w:r>
        <w:rPr>
          <w:sz w:val="27"/>
          <w:szCs w:val="27"/>
        </w:rPr>
        <w:t>и</w:t>
      </w:r>
      <w:r w:rsidRPr="0033542A">
        <w:rPr>
          <w:sz w:val="27"/>
          <w:szCs w:val="27"/>
        </w:rPr>
        <w:t xml:space="preserve"> </w:t>
      </w:r>
      <w:r>
        <w:rPr>
          <w:sz w:val="27"/>
          <w:szCs w:val="27"/>
        </w:rPr>
        <w:t>41</w:t>
      </w:r>
      <w:r w:rsidRPr="0033542A">
        <w:rPr>
          <w:sz w:val="27"/>
          <w:szCs w:val="27"/>
        </w:rPr>
        <w:t xml:space="preserve"> Закона Новосибирской области </w:t>
      </w:r>
      <w:r>
        <w:rPr>
          <w:sz w:val="27"/>
          <w:szCs w:val="27"/>
        </w:rPr>
        <w:t>«О выборах депутатов представительных органов муниципальных образований в Новосибирской области», избирательная комиссия Краснозерского района Новосибирской области</w:t>
      </w:r>
    </w:p>
    <w:p w:rsidR="00FF3279" w:rsidRPr="0033542A" w:rsidRDefault="00FF3279" w:rsidP="00FF3279">
      <w:pPr>
        <w:widowControl w:val="0"/>
        <w:suppressAutoHyphens/>
        <w:ind w:left="284" w:right="-2"/>
        <w:jc w:val="both"/>
      </w:pPr>
      <w:r w:rsidRPr="0033542A">
        <w:rPr>
          <w:b/>
          <w:caps/>
          <w:sz w:val="28"/>
          <w:szCs w:val="28"/>
        </w:rPr>
        <w:t>решила</w:t>
      </w:r>
      <w:r w:rsidRPr="0033542A">
        <w:rPr>
          <w:b/>
          <w:sz w:val="28"/>
          <w:szCs w:val="28"/>
        </w:rPr>
        <w:t>:</w:t>
      </w:r>
    </w:p>
    <w:p w:rsidR="007F1403" w:rsidRPr="0033542A" w:rsidRDefault="007F1403" w:rsidP="00E1135E">
      <w:pPr>
        <w:widowControl w:val="0"/>
        <w:suppressAutoHyphens/>
        <w:autoSpaceDE w:val="0"/>
        <w:autoSpaceDN w:val="0"/>
        <w:adjustRightInd w:val="0"/>
        <w:ind w:left="284" w:right="-2" w:firstLine="709"/>
        <w:jc w:val="both"/>
        <w:rPr>
          <w:i/>
          <w:sz w:val="28"/>
          <w:szCs w:val="28"/>
        </w:rPr>
      </w:pPr>
      <w:r w:rsidRPr="0033542A">
        <w:rPr>
          <w:sz w:val="27"/>
          <w:szCs w:val="27"/>
        </w:rPr>
        <w:t>1. </w:t>
      </w:r>
      <w:r w:rsidRPr="0033542A">
        <w:rPr>
          <w:bCs/>
          <w:sz w:val="27"/>
          <w:szCs w:val="27"/>
        </w:rPr>
        <w:t>Определить</w:t>
      </w:r>
      <w:r w:rsidRPr="0033542A">
        <w:rPr>
          <w:sz w:val="27"/>
          <w:szCs w:val="27"/>
        </w:rPr>
        <w:t xml:space="preserve"> на </w:t>
      </w:r>
      <w:r>
        <w:rPr>
          <w:sz w:val="27"/>
          <w:szCs w:val="27"/>
        </w:rPr>
        <w:t xml:space="preserve">выборах </w:t>
      </w:r>
      <w:proofErr w:type="gramStart"/>
      <w:r>
        <w:rPr>
          <w:sz w:val="27"/>
          <w:szCs w:val="27"/>
        </w:rPr>
        <w:t>депутатов Совета депутатов Краснозерского района Новосибирской области</w:t>
      </w:r>
      <w:proofErr w:type="gramEnd"/>
      <w:r>
        <w:rPr>
          <w:sz w:val="27"/>
          <w:szCs w:val="27"/>
        </w:rPr>
        <w:t>:</w:t>
      </w:r>
    </w:p>
    <w:p w:rsidR="007F1403" w:rsidRPr="0033542A" w:rsidRDefault="007F1403" w:rsidP="00E1135E">
      <w:pPr>
        <w:widowControl w:val="0"/>
        <w:suppressAutoHyphens/>
        <w:ind w:left="284" w:right="-2" w:firstLine="709"/>
        <w:jc w:val="both"/>
        <w:rPr>
          <w:sz w:val="28"/>
          <w:szCs w:val="24"/>
        </w:rPr>
      </w:pPr>
      <w:r w:rsidRPr="0033542A">
        <w:rPr>
          <w:bCs/>
          <w:sz w:val="27"/>
          <w:szCs w:val="27"/>
        </w:rPr>
        <w:t xml:space="preserve">- количество </w:t>
      </w:r>
      <w:r w:rsidRPr="0033542A">
        <w:rPr>
          <w:sz w:val="27"/>
          <w:szCs w:val="27"/>
        </w:rPr>
        <w:t xml:space="preserve">подписей избирателей в поддержку выдвижения кандидата, необходимых для регистрации кандидата составляет </w:t>
      </w:r>
      <w:r>
        <w:rPr>
          <w:sz w:val="28"/>
          <w:szCs w:val="24"/>
        </w:rPr>
        <w:t>10 (Десять)</w:t>
      </w:r>
      <w:r w:rsidRPr="0033542A">
        <w:rPr>
          <w:sz w:val="28"/>
          <w:szCs w:val="24"/>
        </w:rPr>
        <w:t>;</w:t>
      </w:r>
    </w:p>
    <w:p w:rsidR="007F1403" w:rsidRDefault="007F1403" w:rsidP="007F1403">
      <w:pPr>
        <w:widowControl w:val="0"/>
        <w:suppressAutoHyphens/>
        <w:ind w:left="284" w:right="-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33542A">
        <w:rPr>
          <w:sz w:val="27"/>
          <w:szCs w:val="27"/>
        </w:rPr>
        <w:t xml:space="preserve">- максимальное количество подписей избирателей в поддержку </w:t>
      </w:r>
      <w:r>
        <w:rPr>
          <w:sz w:val="27"/>
          <w:szCs w:val="27"/>
        </w:rPr>
        <w:t xml:space="preserve">выдвижения </w:t>
      </w:r>
      <w:r w:rsidRPr="0033542A">
        <w:rPr>
          <w:sz w:val="27"/>
          <w:szCs w:val="27"/>
        </w:rPr>
        <w:t xml:space="preserve">кандидата, представляемых кандидатом в </w:t>
      </w:r>
      <w:r>
        <w:rPr>
          <w:sz w:val="27"/>
          <w:szCs w:val="27"/>
        </w:rPr>
        <w:t>избирательную комиссию Краснозерского района Новосибирской области</w:t>
      </w:r>
      <w:r w:rsidRPr="0033542A">
        <w:rPr>
          <w:sz w:val="27"/>
          <w:szCs w:val="27"/>
        </w:rPr>
        <w:t xml:space="preserve"> составляет </w:t>
      </w:r>
      <w:r>
        <w:rPr>
          <w:sz w:val="27"/>
          <w:szCs w:val="27"/>
        </w:rPr>
        <w:t>14 (</w:t>
      </w:r>
      <w:r w:rsidR="004078B1">
        <w:rPr>
          <w:sz w:val="27"/>
          <w:szCs w:val="27"/>
        </w:rPr>
        <w:t>Ч</w:t>
      </w:r>
      <w:bookmarkStart w:id="0" w:name="_GoBack"/>
      <w:bookmarkEnd w:id="0"/>
      <w:r>
        <w:rPr>
          <w:sz w:val="27"/>
          <w:szCs w:val="27"/>
        </w:rPr>
        <w:t>етырнадцать)</w:t>
      </w:r>
    </w:p>
    <w:tbl>
      <w:tblPr>
        <w:tblW w:w="12757" w:type="dxa"/>
        <w:tblLook w:val="04A0" w:firstRow="1" w:lastRow="0" w:firstColumn="1" w:lastColumn="0" w:noHBand="0" w:noVBand="1"/>
      </w:tblPr>
      <w:tblGrid>
        <w:gridCol w:w="4320"/>
        <w:gridCol w:w="5144"/>
        <w:gridCol w:w="3293"/>
      </w:tblGrid>
      <w:tr w:rsidR="00FF3279" w:rsidRPr="0033542A" w:rsidTr="007F1403">
        <w:trPr>
          <w:trHeight w:val="849"/>
        </w:trPr>
        <w:tc>
          <w:tcPr>
            <w:tcW w:w="4320" w:type="dxa"/>
            <w:shd w:val="clear" w:color="auto" w:fill="auto"/>
          </w:tcPr>
          <w:p w:rsidR="00FF3279" w:rsidRDefault="00FF3279" w:rsidP="00A34FA2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</w:p>
          <w:p w:rsidR="007F1403" w:rsidRPr="0033542A" w:rsidRDefault="007F1403" w:rsidP="00A34FA2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</w:p>
          <w:p w:rsidR="00FF3279" w:rsidRPr="0033542A" w:rsidRDefault="00FF3279" w:rsidP="00A34FA2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  <w:r w:rsidRPr="0033542A">
              <w:rPr>
                <w:sz w:val="27"/>
                <w:szCs w:val="27"/>
              </w:rPr>
              <w:t xml:space="preserve">Председатель комиссии </w:t>
            </w:r>
          </w:p>
          <w:p w:rsidR="00FF3279" w:rsidRPr="0033542A" w:rsidRDefault="00FF3279" w:rsidP="00A34FA2">
            <w:pPr>
              <w:widowControl w:val="0"/>
              <w:suppressAutoHyphens/>
              <w:ind w:left="284" w:right="-2"/>
              <w:jc w:val="both"/>
              <w:rPr>
                <w:sz w:val="27"/>
                <w:szCs w:val="27"/>
              </w:rPr>
            </w:pPr>
          </w:p>
        </w:tc>
        <w:tc>
          <w:tcPr>
            <w:tcW w:w="5144" w:type="dxa"/>
            <w:shd w:val="clear" w:color="auto" w:fill="auto"/>
          </w:tcPr>
          <w:p w:rsidR="007F1403" w:rsidRPr="007F1403" w:rsidRDefault="007F1403" w:rsidP="00A34FA2">
            <w:pPr>
              <w:widowControl w:val="0"/>
              <w:suppressAutoHyphens/>
              <w:ind w:left="284" w:right="-2"/>
              <w:jc w:val="both"/>
              <w:rPr>
                <w:sz w:val="28"/>
                <w:szCs w:val="28"/>
              </w:rPr>
            </w:pPr>
          </w:p>
          <w:p w:rsidR="007F1403" w:rsidRPr="007F1403" w:rsidRDefault="007F1403" w:rsidP="007F1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F3279" w:rsidRPr="007F1403" w:rsidRDefault="007F1403" w:rsidP="007F14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7F1403">
              <w:rPr>
                <w:sz w:val="28"/>
                <w:szCs w:val="28"/>
              </w:rPr>
              <w:t>О.В. Теплова</w:t>
            </w:r>
          </w:p>
        </w:tc>
        <w:tc>
          <w:tcPr>
            <w:tcW w:w="3293" w:type="dxa"/>
            <w:shd w:val="clear" w:color="auto" w:fill="auto"/>
          </w:tcPr>
          <w:p w:rsidR="007F1403" w:rsidRPr="007F1403" w:rsidRDefault="007F1403" w:rsidP="00A34FA2">
            <w:pPr>
              <w:widowControl w:val="0"/>
              <w:suppressAutoHyphens/>
              <w:ind w:left="284" w:right="-2"/>
              <w:jc w:val="both"/>
              <w:rPr>
                <w:sz w:val="28"/>
                <w:szCs w:val="28"/>
              </w:rPr>
            </w:pPr>
          </w:p>
          <w:p w:rsidR="007F1403" w:rsidRPr="007F1403" w:rsidRDefault="007F1403" w:rsidP="007F1403">
            <w:pPr>
              <w:rPr>
                <w:sz w:val="28"/>
                <w:szCs w:val="28"/>
              </w:rPr>
            </w:pPr>
          </w:p>
          <w:p w:rsidR="00FF3279" w:rsidRPr="007F1403" w:rsidRDefault="00FF3279" w:rsidP="007F1403">
            <w:pPr>
              <w:rPr>
                <w:sz w:val="28"/>
                <w:szCs w:val="28"/>
              </w:rPr>
            </w:pPr>
          </w:p>
        </w:tc>
      </w:tr>
      <w:tr w:rsidR="00FF3279" w:rsidRPr="0033542A" w:rsidTr="007F1403">
        <w:trPr>
          <w:trHeight w:val="222"/>
        </w:trPr>
        <w:tc>
          <w:tcPr>
            <w:tcW w:w="4320" w:type="dxa"/>
            <w:shd w:val="clear" w:color="auto" w:fill="auto"/>
          </w:tcPr>
          <w:p w:rsidR="00FF3279" w:rsidRPr="0033542A" w:rsidRDefault="00FF3279" w:rsidP="00A34FA2">
            <w:pPr>
              <w:widowControl w:val="0"/>
              <w:suppressAutoHyphens/>
              <w:ind w:right="-2"/>
              <w:rPr>
                <w:sz w:val="27"/>
                <w:szCs w:val="27"/>
              </w:rPr>
            </w:pPr>
            <w:r w:rsidRPr="0033542A">
              <w:rPr>
                <w:sz w:val="27"/>
                <w:szCs w:val="27"/>
              </w:rPr>
              <w:t xml:space="preserve">    Секретарь комиссии</w:t>
            </w:r>
          </w:p>
        </w:tc>
        <w:tc>
          <w:tcPr>
            <w:tcW w:w="5144" w:type="dxa"/>
            <w:shd w:val="clear" w:color="auto" w:fill="auto"/>
          </w:tcPr>
          <w:p w:rsidR="00FF3279" w:rsidRPr="007F1403" w:rsidRDefault="007F1403" w:rsidP="007F1403">
            <w:pPr>
              <w:widowControl w:val="0"/>
              <w:suppressAutoHyphens/>
              <w:ind w:left="284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7F1403">
              <w:rPr>
                <w:sz w:val="28"/>
                <w:szCs w:val="28"/>
              </w:rPr>
              <w:t xml:space="preserve">М.В. </w:t>
            </w:r>
            <w:proofErr w:type="spellStart"/>
            <w:r w:rsidRPr="007F1403">
              <w:rPr>
                <w:sz w:val="28"/>
                <w:szCs w:val="28"/>
              </w:rPr>
              <w:t>Чибирева</w:t>
            </w:r>
            <w:proofErr w:type="spellEnd"/>
          </w:p>
        </w:tc>
        <w:tc>
          <w:tcPr>
            <w:tcW w:w="3293" w:type="dxa"/>
            <w:shd w:val="clear" w:color="auto" w:fill="auto"/>
          </w:tcPr>
          <w:p w:rsidR="00FF3279" w:rsidRPr="007F1403" w:rsidRDefault="00FF3279" w:rsidP="00A34FA2">
            <w:pPr>
              <w:widowControl w:val="0"/>
              <w:suppressAutoHyphens/>
              <w:ind w:left="284" w:right="-2"/>
              <w:rPr>
                <w:sz w:val="28"/>
                <w:szCs w:val="28"/>
              </w:rPr>
            </w:pPr>
          </w:p>
        </w:tc>
      </w:tr>
    </w:tbl>
    <w:p w:rsidR="00B90D6F" w:rsidRDefault="00B90D6F"/>
    <w:sectPr w:rsidR="00B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D7"/>
    <w:rsid w:val="00285FD7"/>
    <w:rsid w:val="004078B1"/>
    <w:rsid w:val="007F1403"/>
    <w:rsid w:val="00B90D6F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4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4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4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2020-06-28T05:40:00Z</cp:lastPrinted>
  <dcterms:created xsi:type="dcterms:W3CDTF">2020-06-27T04:48:00Z</dcterms:created>
  <dcterms:modified xsi:type="dcterms:W3CDTF">2020-06-28T08:30:00Z</dcterms:modified>
</cp:coreProperties>
</file>