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74" w:rsidRPr="004E6A74" w:rsidRDefault="004E6A74" w:rsidP="004E6A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A74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E6A74" w:rsidRPr="004E6A74" w:rsidTr="00625DF7">
        <w:tc>
          <w:tcPr>
            <w:tcW w:w="9570" w:type="dxa"/>
            <w:tcBorders>
              <w:bottom w:val="single" w:sz="4" w:space="0" w:color="auto"/>
            </w:tcBorders>
          </w:tcPr>
          <w:p w:rsidR="004E6A74" w:rsidRPr="006005A5" w:rsidRDefault="006005A5" w:rsidP="004E6A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05A5">
              <w:rPr>
                <w:rFonts w:ascii="Times New Roman" w:hAnsi="Times New Roman"/>
                <w:b/>
                <w:sz w:val="28"/>
                <w:szCs w:val="28"/>
              </w:rPr>
              <w:t>КРАСНОЗЕРСКОГО РАЙОНА НОВОСИБИРСКОЙ ОБЛАСТИ</w:t>
            </w:r>
          </w:p>
        </w:tc>
      </w:tr>
      <w:tr w:rsidR="004E6A74" w:rsidRPr="004E6A74" w:rsidTr="00625DF7">
        <w:tc>
          <w:tcPr>
            <w:tcW w:w="9570" w:type="dxa"/>
            <w:tcBorders>
              <w:top w:val="single" w:sz="4" w:space="0" w:color="auto"/>
            </w:tcBorders>
          </w:tcPr>
          <w:p w:rsidR="004E6A74" w:rsidRPr="004E6A74" w:rsidRDefault="004E6A74" w:rsidP="004E6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6A74" w:rsidRPr="004E6A74" w:rsidRDefault="004E6A74" w:rsidP="004E6A7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6005A5" w:rsidRPr="006005A5" w:rsidRDefault="006005A5" w:rsidP="006005A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6005A5" w:rsidRPr="006005A5" w:rsidRDefault="006005A5" w:rsidP="006005A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6005A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РЕШЕНИЕ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1"/>
        <w:gridCol w:w="2836"/>
        <w:gridCol w:w="2553"/>
      </w:tblGrid>
      <w:tr w:rsidR="006005A5" w:rsidRPr="006005A5" w:rsidTr="00163C9F">
        <w:trPr>
          <w:cantSplit/>
          <w:trHeight w:val="210"/>
        </w:trPr>
        <w:tc>
          <w:tcPr>
            <w:tcW w:w="3969" w:type="dxa"/>
            <w:hideMark/>
          </w:tcPr>
          <w:p w:rsidR="006005A5" w:rsidRPr="00584CE9" w:rsidRDefault="006005A5" w:rsidP="006005A5">
            <w:pPr>
              <w:keepNext/>
              <w:keepLines/>
              <w:spacing w:after="0" w:line="240" w:lineRule="auto"/>
              <w:ind w:left="-7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0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 </w:t>
            </w:r>
            <w:r w:rsidR="00584C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июня 2020 г</w:t>
            </w:r>
            <w:r w:rsidR="00503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ода</w:t>
            </w:r>
          </w:p>
        </w:tc>
        <w:tc>
          <w:tcPr>
            <w:tcW w:w="2835" w:type="dxa"/>
          </w:tcPr>
          <w:p w:rsidR="006005A5" w:rsidRPr="006005A5" w:rsidRDefault="006005A5" w:rsidP="0060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05A5" w:rsidRPr="00584CE9" w:rsidRDefault="006005A5" w:rsidP="00584CE9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600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1/</w:t>
            </w:r>
            <w:r w:rsidR="00584C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6005A5" w:rsidRPr="006005A5" w:rsidRDefault="006005A5" w:rsidP="00600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05A5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6005A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Краснозерское</w:t>
      </w:r>
    </w:p>
    <w:p w:rsidR="004E6A74" w:rsidRPr="004E6A74" w:rsidRDefault="004E6A74" w:rsidP="004E6A7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6A74" w:rsidRPr="006005A5" w:rsidRDefault="004E6A74" w:rsidP="006005A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E6A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Календарного плана </w:t>
      </w:r>
      <w:r w:rsidRPr="004E6A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мероприятий по подготовке и проведению </w:t>
      </w:r>
      <w:proofErr w:type="gramStart"/>
      <w:r w:rsidRPr="004E6A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выборов депутатов </w:t>
      </w:r>
      <w:r w:rsidR="006005A5" w:rsidRPr="00600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Совета депутатов Краснозерского района Новосибирской области</w:t>
      </w:r>
      <w:r w:rsidR="00600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четвертого созыва</w:t>
      </w:r>
      <w:proofErr w:type="gramEnd"/>
    </w:p>
    <w:p w:rsidR="004E6A74" w:rsidRPr="004E6A74" w:rsidRDefault="004E6A74" w:rsidP="004E6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74" w:rsidRPr="00584CE9" w:rsidRDefault="004E6A74" w:rsidP="00584C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E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2 части 3 статьи 23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</w:t>
      </w:r>
      <w:r w:rsidR="00584C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 Новосибирской области</w:t>
      </w:r>
    </w:p>
    <w:p w:rsidR="004E6A74" w:rsidRPr="004E6A74" w:rsidRDefault="004E6A74" w:rsidP="004E6A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4E6A74" w:rsidRPr="004E6A74" w:rsidRDefault="004E6A74" w:rsidP="00584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</w:t>
      </w:r>
      <w:r w:rsidRPr="004E6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Календарный план </w:t>
      </w:r>
      <w:r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мероприятий по подготовке и проведению </w:t>
      </w:r>
      <w:proofErr w:type="gramStart"/>
      <w:r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выборов депутатов </w:t>
      </w:r>
      <w:r w:rsidR="00584CE9" w:rsidRPr="00584C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Совета депутатов Краснозерского района Новосибирской области четвертого</w:t>
      </w:r>
      <w:proofErr w:type="gramEnd"/>
      <w:r w:rsidR="00584CE9" w:rsidRPr="00584C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созыва</w:t>
      </w:r>
      <w:r w:rsidR="00584CE9"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(прилагается).</w:t>
      </w:r>
    </w:p>
    <w:p w:rsidR="00584CE9" w:rsidRDefault="004E6A74" w:rsidP="00584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 Контроль за выполнением </w:t>
      </w:r>
      <w:r w:rsidRPr="004E6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Календарного плана </w:t>
      </w:r>
      <w:r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мероприятий по подготовке и проведению </w:t>
      </w:r>
      <w:proofErr w:type="gramStart"/>
      <w:r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выборов депутатов </w:t>
      </w:r>
      <w:r w:rsidR="00584CE9" w:rsidRPr="00584C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Совета депутатов Краснозерского района Новосибирской области четвертого созыва</w:t>
      </w:r>
      <w:proofErr w:type="gramEnd"/>
      <w:r w:rsidR="00584CE9"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возложить на секретаря избирательной комиссии </w:t>
      </w:r>
      <w:r w:rsidR="00584C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 Новосибирской области</w:t>
      </w:r>
      <w:r w:rsidR="00584CE9"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84C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Чибиреву</w:t>
      </w:r>
      <w:proofErr w:type="spellEnd"/>
      <w:r w:rsidR="00584C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М.В..</w:t>
      </w:r>
    </w:p>
    <w:p w:rsidR="004E6A74" w:rsidRPr="004E6A74" w:rsidRDefault="004E6A74" w:rsidP="00584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 Направить </w:t>
      </w:r>
      <w:r w:rsidRPr="004E6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Календарный план </w:t>
      </w:r>
      <w:r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мероприятий по подготовке и проведению </w:t>
      </w:r>
      <w:proofErr w:type="gramStart"/>
      <w:r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выборов депутатов </w:t>
      </w:r>
      <w:r w:rsidR="00584CE9" w:rsidRPr="00584C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Совета депутатов Краснозерского района Новосибирской области четвертого созыва</w:t>
      </w:r>
      <w:proofErr w:type="gramEnd"/>
      <w:r w:rsidR="00584CE9"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Избирательную комиссию Новосибирской области для размещения на официальном сайте в информационно-телекоммуникационной сети «Интернет».</w:t>
      </w:r>
    </w:p>
    <w:p w:rsidR="004E6A74" w:rsidRDefault="004E6A74" w:rsidP="004E6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3EC" w:rsidRPr="004E6A74" w:rsidRDefault="005033EC" w:rsidP="004E6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E6A74" w:rsidRPr="004E6A74" w:rsidRDefault="004E6A74" w:rsidP="004E6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</w:t>
      </w:r>
      <w:r w:rsidR="00BD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О.В. Теплова</w:t>
      </w:r>
    </w:p>
    <w:p w:rsidR="004E6A74" w:rsidRPr="004E6A74" w:rsidRDefault="004E6A74" w:rsidP="004E6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74" w:rsidRPr="004E6A74" w:rsidRDefault="00BD3443" w:rsidP="00BD3443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М.В.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Чибирева</w:t>
      </w:r>
      <w:proofErr w:type="spellEnd"/>
    </w:p>
    <w:p w:rsidR="00FA59A0" w:rsidRDefault="00FA59A0"/>
    <w:sectPr w:rsidR="00FA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B4"/>
    <w:rsid w:val="002A57B4"/>
    <w:rsid w:val="004E6A74"/>
    <w:rsid w:val="005033EC"/>
    <w:rsid w:val="00584CE9"/>
    <w:rsid w:val="006005A5"/>
    <w:rsid w:val="00BD3443"/>
    <w:rsid w:val="00D44E8C"/>
    <w:rsid w:val="00FA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2020-06-25T05:02:00Z</cp:lastPrinted>
  <dcterms:created xsi:type="dcterms:W3CDTF">2020-05-27T07:28:00Z</dcterms:created>
  <dcterms:modified xsi:type="dcterms:W3CDTF">2020-06-25T05:02:00Z</dcterms:modified>
</cp:coreProperties>
</file>