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3D2212" w:rsidRDefault="00465E81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B74508"/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F147E5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01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>
        <w:rPr>
          <w:b/>
          <w:bCs/>
        </w:rPr>
        <w:t>6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5E165F">
        <w:rPr>
          <w:b/>
          <w:bCs/>
        </w:rPr>
        <w:t xml:space="preserve">г.                                                                                                </w:t>
      </w:r>
      <w:r w:rsidR="00CF29A4">
        <w:rPr>
          <w:b/>
          <w:bCs/>
        </w:rPr>
        <w:t xml:space="preserve">                 т.42-226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0" w:name="_GoBack"/>
      <w:bookmarkEnd w:id="0"/>
    </w:p>
    <w:p w:rsidR="004107C1" w:rsidRPr="005A6C4A" w:rsidRDefault="002E4AA8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Свыше 1,5 тысяч сертификатов на МСК </w:t>
      </w:r>
      <w:proofErr w:type="gramStart"/>
      <w:r>
        <w:rPr>
          <w:b/>
          <w:sz w:val="26"/>
          <w:szCs w:val="26"/>
        </w:rPr>
        <w:t>оформлены</w:t>
      </w:r>
      <w:proofErr w:type="gram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проактивном</w:t>
      </w:r>
      <w:proofErr w:type="spellEnd"/>
      <w:r>
        <w:rPr>
          <w:b/>
          <w:sz w:val="26"/>
          <w:szCs w:val="26"/>
        </w:rPr>
        <w:t xml:space="preserve"> режиме</w:t>
      </w:r>
    </w:p>
    <w:p w:rsidR="00C84821" w:rsidRPr="00F0204F" w:rsidRDefault="00990501" w:rsidP="008268F5">
      <w:pPr>
        <w:ind w:firstLine="567"/>
        <w:jc w:val="both"/>
        <w:rPr>
          <w:b/>
          <w:sz w:val="12"/>
          <w:szCs w:val="12"/>
        </w:rPr>
      </w:pPr>
      <w:r w:rsidRPr="00F0204F">
        <w:rPr>
          <w:b/>
          <w:sz w:val="26"/>
          <w:szCs w:val="26"/>
        </w:rPr>
        <w:t xml:space="preserve"> </w:t>
      </w:r>
    </w:p>
    <w:p w:rsidR="00EE1447" w:rsidRDefault="00AB4605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Органы ПФР по Новосибирской области почти за 1,5 месяца </w:t>
      </w:r>
      <w:r w:rsidR="00540B83">
        <w:rPr>
          <w:b/>
          <w:i/>
          <w:sz w:val="26"/>
          <w:szCs w:val="26"/>
          <w:lang w:eastAsia="ru-RU"/>
        </w:rPr>
        <w:t xml:space="preserve">оформили </w:t>
      </w:r>
      <w:r w:rsidR="00EE1447">
        <w:rPr>
          <w:b/>
          <w:i/>
          <w:sz w:val="26"/>
          <w:szCs w:val="26"/>
          <w:lang w:eastAsia="ru-RU"/>
        </w:rPr>
        <w:t xml:space="preserve">свыше </w:t>
      </w:r>
      <w:r w:rsidR="00540B83">
        <w:rPr>
          <w:b/>
          <w:i/>
          <w:sz w:val="26"/>
          <w:szCs w:val="26"/>
          <w:lang w:eastAsia="ru-RU"/>
        </w:rPr>
        <w:t>1,</w:t>
      </w:r>
      <w:r w:rsidR="00EE1447">
        <w:rPr>
          <w:b/>
          <w:i/>
          <w:sz w:val="26"/>
          <w:szCs w:val="26"/>
          <w:lang w:eastAsia="ru-RU"/>
        </w:rPr>
        <w:t>5</w:t>
      </w:r>
      <w:r w:rsidR="00540B83">
        <w:rPr>
          <w:b/>
          <w:i/>
          <w:sz w:val="26"/>
          <w:szCs w:val="26"/>
          <w:lang w:eastAsia="ru-RU"/>
        </w:rPr>
        <w:t xml:space="preserve"> тысяч сертификатов на материнский (семейный) капитал в </w:t>
      </w:r>
      <w:proofErr w:type="spellStart"/>
      <w:r w:rsidR="00540B83">
        <w:rPr>
          <w:b/>
          <w:i/>
          <w:sz w:val="26"/>
          <w:szCs w:val="26"/>
          <w:lang w:eastAsia="ru-RU"/>
        </w:rPr>
        <w:t>проактивном</w:t>
      </w:r>
      <w:proofErr w:type="spellEnd"/>
      <w:r w:rsidR="00540B83">
        <w:rPr>
          <w:b/>
          <w:i/>
          <w:sz w:val="26"/>
          <w:szCs w:val="26"/>
          <w:lang w:eastAsia="ru-RU"/>
        </w:rPr>
        <w:t xml:space="preserve"> режиме, то есть без заявлений граждан.</w:t>
      </w:r>
    </w:p>
    <w:p w:rsidR="00EE1447" w:rsidRPr="00EE1447" w:rsidRDefault="00EE1447" w:rsidP="00EE1447">
      <w:pPr>
        <w:ind w:firstLine="567"/>
        <w:jc w:val="both"/>
        <w:rPr>
          <w:b/>
          <w:i/>
          <w:sz w:val="16"/>
          <w:szCs w:val="16"/>
          <w:lang w:eastAsia="ru-RU"/>
        </w:rPr>
      </w:pPr>
    </w:p>
    <w:p w:rsidR="005B2D75" w:rsidRDefault="00EE1447" w:rsidP="005B2D7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15 апреля текущего года органы ПФР по Новосибирской области приступили к самостоятельному оформлению сертификатов на материнский (семейный) капитал. </w:t>
      </w:r>
      <w:r w:rsidRPr="00A66C5B">
        <w:rPr>
          <w:sz w:val="26"/>
          <w:szCs w:val="26"/>
        </w:rPr>
        <w:t xml:space="preserve">Новый порядок получения сертификата </w:t>
      </w:r>
      <w:r>
        <w:rPr>
          <w:sz w:val="26"/>
          <w:szCs w:val="26"/>
        </w:rPr>
        <w:t xml:space="preserve">на материнский (семейный) капитал </w:t>
      </w:r>
      <w:r w:rsidRPr="00A66C5B">
        <w:rPr>
          <w:sz w:val="26"/>
          <w:szCs w:val="26"/>
        </w:rPr>
        <w:t xml:space="preserve">в </w:t>
      </w:r>
      <w:proofErr w:type="spellStart"/>
      <w:r w:rsidRPr="00A66C5B">
        <w:rPr>
          <w:sz w:val="26"/>
          <w:szCs w:val="26"/>
        </w:rPr>
        <w:t>проактивном</w:t>
      </w:r>
      <w:proofErr w:type="spellEnd"/>
      <w:r w:rsidRPr="00A66C5B">
        <w:rPr>
          <w:sz w:val="26"/>
          <w:szCs w:val="26"/>
        </w:rPr>
        <w:t xml:space="preserve"> режиме реализуется </w:t>
      </w:r>
      <w:r>
        <w:rPr>
          <w:sz w:val="26"/>
          <w:szCs w:val="26"/>
        </w:rPr>
        <w:t>специалистами Пенсионного фонда</w:t>
      </w:r>
      <w:r w:rsidRPr="00A66C5B">
        <w:rPr>
          <w:sz w:val="26"/>
          <w:szCs w:val="26"/>
        </w:rPr>
        <w:t xml:space="preserve"> на основании сведений</w:t>
      </w:r>
      <w:r>
        <w:rPr>
          <w:sz w:val="26"/>
          <w:szCs w:val="26"/>
        </w:rPr>
        <w:t xml:space="preserve">, </w:t>
      </w:r>
      <w:r w:rsidRPr="00A66C5B">
        <w:rPr>
          <w:sz w:val="26"/>
          <w:szCs w:val="26"/>
        </w:rPr>
        <w:t>поступивших</w:t>
      </w:r>
      <w:r>
        <w:rPr>
          <w:sz w:val="26"/>
          <w:szCs w:val="26"/>
        </w:rPr>
        <w:t xml:space="preserve"> </w:t>
      </w:r>
      <w:r w:rsidRPr="00802ADC">
        <w:rPr>
          <w:sz w:val="26"/>
          <w:szCs w:val="26"/>
        </w:rPr>
        <w:t>в ПФР из государственного реестра записей актов гражданского состояния</w:t>
      </w:r>
      <w:r>
        <w:rPr>
          <w:sz w:val="26"/>
          <w:szCs w:val="26"/>
        </w:rPr>
        <w:t xml:space="preserve">  (ЕГР ЗАГС). Так почти за полтора месяца специалистами органов ПФР региона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 было оформлено почти 1,6 тысяч (1 599)  сертификатов на материнский капитал.</w:t>
      </w:r>
    </w:p>
    <w:p w:rsidR="005B2D75" w:rsidRDefault="005B2D75" w:rsidP="005B2D7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Это очень удобно для новосибирцев, для семей с детьми,  особенно в связи со сложившейся эпидемиологической обстановкой, потому что им нет необходимости обращаться в органы ПФР самостоятельно.</w:t>
      </w:r>
    </w:p>
    <w:p w:rsidR="005B2D75" w:rsidRDefault="005B2D75" w:rsidP="005B2D7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Условием для получения данной услуги  является регистрация на портале госуслуг (в ЕСИА), так как сертификат на материнский </w:t>
      </w:r>
      <w:r w:rsidR="00F67750">
        <w:rPr>
          <w:sz w:val="26"/>
          <w:szCs w:val="26"/>
        </w:rPr>
        <w:t>(семейный)</w:t>
      </w:r>
      <w:r>
        <w:rPr>
          <w:sz w:val="26"/>
          <w:szCs w:val="26"/>
        </w:rPr>
        <w:t xml:space="preserve"> капитал оформляется в виде электронного документа. </w:t>
      </w:r>
      <w:r w:rsidRPr="00302908">
        <w:rPr>
          <w:sz w:val="26"/>
          <w:szCs w:val="26"/>
        </w:rPr>
        <w:t xml:space="preserve">Электронный сертификат удостоверяется усиленной электронной подписью ПФР и имеет такую же силу, как и бумажный бланк. </w:t>
      </w:r>
      <w:r w:rsidRPr="00802ADC">
        <w:rPr>
          <w:sz w:val="26"/>
          <w:szCs w:val="26"/>
        </w:rPr>
        <w:t xml:space="preserve">Данные об оформлении сертификата </w:t>
      </w:r>
      <w:r>
        <w:rPr>
          <w:sz w:val="26"/>
          <w:szCs w:val="26"/>
        </w:rPr>
        <w:t>фиксируются</w:t>
      </w:r>
      <w:r w:rsidRPr="00802ADC">
        <w:rPr>
          <w:sz w:val="26"/>
          <w:szCs w:val="26"/>
        </w:rPr>
        <w:t xml:space="preserve"> в информационной системе Пенсионного фонда</w:t>
      </w:r>
      <w:r>
        <w:rPr>
          <w:sz w:val="26"/>
          <w:szCs w:val="26"/>
        </w:rPr>
        <w:t>, а уведомление о принятом решении и сам сертификат в электронном виде направляются в Л</w:t>
      </w:r>
      <w:r w:rsidRPr="00802ADC">
        <w:rPr>
          <w:sz w:val="26"/>
          <w:szCs w:val="26"/>
        </w:rPr>
        <w:t xml:space="preserve">ичный кабинет мамы на сайте </w:t>
      </w:r>
      <w:r>
        <w:rPr>
          <w:sz w:val="26"/>
          <w:szCs w:val="26"/>
        </w:rPr>
        <w:t>ПФР  или портале г</w:t>
      </w:r>
      <w:r w:rsidRPr="00802ADC">
        <w:rPr>
          <w:sz w:val="26"/>
          <w:szCs w:val="26"/>
        </w:rPr>
        <w:t>осуслуг.</w:t>
      </w:r>
    </w:p>
    <w:p w:rsidR="00317575" w:rsidRPr="0052605C" w:rsidRDefault="005B2D75" w:rsidP="0031757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сохраняется и действующий порядок выдачи сертификатов.</w:t>
      </w:r>
    </w:p>
    <w:p w:rsidR="005B2D75" w:rsidRPr="002E4AA8" w:rsidRDefault="005B2D75" w:rsidP="00EE1447">
      <w:pPr>
        <w:pStyle w:val="af6"/>
        <w:ind w:firstLine="567"/>
        <w:jc w:val="both"/>
        <w:rPr>
          <w:sz w:val="16"/>
          <w:szCs w:val="16"/>
        </w:rPr>
      </w:pPr>
    </w:p>
    <w:p w:rsidR="00193CDE" w:rsidRPr="002E4AA8" w:rsidRDefault="005B2D75" w:rsidP="005B2D75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2E4AA8">
        <w:rPr>
          <w:i/>
          <w:sz w:val="26"/>
          <w:szCs w:val="26"/>
        </w:rPr>
        <w:t>На  сегодняшний день в Новоси</w:t>
      </w:r>
      <w:r w:rsidR="00C274DC">
        <w:rPr>
          <w:i/>
          <w:sz w:val="26"/>
          <w:szCs w:val="26"/>
        </w:rPr>
        <w:t>бирской области почти 200 тысяч</w:t>
      </w:r>
      <w:r w:rsidRPr="002E4AA8">
        <w:rPr>
          <w:i/>
          <w:sz w:val="26"/>
          <w:szCs w:val="26"/>
        </w:rPr>
        <w:t xml:space="preserve"> новосибирцев являются владельцами сертификатов на материнский (семейный) капитал</w:t>
      </w:r>
      <w:r w:rsidR="002E4AA8">
        <w:rPr>
          <w:i/>
          <w:sz w:val="26"/>
          <w:szCs w:val="26"/>
        </w:rPr>
        <w:t xml:space="preserve">. Число выданных сертификатов увеличилось по сравнению с аналогичным периодом  прошлого года </w:t>
      </w:r>
      <w:r w:rsidR="00F67750">
        <w:rPr>
          <w:i/>
          <w:sz w:val="26"/>
          <w:szCs w:val="26"/>
        </w:rPr>
        <w:t xml:space="preserve">в </w:t>
      </w:r>
      <w:r w:rsidR="00C274DC">
        <w:rPr>
          <w:i/>
          <w:sz w:val="26"/>
          <w:szCs w:val="26"/>
        </w:rPr>
        <w:t>1,6</w:t>
      </w:r>
      <w:r w:rsidR="002E4AA8">
        <w:rPr>
          <w:i/>
          <w:sz w:val="26"/>
          <w:szCs w:val="26"/>
        </w:rPr>
        <w:t xml:space="preserve">  раз</w:t>
      </w:r>
      <w:r w:rsidR="00C274DC">
        <w:rPr>
          <w:i/>
          <w:sz w:val="26"/>
          <w:szCs w:val="26"/>
        </w:rPr>
        <w:t>а</w:t>
      </w:r>
      <w:r w:rsidR="002E4AA8">
        <w:rPr>
          <w:i/>
          <w:sz w:val="26"/>
          <w:szCs w:val="26"/>
        </w:rPr>
        <w:t>, так как в текущем году право на материнский капитал получили и семьи, в которых, начиная с января 2020 года, появились первенцы.</w:t>
      </w:r>
    </w:p>
    <w:p w:rsidR="00204352" w:rsidRPr="00F0204F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852F72" w:rsidRDefault="00852F72" w:rsidP="00D83737">
      <w:pPr>
        <w:pStyle w:val="af6"/>
        <w:ind w:firstLine="567"/>
        <w:jc w:val="both"/>
        <w:rPr>
          <w:sz w:val="26"/>
          <w:szCs w:val="26"/>
        </w:rPr>
      </w:pPr>
    </w:p>
    <w:p w:rsidR="001A79EA" w:rsidRPr="00C84128" w:rsidRDefault="001A79EA" w:rsidP="00D83737">
      <w:pPr>
        <w:pStyle w:val="af6"/>
        <w:ind w:firstLine="567"/>
        <w:jc w:val="both"/>
        <w:rPr>
          <w:sz w:val="26"/>
          <w:szCs w:val="26"/>
        </w:rPr>
      </w:pPr>
    </w:p>
    <w:sectPr w:rsidR="001A79EA" w:rsidRPr="00C84128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097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453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05A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81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560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0B83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8B6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577D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53F1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0487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4A86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29A4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0F2B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47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7E5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BC243-7BD7-4EF3-BA45-FA3831AB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40</cp:revision>
  <cp:lastPrinted>2020-03-12T05:19:00Z</cp:lastPrinted>
  <dcterms:created xsi:type="dcterms:W3CDTF">2020-03-26T07:05:00Z</dcterms:created>
  <dcterms:modified xsi:type="dcterms:W3CDTF">2020-06-01T01:44:00Z</dcterms:modified>
</cp:coreProperties>
</file>