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80" w:after="0"/>
        <w:ind w:left="0" w:right="0" w:hanging="0"/>
        <w:rPr>
          <w:b/>
          <w:b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0</w:t>
      </w:r>
      <w:r>
        <w:rPr>
          <w:b/>
          <w:bCs/>
          <w:color w:val="002060"/>
          <w:sz w:val="26"/>
          <w:szCs w:val="26"/>
        </w:rPr>
        <w:t>9</w:t>
      </w:r>
      <w:r>
        <w:rPr>
          <w:b/>
          <w:bCs/>
          <w:color w:val="002060"/>
          <w:sz w:val="26"/>
          <w:szCs w:val="26"/>
        </w:rPr>
        <w:t>.09.2019г.                                                                                                                       т.42-226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6"/>
          <w:szCs w:val="26"/>
        </w:rPr>
      </w:pPr>
      <w:r>
        <w:rPr/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Завершен перерасчет пенсии селянам</w:t>
      </w:r>
    </w:p>
    <w:p>
      <w:pPr>
        <w:pStyle w:val="NoSpacing"/>
        <w:ind w:firstLine="567"/>
        <w:jc w:val="both"/>
        <w:rPr>
          <w:b/>
          <w:b/>
          <w:i/>
          <w:i/>
          <w:sz w:val="12"/>
          <w:szCs w:val="12"/>
          <w:lang w:eastAsia="ru-RU"/>
        </w:rPr>
      </w:pPr>
      <w:r>
        <w:rPr>
          <w:b/>
          <w:i/>
          <w:sz w:val="12"/>
          <w:szCs w:val="12"/>
          <w:lang w:eastAsia="ru-RU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Органами ПФР по Новосибирской области до 1 сентября был завершен перерасчет страховой пенсии селянам в беззаявительном порядке. По последним данным повышенную пенсию получают около 21 тысячи сельских жителей нашего региона.</w:t>
      </w:r>
    </w:p>
    <w:p>
      <w:pPr>
        <w:pStyle w:val="NoSpacing"/>
        <w:ind w:firstLine="567"/>
        <w:jc w:val="both"/>
        <w:rPr>
          <w:b/>
          <w:b/>
          <w:i/>
          <w:i/>
          <w:sz w:val="12"/>
          <w:szCs w:val="12"/>
          <w:lang w:eastAsia="ru-RU"/>
        </w:rPr>
      </w:pPr>
      <w:r>
        <w:rPr>
          <w:b/>
          <w:i/>
          <w:sz w:val="12"/>
          <w:szCs w:val="12"/>
          <w:lang w:eastAsia="ru-RU"/>
        </w:rPr>
      </w:r>
    </w:p>
    <w:p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Специалисты территориальных органов ПФР по Новосибирской области до 1 сентября закончили перерасчет пенсии тем неработающим получателям страховой пенсии, которые отработали в сельском хозяйстве не менее 30 лет и постоянно проживают в сельской местности. Речь идет о прибавке к пенсии за счет увеличения размера фиксированной выплаты к ней на 25%.</w:t>
      </w:r>
    </w:p>
    <w:p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Специалистами органов ПФР были пересмотрены все пенсионные дела селян, в том числе с учетом обновления и расширения перечня производств, профессий, должностей, специальностей сельского хозяйства для установления повышенного размера фиксированной выплаты к страховой пенсии. Напомним, что обновленный перечень был утвержден Постановлением Правительства в июне текущего года: он был дополнен новыми должностями и профессиями. В итоге на сегодняшний день повышенную пенсию в результате указанного перерасчета получают 20 842 сельских жителя нашего региона.</w:t>
      </w:r>
    </w:p>
    <w:p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Перерасчет до 1 сентября был произведен в беззаявительном порядке, т.е. по тем документам, которые есть в выплатном деле пенсионера. При наличии права на повышение пенсии за «сельский стаж»  данный перерасчет произведен с 1 января 2019 года.</w:t>
      </w:r>
    </w:p>
    <w:p>
      <w:pPr>
        <w:pStyle w:val="NormalWeb"/>
        <w:spacing w:before="0" w:after="0"/>
        <w:ind w:firstLine="426"/>
        <w:jc w:val="both"/>
        <w:rPr>
          <w:b/>
          <w:b/>
          <w:spacing w:val="6"/>
          <w:sz w:val="26"/>
          <w:szCs w:val="26"/>
        </w:rPr>
      </w:pPr>
      <w:r>
        <w:rPr>
          <w:b/>
          <w:spacing w:val="6"/>
          <w:sz w:val="26"/>
          <w:szCs w:val="26"/>
        </w:rPr>
        <w:t>ВАЖНО! При наличии каких-либо дополнительных документов, необходимых для перерасчета, пенсионер вправе в любое время обратиться с ними в территориальный орган ПФР. Если пенсионер обратится за перерасчетом до 31 декабря 2019 года, указанный перерасчет будет осуществлен с 1 января 2019 года. Если же пенсионер обратится за перерасчетом после 31 декабря 2019 года, указанный перерасчет осуществляется со следующего месяца после подачи заявления  с необходимыми для перерасчета документами.</w:t>
      </w:r>
    </w:p>
    <w:p>
      <w:pPr>
        <w:pStyle w:val="NormalWeb"/>
        <w:spacing w:before="0" w:after="0"/>
        <w:ind w:firstLine="426"/>
        <w:jc w:val="both"/>
        <w:rPr>
          <w:b/>
          <w:b/>
          <w:spacing w:val="6"/>
          <w:sz w:val="26"/>
          <w:szCs w:val="26"/>
        </w:rPr>
      </w:pPr>
      <w:r>
        <w:rPr>
          <w:b/>
          <w:spacing w:val="6"/>
          <w:sz w:val="26"/>
          <w:szCs w:val="26"/>
        </w:rPr>
      </w:r>
    </w:p>
    <w:p>
      <w:pPr>
        <w:pStyle w:val="NormalWeb"/>
        <w:spacing w:before="0" w:after="0"/>
        <w:ind w:firstLine="426"/>
        <w:jc w:val="both"/>
        <w:rPr/>
      </w:pPr>
      <w:r>
        <w:rPr>
          <w:i/>
          <w:spacing w:val="6"/>
          <w:sz w:val="26"/>
          <w:szCs w:val="26"/>
        </w:rPr>
        <w:t xml:space="preserve">При подсчете стажа, дающего сельским пенсионерам право на повышенную фиксированную выплату, в него включается не любая работа, а только работа в должности, предусмотренной в соответствующем </w:t>
      </w:r>
      <w:hyperlink r:id="rId2">
        <w:r>
          <w:rPr>
            <w:rStyle w:val="ListLabel93"/>
            <w:bCs/>
            <w:i/>
            <w:sz w:val="26"/>
            <w:szCs w:val="26"/>
          </w:rPr>
          <w:t>списке работ</w:t>
        </w:r>
      </w:hyperlink>
      <w:r>
        <w:rPr>
          <w:bCs/>
          <w:i/>
          <w:sz w:val="26"/>
          <w:szCs w:val="26"/>
        </w:rPr>
        <w:t xml:space="preserve">, профессий </w:t>
      </w:r>
      <w:r>
        <w:rPr>
          <w:i/>
          <w:spacing w:val="6"/>
          <w:sz w:val="26"/>
          <w:szCs w:val="26"/>
        </w:rPr>
        <w:t>и в  определенном производстве – это растениеводство, животноводство и рыбоводство.</w:t>
      </w:r>
    </w:p>
    <w:p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</w:r>
    </w:p>
    <w:p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</w:r>
    </w:p>
    <w:p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</w:r>
    </w:p>
    <w:p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</w:r>
    </w:p>
    <w:p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</w:r>
    </w:p>
    <w:p>
      <w:pPr>
        <w:pStyle w:val="NormalWeb"/>
        <w:spacing w:before="0" w:after="0"/>
        <w:ind w:firstLine="426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bCs/>
      <w:i/>
      <w:sz w:val="26"/>
      <w:szCs w:val="26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D60D4D2C91C5B49EBE884F68A96650EFE53B7983793D5F05E452FF86A0891A41DE2EB38EF8443273E0516BBCC03CE65ED7CBCDCF347017Eq828H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F4603-1346-40BC-8D34-8EFBF4F5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Application>LibreOffice/6.2.5.2$Windows_x86 LibreOffice_project/1ec314fa52f458adc18c4f025c545a4e8b22c159</Application>
  <Pages>1</Pages>
  <Words>307</Words>
  <Characters>2005</Characters>
  <CharactersWithSpaces>2425</CharactersWithSpaces>
  <Paragraphs>9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2019-09-04T04:19:00Z</cp:lastPrinted>
  <dcterms:modified xsi:type="dcterms:W3CDTF">2019-09-07T12:30:01Z</dcterms:modified>
  <cp:revision>282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