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2"/>
        <w:rPr>
          <w:color w:val="002060"/>
          <w:sz w:val="26"/>
          <w:szCs w:val="26"/>
        </w:rPr>
      </w:pPr>
      <w:r>
        <w:rPr>
          <w:b/>
          <w:sz w:val="12"/>
          <w:szCs w:val="1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В текущем году бесплатным проездом на электричках пользуются более 74 тысяч новосибирских льготников.</w:t>
      </w:r>
    </w:p>
    <w:p>
      <w:pPr>
        <w:pStyle w:val="Normal"/>
        <w:ind w:firstLine="360"/>
        <w:jc w:val="both"/>
        <w:rPr>
          <w:b/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самом разгаре дачный сезон и многие новосибирцы добираются до своих дачных участков на пригородном железнодорожном транспорте. Ездят электричками на дачу и пенсионеры, некоторые из которых являются федеральными льготниками.  Данных льготников на начало текущего месяца в нашем регионе 224,5 тысячи.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федеральные льготники имеют право на получение набора социальных услуг (в натуральном виде или «деньгами»). Одной из составляющих НСУ, как раз и является бесплатный проезд на пригородном железнодорожном транспорте. Данной услугой в 2019 году пользуются более 74,2 льготников региона.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право на бесплатный проезд в пригородном железнодорожном транспорте подтверждается справкой о наличии права на получение государственной социальной помощи в виде НСУ (социальные услуги). В ней указывается категория льготника, срок назначения ежемесячной денежной выплаты, а также социальная услуга (социальные услуги), на которую гражданин имеет право. Эта справка действительна в течение  всего календарного года и в любом регионе России.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Справку выдают территориальные органы ПФР по месту установления ежемесячной денежной выплаты, дающей право на предоставление НСУ. Для того чтобы получить справку можно воспользоваться несколькими вариантами: заранее записаться на прием, прийти в ПФР и получить ее «на месте», заказать по телефону. Также справку можно заказать через сайт ПФР. Регистрироваться для этого не надо: достаточно ввести свою фамилию, имя, отчество и СНИЛС и выбрать на сайте необходимый вид документа. Такой способ «заказа» достаточно удобен, потому что сразу будет видна дата готовности справки. Потом нужно будет только лично прийти с паспортом в управление ПФР и обратиться к администратору (диспетчеру) за ее получением (при наличии электронной очереди – талон брать не надо).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Далее, чтобы получить проездные документы (билеты), данную справку (ее подлинник, либо нотариально заверенную копию) необходимо предъявить в кассе железнодорожного вокзала. Вместе со справкой предъявляется документ, удостоверяющий личность (паспорт, удостоверение личности офицера и т.д.) и документ, подтверждающий право на получение набора социальных услуг (удостоверение участника войны; справка, подтверждающая факт установления инвалидности и др.).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ПФР и РЖД подписали соглашение об информационном взаимодействии. Одним из направлений сотрудничества между ПФР и РЖД, в соответствии с соглашением, станет упрощение процедуры оформления проездных документов на железнодорожном транспорте для людей, пользующихся льготами. Пилотным проектом в этой области может стать технология оформления льготных проездных билетов на пригородные поезда для получателей НСУ, финансируемого из средств Пенсионного фонда России. Используя сведения ПФР, система оформления билетов в онлайн-режиме будет получать подтверждение о праве человека на льготный проезд и предоставлять проездные билеты.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Соответствующая информация передается с использованием технологии блокчейна органам власти, ПФР и РЖД, на основе чего в дальнейшем происходит компенсация выпадающих доходов транспортной компании с учетом правил выделения субсидий перевозчикам на предоставление социальной услуги.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Сейчас этот проект отрабатывается  на отдельных регионах, чтобы в дальнейшем он был внедрен повсеместно.</w:t>
        <w:tab/>
        <w:tab/>
      </w:r>
    </w:p>
    <w:p>
      <w:pPr>
        <w:pStyle w:val="NormalWeb"/>
        <w:spacing w:before="0" w:after="0"/>
        <w:ind w:firstLine="426"/>
        <w:jc w:val="right"/>
        <w:rPr/>
      </w:pPr>
      <w:bookmarkStart w:id="0" w:name="_GoBack"/>
      <w:bookmarkEnd w:id="0"/>
      <w:r>
        <w:rPr/>
        <w:t xml:space="preserve">Пресс-служба Отделения ПФР </w:t>
      </w:r>
    </w:p>
    <w:sectPr>
      <w:type w:val="nextPage"/>
      <w:pgSz w:w="11906" w:h="16838"/>
      <w:pgMar w:left="1021" w:right="851" w:header="0" w:top="709" w:footer="0" w:bottom="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059e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rsid w:val="00db3dd1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db3dd1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b3dd1"/>
    <w:rPr>
      <w:rFonts w:ascii="Wingdings" w:hAnsi="Wingdings"/>
      <w:color w:val="0082B0"/>
    </w:rPr>
  </w:style>
  <w:style w:type="character" w:styleId="WW8Num2z0" w:customStyle="1">
    <w:name w:val="WW8Num2z0"/>
    <w:qFormat/>
    <w:rsid w:val="00db3dd1"/>
    <w:rPr>
      <w:rFonts w:ascii="Wingdings" w:hAnsi="Wingdings"/>
    </w:rPr>
  </w:style>
  <w:style w:type="character" w:styleId="WW8Num2z1" w:customStyle="1">
    <w:name w:val="WW8Num2z1"/>
    <w:qFormat/>
    <w:rsid w:val="00db3dd1"/>
    <w:rPr>
      <w:rFonts w:ascii="Courier New" w:hAnsi="Courier New" w:cs="Courier New"/>
    </w:rPr>
  </w:style>
  <w:style w:type="character" w:styleId="WW8Num2z3" w:customStyle="1">
    <w:name w:val="WW8Num2z3"/>
    <w:qFormat/>
    <w:rsid w:val="00db3dd1"/>
    <w:rPr>
      <w:rFonts w:ascii="Symbol" w:hAnsi="Symbol"/>
    </w:rPr>
  </w:style>
  <w:style w:type="character" w:styleId="WW8Num4z0" w:customStyle="1">
    <w:name w:val="WW8Num4z0"/>
    <w:qFormat/>
    <w:rsid w:val="00db3dd1"/>
    <w:rPr>
      <w:rFonts w:ascii="Wingdings" w:hAnsi="Wingdings"/>
      <w:color w:val="0082B0"/>
    </w:rPr>
  </w:style>
  <w:style w:type="character" w:styleId="WW8Num4z1" w:customStyle="1">
    <w:name w:val="WW8Num4z1"/>
    <w:qFormat/>
    <w:rsid w:val="00db3dd1"/>
    <w:rPr>
      <w:rFonts w:ascii="Courier New" w:hAnsi="Courier New" w:cs="Courier New"/>
    </w:rPr>
  </w:style>
  <w:style w:type="character" w:styleId="WW8Num4z2" w:customStyle="1">
    <w:name w:val="WW8Num4z2"/>
    <w:qFormat/>
    <w:rsid w:val="00db3dd1"/>
    <w:rPr>
      <w:rFonts w:ascii="Wingdings" w:hAnsi="Wingdings"/>
    </w:rPr>
  </w:style>
  <w:style w:type="character" w:styleId="WW8Num4z3" w:customStyle="1">
    <w:name w:val="WW8Num4z3"/>
    <w:qFormat/>
    <w:rsid w:val="00db3dd1"/>
    <w:rPr>
      <w:rFonts w:ascii="Symbol" w:hAnsi="Symbol"/>
    </w:rPr>
  </w:style>
  <w:style w:type="character" w:styleId="WW8Num5z0" w:customStyle="1">
    <w:name w:val="WW8Num5z0"/>
    <w:qFormat/>
    <w:rsid w:val="00db3dd1"/>
    <w:rPr>
      <w:rFonts w:ascii="Wingdings" w:hAnsi="Wingdings"/>
      <w:color w:val="0082B0"/>
    </w:rPr>
  </w:style>
  <w:style w:type="character" w:styleId="WW8Num5z1" w:customStyle="1">
    <w:name w:val="WW8Num5z1"/>
    <w:qFormat/>
    <w:rsid w:val="00db3dd1"/>
    <w:rPr>
      <w:rFonts w:ascii="Courier New" w:hAnsi="Courier New" w:cs="Courier New"/>
    </w:rPr>
  </w:style>
  <w:style w:type="character" w:styleId="WW8Num5z2" w:customStyle="1">
    <w:name w:val="WW8Num5z2"/>
    <w:qFormat/>
    <w:rsid w:val="00db3dd1"/>
    <w:rPr>
      <w:rFonts w:ascii="Wingdings" w:hAnsi="Wingdings"/>
    </w:rPr>
  </w:style>
  <w:style w:type="character" w:styleId="WW8Num5z3" w:customStyle="1">
    <w:name w:val="WW8Num5z3"/>
    <w:qFormat/>
    <w:rsid w:val="00db3dd1"/>
    <w:rPr>
      <w:rFonts w:ascii="Symbol" w:hAnsi="Symbol"/>
    </w:rPr>
  </w:style>
  <w:style w:type="character" w:styleId="WW8Num6z0" w:customStyle="1">
    <w:name w:val="WW8Num6z0"/>
    <w:qFormat/>
    <w:rsid w:val="00db3dd1"/>
    <w:rPr>
      <w:rFonts w:ascii="Wingdings" w:hAnsi="Wingdings"/>
      <w:color w:val="0082B0"/>
    </w:rPr>
  </w:style>
  <w:style w:type="character" w:styleId="WW8Num6z1" w:customStyle="1">
    <w:name w:val="WW8Num6z1"/>
    <w:qFormat/>
    <w:rsid w:val="00db3dd1"/>
    <w:rPr>
      <w:rFonts w:ascii="Courier New" w:hAnsi="Courier New" w:cs="Courier New"/>
    </w:rPr>
  </w:style>
  <w:style w:type="character" w:styleId="WW8Num6z2" w:customStyle="1">
    <w:name w:val="WW8Num6z2"/>
    <w:qFormat/>
    <w:rsid w:val="00db3dd1"/>
    <w:rPr>
      <w:rFonts w:ascii="Wingdings" w:hAnsi="Wingdings"/>
    </w:rPr>
  </w:style>
  <w:style w:type="character" w:styleId="WW8Num6z3" w:customStyle="1">
    <w:name w:val="WW8Num6z3"/>
    <w:qFormat/>
    <w:rsid w:val="00db3dd1"/>
    <w:rPr>
      <w:rFonts w:ascii="Symbol" w:hAnsi="Symbol"/>
    </w:rPr>
  </w:style>
  <w:style w:type="character" w:styleId="WW8Num7z0" w:customStyle="1">
    <w:name w:val="WW8Num7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db3dd1"/>
    <w:rPr>
      <w:rFonts w:ascii="Courier New" w:hAnsi="Courier New" w:cs="Courier New"/>
    </w:rPr>
  </w:style>
  <w:style w:type="character" w:styleId="WW8Num7z2" w:customStyle="1">
    <w:name w:val="WW8Num7z2"/>
    <w:qFormat/>
    <w:rsid w:val="00db3dd1"/>
    <w:rPr>
      <w:rFonts w:ascii="Wingdings" w:hAnsi="Wingdings"/>
    </w:rPr>
  </w:style>
  <w:style w:type="character" w:styleId="WW8Num7z3" w:customStyle="1">
    <w:name w:val="WW8Num7z3"/>
    <w:qFormat/>
    <w:rsid w:val="00db3dd1"/>
    <w:rPr>
      <w:rFonts w:ascii="Symbol" w:hAnsi="Symbol"/>
    </w:rPr>
  </w:style>
  <w:style w:type="character" w:styleId="WW8Num8z0" w:customStyle="1">
    <w:name w:val="WW8Num8z0"/>
    <w:qFormat/>
    <w:rsid w:val="00db3dd1"/>
    <w:rPr>
      <w:rFonts w:ascii="Symbol" w:hAnsi="Symbol"/>
    </w:rPr>
  </w:style>
  <w:style w:type="character" w:styleId="WW8Num9z0" w:customStyle="1">
    <w:name w:val="WW8Num9z0"/>
    <w:qFormat/>
    <w:rsid w:val="00db3dd1"/>
    <w:rPr>
      <w:rFonts w:ascii="Wingdings" w:hAnsi="Wingdings"/>
      <w:color w:val="0082B0"/>
    </w:rPr>
  </w:style>
  <w:style w:type="character" w:styleId="WW8Num9z1" w:customStyle="1">
    <w:name w:val="WW8Num9z1"/>
    <w:qFormat/>
    <w:rsid w:val="00db3dd1"/>
    <w:rPr>
      <w:rFonts w:ascii="Courier New" w:hAnsi="Courier New" w:cs="Courier New"/>
    </w:rPr>
  </w:style>
  <w:style w:type="character" w:styleId="WW8Num9z2" w:customStyle="1">
    <w:name w:val="WW8Num9z2"/>
    <w:qFormat/>
    <w:rsid w:val="00db3dd1"/>
    <w:rPr>
      <w:rFonts w:ascii="Wingdings" w:hAnsi="Wingdings"/>
    </w:rPr>
  </w:style>
  <w:style w:type="character" w:styleId="WW8Num9z3" w:customStyle="1">
    <w:name w:val="WW8Num9z3"/>
    <w:qFormat/>
    <w:rsid w:val="00db3dd1"/>
    <w:rPr>
      <w:rFonts w:ascii="Symbol" w:hAnsi="Symbol"/>
    </w:rPr>
  </w:style>
  <w:style w:type="character" w:styleId="WW8Num10z0" w:customStyle="1">
    <w:name w:val="WW8Num10z0"/>
    <w:qFormat/>
    <w:rsid w:val="00db3dd1"/>
    <w:rPr>
      <w:rFonts w:ascii="Wingdings" w:hAnsi="Wingdings"/>
      <w:color w:val="0082B0"/>
    </w:rPr>
  </w:style>
  <w:style w:type="character" w:styleId="WW8Num10z1" w:customStyle="1">
    <w:name w:val="WW8Num10z1"/>
    <w:qFormat/>
    <w:rsid w:val="00db3dd1"/>
    <w:rPr>
      <w:rFonts w:ascii="Courier New" w:hAnsi="Courier New" w:cs="Courier New"/>
    </w:rPr>
  </w:style>
  <w:style w:type="character" w:styleId="WW8Num10z2" w:customStyle="1">
    <w:name w:val="WW8Num10z2"/>
    <w:qFormat/>
    <w:rsid w:val="00db3dd1"/>
    <w:rPr>
      <w:rFonts w:ascii="Wingdings" w:hAnsi="Wingdings"/>
    </w:rPr>
  </w:style>
  <w:style w:type="character" w:styleId="WW8Num10z3" w:customStyle="1">
    <w:name w:val="WW8Num10z3"/>
    <w:qFormat/>
    <w:rsid w:val="00db3dd1"/>
    <w:rPr>
      <w:rFonts w:ascii="Symbol" w:hAnsi="Symbol"/>
    </w:rPr>
  </w:style>
  <w:style w:type="character" w:styleId="WW8Num11z0" w:customStyle="1">
    <w:name w:val="WW8Num11z0"/>
    <w:qFormat/>
    <w:rsid w:val="00db3dd1"/>
    <w:rPr>
      <w:rFonts w:ascii="Wingdings" w:hAnsi="Wingdings"/>
      <w:color w:val="0082B0"/>
    </w:rPr>
  </w:style>
  <w:style w:type="character" w:styleId="WW8Num11z1" w:customStyle="1">
    <w:name w:val="WW8Num11z1"/>
    <w:qFormat/>
    <w:rsid w:val="00db3dd1"/>
    <w:rPr>
      <w:rFonts w:ascii="Courier New" w:hAnsi="Courier New" w:cs="Courier New"/>
    </w:rPr>
  </w:style>
  <w:style w:type="character" w:styleId="WW8Num11z2" w:customStyle="1">
    <w:name w:val="WW8Num11z2"/>
    <w:qFormat/>
    <w:rsid w:val="00db3dd1"/>
    <w:rPr>
      <w:rFonts w:ascii="Wingdings" w:hAnsi="Wingdings"/>
    </w:rPr>
  </w:style>
  <w:style w:type="character" w:styleId="WW8Num11z3" w:customStyle="1">
    <w:name w:val="WW8Num11z3"/>
    <w:qFormat/>
    <w:rsid w:val="00db3dd1"/>
    <w:rPr>
      <w:rFonts w:ascii="Symbol" w:hAnsi="Symbol"/>
    </w:rPr>
  </w:style>
  <w:style w:type="character" w:styleId="WW8Num12z0" w:customStyle="1">
    <w:name w:val="WW8Num12z0"/>
    <w:qFormat/>
    <w:rsid w:val="00db3dd1"/>
    <w:rPr>
      <w:rFonts w:ascii="Wingdings" w:hAnsi="Wingdings"/>
      <w:color w:val="0082B0"/>
    </w:rPr>
  </w:style>
  <w:style w:type="character" w:styleId="WW8Num12z1" w:customStyle="1">
    <w:name w:val="WW8Num12z1"/>
    <w:qFormat/>
    <w:rsid w:val="00db3dd1"/>
    <w:rPr>
      <w:rFonts w:ascii="Courier New" w:hAnsi="Courier New" w:cs="Courier New"/>
    </w:rPr>
  </w:style>
  <w:style w:type="character" w:styleId="WW8Num12z2" w:customStyle="1">
    <w:name w:val="WW8Num12z2"/>
    <w:qFormat/>
    <w:rsid w:val="00db3dd1"/>
    <w:rPr>
      <w:rFonts w:ascii="Wingdings" w:hAnsi="Wingdings"/>
    </w:rPr>
  </w:style>
  <w:style w:type="character" w:styleId="WW8Num12z3" w:customStyle="1">
    <w:name w:val="WW8Num12z3"/>
    <w:qFormat/>
    <w:rsid w:val="00db3dd1"/>
    <w:rPr>
      <w:rFonts w:ascii="Symbol" w:hAnsi="Symbol"/>
    </w:rPr>
  </w:style>
  <w:style w:type="character" w:styleId="WW8Num13z0" w:customStyle="1">
    <w:name w:val="WW8Num13z0"/>
    <w:qFormat/>
    <w:rsid w:val="00db3dd1"/>
    <w:rPr>
      <w:rFonts w:ascii="Wingdings" w:hAnsi="Wingdings"/>
      <w:color w:val="0082B0"/>
    </w:rPr>
  </w:style>
  <w:style w:type="character" w:styleId="WW8Num13z1" w:customStyle="1">
    <w:name w:val="WW8Num13z1"/>
    <w:qFormat/>
    <w:rsid w:val="00db3dd1"/>
    <w:rPr>
      <w:rFonts w:ascii="Courier New" w:hAnsi="Courier New" w:cs="Courier New"/>
    </w:rPr>
  </w:style>
  <w:style w:type="character" w:styleId="WW8Num13z2" w:customStyle="1">
    <w:name w:val="WW8Num13z2"/>
    <w:qFormat/>
    <w:rsid w:val="00db3dd1"/>
    <w:rPr>
      <w:rFonts w:ascii="Wingdings" w:hAnsi="Wingdings"/>
    </w:rPr>
  </w:style>
  <w:style w:type="character" w:styleId="WW8Num13z3" w:customStyle="1">
    <w:name w:val="WW8Num13z3"/>
    <w:qFormat/>
    <w:rsid w:val="00db3dd1"/>
    <w:rPr>
      <w:rFonts w:ascii="Symbol" w:hAnsi="Symbol"/>
    </w:rPr>
  </w:style>
  <w:style w:type="character" w:styleId="WW8Num14z0" w:customStyle="1">
    <w:name w:val="WW8Num14z0"/>
    <w:qFormat/>
    <w:rsid w:val="00db3dd1"/>
    <w:rPr>
      <w:rFonts w:ascii="Wingdings" w:hAnsi="Wingdings"/>
      <w:color w:val="145AA8"/>
    </w:rPr>
  </w:style>
  <w:style w:type="character" w:styleId="WW8Num14z1" w:customStyle="1">
    <w:name w:val="WW8Num14z1"/>
    <w:qFormat/>
    <w:rsid w:val="00db3dd1"/>
    <w:rPr>
      <w:rFonts w:ascii="Courier New" w:hAnsi="Courier New" w:cs="Courier New"/>
    </w:rPr>
  </w:style>
  <w:style w:type="character" w:styleId="WW8Num14z2" w:customStyle="1">
    <w:name w:val="WW8Num14z2"/>
    <w:qFormat/>
    <w:rsid w:val="00db3dd1"/>
    <w:rPr>
      <w:rFonts w:ascii="Wingdings" w:hAnsi="Wingdings"/>
    </w:rPr>
  </w:style>
  <w:style w:type="character" w:styleId="WW8Num14z3" w:customStyle="1">
    <w:name w:val="WW8Num14z3"/>
    <w:qFormat/>
    <w:rsid w:val="00db3dd1"/>
    <w:rPr>
      <w:rFonts w:ascii="Symbol" w:hAnsi="Symbol"/>
    </w:rPr>
  </w:style>
  <w:style w:type="character" w:styleId="WW8Num15z0" w:customStyle="1">
    <w:name w:val="WW8Num15z0"/>
    <w:qFormat/>
    <w:rsid w:val="00db3dd1"/>
    <w:rPr>
      <w:rFonts w:ascii="Wingdings" w:hAnsi="Wingdings"/>
      <w:color w:val="0082B0"/>
    </w:rPr>
  </w:style>
  <w:style w:type="character" w:styleId="WW8Num15z1" w:customStyle="1">
    <w:name w:val="WW8Num15z1"/>
    <w:qFormat/>
    <w:rsid w:val="00db3dd1"/>
    <w:rPr>
      <w:rFonts w:ascii="Courier New" w:hAnsi="Courier New" w:cs="Courier New"/>
    </w:rPr>
  </w:style>
  <w:style w:type="character" w:styleId="WW8Num15z2" w:customStyle="1">
    <w:name w:val="WW8Num15z2"/>
    <w:qFormat/>
    <w:rsid w:val="00db3dd1"/>
    <w:rPr>
      <w:rFonts w:ascii="Wingdings" w:hAnsi="Wingdings"/>
    </w:rPr>
  </w:style>
  <w:style w:type="character" w:styleId="WW8Num15z3" w:customStyle="1">
    <w:name w:val="WW8Num15z3"/>
    <w:qFormat/>
    <w:rsid w:val="00db3dd1"/>
    <w:rPr>
      <w:rFonts w:ascii="Symbol" w:hAnsi="Symbol"/>
    </w:rPr>
  </w:style>
  <w:style w:type="character" w:styleId="WW8Num16z0" w:customStyle="1">
    <w:name w:val="WW8Num16z0"/>
    <w:qFormat/>
    <w:rsid w:val="00db3dd1"/>
    <w:rPr>
      <w:rFonts w:ascii="Wingdings" w:hAnsi="Wingdings"/>
      <w:color w:val="0082B0"/>
    </w:rPr>
  </w:style>
  <w:style w:type="character" w:styleId="WW8Num16z1" w:customStyle="1">
    <w:name w:val="WW8Num16z1"/>
    <w:qFormat/>
    <w:rsid w:val="00db3dd1"/>
    <w:rPr>
      <w:rFonts w:ascii="Courier New" w:hAnsi="Courier New" w:cs="Courier New"/>
    </w:rPr>
  </w:style>
  <w:style w:type="character" w:styleId="WW8Num16z2" w:customStyle="1">
    <w:name w:val="WW8Num16z2"/>
    <w:qFormat/>
    <w:rsid w:val="00db3dd1"/>
    <w:rPr>
      <w:rFonts w:ascii="Wingdings" w:hAnsi="Wingdings"/>
    </w:rPr>
  </w:style>
  <w:style w:type="character" w:styleId="WW8Num16z3" w:customStyle="1">
    <w:name w:val="WW8Num16z3"/>
    <w:qFormat/>
    <w:rsid w:val="00db3dd1"/>
    <w:rPr>
      <w:rFonts w:ascii="Symbol" w:hAnsi="Symbol"/>
    </w:rPr>
  </w:style>
  <w:style w:type="character" w:styleId="WW8Num17z0" w:customStyle="1">
    <w:name w:val="WW8Num17z0"/>
    <w:qFormat/>
    <w:rsid w:val="00db3dd1"/>
    <w:rPr>
      <w:rFonts w:ascii="Symbol" w:hAnsi="Symbol"/>
    </w:rPr>
  </w:style>
  <w:style w:type="character" w:styleId="WW8Num17z1" w:customStyle="1">
    <w:name w:val="WW8Num17z1"/>
    <w:qFormat/>
    <w:rsid w:val="00db3dd1"/>
    <w:rPr>
      <w:rFonts w:ascii="Courier New" w:hAnsi="Courier New" w:cs="Courier New"/>
    </w:rPr>
  </w:style>
  <w:style w:type="character" w:styleId="WW8Num17z2" w:customStyle="1">
    <w:name w:val="WW8Num17z2"/>
    <w:qFormat/>
    <w:rsid w:val="00db3dd1"/>
    <w:rPr>
      <w:rFonts w:ascii="Wingdings" w:hAnsi="Wingdings"/>
    </w:rPr>
  </w:style>
  <w:style w:type="character" w:styleId="WW8Num18z0" w:customStyle="1">
    <w:name w:val="WW8Num18z0"/>
    <w:qFormat/>
    <w:rsid w:val="00db3dd1"/>
    <w:rPr>
      <w:rFonts w:ascii="Wingdings" w:hAnsi="Wingdings"/>
      <w:color w:val="0082B0"/>
    </w:rPr>
  </w:style>
  <w:style w:type="character" w:styleId="WW8Num18z1" w:customStyle="1">
    <w:name w:val="WW8Num18z1"/>
    <w:qFormat/>
    <w:rsid w:val="00db3dd1"/>
    <w:rPr>
      <w:rFonts w:ascii="Courier New" w:hAnsi="Courier New" w:cs="Courier New"/>
    </w:rPr>
  </w:style>
  <w:style w:type="character" w:styleId="WW8Num18z2" w:customStyle="1">
    <w:name w:val="WW8Num18z2"/>
    <w:qFormat/>
    <w:rsid w:val="00db3dd1"/>
    <w:rPr>
      <w:rFonts w:ascii="Wingdings" w:hAnsi="Wingdings"/>
    </w:rPr>
  </w:style>
  <w:style w:type="character" w:styleId="WW8Num18z3" w:customStyle="1">
    <w:name w:val="WW8Num18z3"/>
    <w:qFormat/>
    <w:rsid w:val="00db3dd1"/>
    <w:rPr>
      <w:rFonts w:ascii="Symbol" w:hAnsi="Symbol"/>
    </w:rPr>
  </w:style>
  <w:style w:type="character" w:styleId="WW8Num19z0" w:customStyle="1">
    <w:name w:val="WW8Num19z0"/>
    <w:qFormat/>
    <w:rsid w:val="00db3dd1"/>
    <w:rPr>
      <w:rFonts w:ascii="Wingdings" w:hAnsi="Wingdings"/>
      <w:color w:val="0082B0"/>
    </w:rPr>
  </w:style>
  <w:style w:type="character" w:styleId="WW8Num19z1" w:customStyle="1">
    <w:name w:val="WW8Num19z1"/>
    <w:qFormat/>
    <w:rsid w:val="00db3dd1"/>
    <w:rPr>
      <w:rFonts w:ascii="Courier New" w:hAnsi="Courier New" w:cs="Courier New"/>
    </w:rPr>
  </w:style>
  <w:style w:type="character" w:styleId="WW8Num19z2" w:customStyle="1">
    <w:name w:val="WW8Num19z2"/>
    <w:qFormat/>
    <w:rsid w:val="00db3dd1"/>
    <w:rPr>
      <w:rFonts w:ascii="Wingdings" w:hAnsi="Wingdings"/>
    </w:rPr>
  </w:style>
  <w:style w:type="character" w:styleId="WW8Num19z3" w:customStyle="1">
    <w:name w:val="WW8Num19z3"/>
    <w:qFormat/>
    <w:rsid w:val="00db3dd1"/>
    <w:rPr>
      <w:rFonts w:ascii="Symbol" w:hAnsi="Symbol"/>
    </w:rPr>
  </w:style>
  <w:style w:type="character" w:styleId="WW8Num20z0" w:customStyle="1">
    <w:name w:val="WW8Num20z0"/>
    <w:qFormat/>
    <w:rsid w:val="00db3dd1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db3dd1"/>
    <w:rPr>
      <w:rFonts w:ascii="Courier New" w:hAnsi="Courier New" w:cs="Courier New"/>
    </w:rPr>
  </w:style>
  <w:style w:type="character" w:styleId="WW8Num20z2" w:customStyle="1">
    <w:name w:val="WW8Num20z2"/>
    <w:qFormat/>
    <w:rsid w:val="00db3dd1"/>
    <w:rPr>
      <w:rFonts w:ascii="Wingdings" w:hAnsi="Wingdings"/>
    </w:rPr>
  </w:style>
  <w:style w:type="character" w:styleId="WW8Num20z3" w:customStyle="1">
    <w:name w:val="WW8Num20z3"/>
    <w:qFormat/>
    <w:rsid w:val="00db3dd1"/>
    <w:rPr>
      <w:rFonts w:ascii="Symbol" w:hAnsi="Symbol"/>
    </w:rPr>
  </w:style>
  <w:style w:type="character" w:styleId="WW8Num21z0" w:customStyle="1">
    <w:name w:val="WW8Num21z0"/>
    <w:qFormat/>
    <w:rsid w:val="00db3dd1"/>
    <w:rPr>
      <w:rFonts w:ascii="Wingdings" w:hAnsi="Wingdings"/>
      <w:color w:val="0082B0"/>
    </w:rPr>
  </w:style>
  <w:style w:type="character" w:styleId="WW8Num21z1" w:customStyle="1">
    <w:name w:val="WW8Num21z1"/>
    <w:qFormat/>
    <w:rsid w:val="00db3dd1"/>
    <w:rPr>
      <w:rFonts w:ascii="Courier New" w:hAnsi="Courier New" w:cs="Courier New"/>
    </w:rPr>
  </w:style>
  <w:style w:type="character" w:styleId="WW8Num21z2" w:customStyle="1">
    <w:name w:val="WW8Num21z2"/>
    <w:qFormat/>
    <w:rsid w:val="00db3dd1"/>
    <w:rPr>
      <w:rFonts w:ascii="Wingdings" w:hAnsi="Wingdings"/>
    </w:rPr>
  </w:style>
  <w:style w:type="character" w:styleId="WW8Num21z3" w:customStyle="1">
    <w:name w:val="WW8Num21z3"/>
    <w:qFormat/>
    <w:rsid w:val="00db3dd1"/>
    <w:rPr>
      <w:rFonts w:ascii="Symbol" w:hAnsi="Symbol"/>
    </w:rPr>
  </w:style>
  <w:style w:type="character" w:styleId="WW8Num23z0" w:customStyle="1">
    <w:name w:val="WW8Num23z0"/>
    <w:qFormat/>
    <w:rsid w:val="00db3dd1"/>
    <w:rPr>
      <w:rFonts w:ascii="Wingdings" w:hAnsi="Wingdings"/>
      <w:color w:val="0082B0"/>
    </w:rPr>
  </w:style>
  <w:style w:type="character" w:styleId="WW8Num23z1" w:customStyle="1">
    <w:name w:val="WW8Num23z1"/>
    <w:qFormat/>
    <w:rsid w:val="00db3dd1"/>
    <w:rPr>
      <w:rFonts w:ascii="Courier New" w:hAnsi="Courier New" w:cs="Courier New"/>
    </w:rPr>
  </w:style>
  <w:style w:type="character" w:styleId="WW8Num23z2" w:customStyle="1">
    <w:name w:val="WW8Num23z2"/>
    <w:qFormat/>
    <w:rsid w:val="00db3dd1"/>
    <w:rPr>
      <w:rFonts w:ascii="Wingdings" w:hAnsi="Wingdings"/>
    </w:rPr>
  </w:style>
  <w:style w:type="character" w:styleId="WW8Num23z3" w:customStyle="1">
    <w:name w:val="WW8Num23z3"/>
    <w:qFormat/>
    <w:rsid w:val="00db3dd1"/>
    <w:rPr>
      <w:rFonts w:ascii="Symbol" w:hAnsi="Symbol"/>
    </w:rPr>
  </w:style>
  <w:style w:type="character" w:styleId="WW8Num24z0" w:customStyle="1">
    <w:name w:val="WW8Num24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db3dd1"/>
    <w:rPr>
      <w:rFonts w:ascii="Courier New" w:hAnsi="Courier New" w:cs="Courier New"/>
    </w:rPr>
  </w:style>
  <w:style w:type="character" w:styleId="WW8Num24z2" w:customStyle="1">
    <w:name w:val="WW8Num24z2"/>
    <w:qFormat/>
    <w:rsid w:val="00db3dd1"/>
    <w:rPr>
      <w:rFonts w:ascii="Wingdings" w:hAnsi="Wingdings"/>
    </w:rPr>
  </w:style>
  <w:style w:type="character" w:styleId="WW8Num24z3" w:customStyle="1">
    <w:name w:val="WW8Num24z3"/>
    <w:qFormat/>
    <w:rsid w:val="00db3dd1"/>
    <w:rPr>
      <w:rFonts w:ascii="Symbol" w:hAnsi="Symbol"/>
    </w:rPr>
  </w:style>
  <w:style w:type="character" w:styleId="WW8Num25z0" w:customStyle="1">
    <w:name w:val="WW8Num25z0"/>
    <w:qFormat/>
    <w:rsid w:val="00db3dd1"/>
    <w:rPr>
      <w:rFonts w:ascii="Wingdings" w:hAnsi="Wingdings"/>
      <w:color w:val="0082B0"/>
    </w:rPr>
  </w:style>
  <w:style w:type="character" w:styleId="WW8Num25z1" w:customStyle="1">
    <w:name w:val="WW8Num25z1"/>
    <w:qFormat/>
    <w:rsid w:val="00db3dd1"/>
    <w:rPr>
      <w:rFonts w:ascii="Courier New" w:hAnsi="Courier New" w:cs="Courier New"/>
    </w:rPr>
  </w:style>
  <w:style w:type="character" w:styleId="WW8Num25z2" w:customStyle="1">
    <w:name w:val="WW8Num25z2"/>
    <w:qFormat/>
    <w:rsid w:val="00db3dd1"/>
    <w:rPr>
      <w:rFonts w:ascii="Wingdings" w:hAnsi="Wingdings"/>
    </w:rPr>
  </w:style>
  <w:style w:type="character" w:styleId="WW8Num25z3" w:customStyle="1">
    <w:name w:val="WW8Num25z3"/>
    <w:qFormat/>
    <w:rsid w:val="00db3dd1"/>
    <w:rPr>
      <w:rFonts w:ascii="Symbol" w:hAnsi="Symbol"/>
    </w:rPr>
  </w:style>
  <w:style w:type="character" w:styleId="WW8Num26z0" w:customStyle="1">
    <w:name w:val="WW8Num26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db3dd1"/>
    <w:rPr>
      <w:rFonts w:ascii="Courier New" w:hAnsi="Courier New" w:cs="Courier New"/>
    </w:rPr>
  </w:style>
  <w:style w:type="character" w:styleId="WW8Num26z2" w:customStyle="1">
    <w:name w:val="WW8Num26z2"/>
    <w:qFormat/>
    <w:rsid w:val="00db3dd1"/>
    <w:rPr>
      <w:rFonts w:ascii="Wingdings" w:hAnsi="Wingdings"/>
    </w:rPr>
  </w:style>
  <w:style w:type="character" w:styleId="WW8Num26z3" w:customStyle="1">
    <w:name w:val="WW8Num26z3"/>
    <w:qFormat/>
    <w:rsid w:val="00db3dd1"/>
    <w:rPr>
      <w:rFonts w:ascii="Symbol" w:hAnsi="Symbol"/>
    </w:rPr>
  </w:style>
  <w:style w:type="character" w:styleId="WW8Num27z0" w:customStyle="1">
    <w:name w:val="WW8Num27z0"/>
    <w:qFormat/>
    <w:rsid w:val="00db3dd1"/>
    <w:rPr>
      <w:rFonts w:ascii="Wingdings" w:hAnsi="Wingdings"/>
      <w:color w:val="0082B0"/>
    </w:rPr>
  </w:style>
  <w:style w:type="character" w:styleId="WW8Num27z1" w:customStyle="1">
    <w:name w:val="WW8Num27z1"/>
    <w:qFormat/>
    <w:rsid w:val="00db3dd1"/>
    <w:rPr>
      <w:rFonts w:ascii="Courier New" w:hAnsi="Courier New" w:cs="Courier New"/>
    </w:rPr>
  </w:style>
  <w:style w:type="character" w:styleId="WW8Num27z2" w:customStyle="1">
    <w:name w:val="WW8Num27z2"/>
    <w:qFormat/>
    <w:rsid w:val="00db3dd1"/>
    <w:rPr>
      <w:rFonts w:ascii="Wingdings" w:hAnsi="Wingdings"/>
    </w:rPr>
  </w:style>
  <w:style w:type="character" w:styleId="WW8Num27z3" w:customStyle="1">
    <w:name w:val="WW8Num27z3"/>
    <w:qFormat/>
    <w:rsid w:val="00db3dd1"/>
    <w:rPr>
      <w:rFonts w:ascii="Symbol" w:hAnsi="Symbol"/>
    </w:rPr>
  </w:style>
  <w:style w:type="character" w:styleId="WW8Num28z0" w:customStyle="1">
    <w:name w:val="WW8Num28z0"/>
    <w:qFormat/>
    <w:rsid w:val="00db3dd1"/>
    <w:rPr>
      <w:rFonts w:ascii="Wingdings" w:hAnsi="Wingdings"/>
      <w:color w:val="0082B0"/>
    </w:rPr>
  </w:style>
  <w:style w:type="character" w:styleId="WW8Num28z1" w:customStyle="1">
    <w:name w:val="WW8Num28z1"/>
    <w:qFormat/>
    <w:rsid w:val="00db3dd1"/>
    <w:rPr>
      <w:rFonts w:ascii="Courier New" w:hAnsi="Courier New" w:cs="Courier New"/>
    </w:rPr>
  </w:style>
  <w:style w:type="character" w:styleId="WW8Num28z2" w:customStyle="1">
    <w:name w:val="WW8Num28z2"/>
    <w:qFormat/>
    <w:rsid w:val="00db3dd1"/>
    <w:rPr>
      <w:rFonts w:ascii="Wingdings" w:hAnsi="Wingdings"/>
    </w:rPr>
  </w:style>
  <w:style w:type="character" w:styleId="WW8Num28z3" w:customStyle="1">
    <w:name w:val="WW8Num28z3"/>
    <w:qFormat/>
    <w:rsid w:val="00db3dd1"/>
    <w:rPr>
      <w:rFonts w:ascii="Symbol" w:hAnsi="Symbol"/>
    </w:rPr>
  </w:style>
  <w:style w:type="character" w:styleId="WW8Num30z0" w:customStyle="1">
    <w:name w:val="WW8Num30z0"/>
    <w:qFormat/>
    <w:rsid w:val="00db3dd1"/>
    <w:rPr>
      <w:rFonts w:ascii="Wingdings" w:hAnsi="Wingdings"/>
      <w:color w:val="0082B0"/>
    </w:rPr>
  </w:style>
  <w:style w:type="character" w:styleId="WW8Num30z1" w:customStyle="1">
    <w:name w:val="WW8Num30z1"/>
    <w:qFormat/>
    <w:rsid w:val="00db3dd1"/>
    <w:rPr>
      <w:rFonts w:ascii="Courier New" w:hAnsi="Courier New" w:cs="Courier New"/>
    </w:rPr>
  </w:style>
  <w:style w:type="character" w:styleId="WW8Num30z2" w:customStyle="1">
    <w:name w:val="WW8Num30z2"/>
    <w:qFormat/>
    <w:rsid w:val="00db3dd1"/>
    <w:rPr>
      <w:rFonts w:ascii="Wingdings" w:hAnsi="Wingdings"/>
    </w:rPr>
  </w:style>
  <w:style w:type="character" w:styleId="WW8Num30z3" w:customStyle="1">
    <w:name w:val="WW8Num30z3"/>
    <w:qFormat/>
    <w:rsid w:val="00db3dd1"/>
    <w:rPr>
      <w:rFonts w:ascii="Symbol" w:hAnsi="Symbol"/>
    </w:rPr>
  </w:style>
  <w:style w:type="character" w:styleId="WW8Num31z0" w:customStyle="1">
    <w:name w:val="WW8Num31z0"/>
    <w:qFormat/>
    <w:rsid w:val="00db3dd1"/>
    <w:rPr>
      <w:rFonts w:ascii="Symbol" w:hAnsi="Symbol"/>
    </w:rPr>
  </w:style>
  <w:style w:type="character" w:styleId="WW8Num31z1" w:customStyle="1">
    <w:name w:val="WW8Num31z1"/>
    <w:qFormat/>
    <w:rsid w:val="00db3dd1"/>
    <w:rPr>
      <w:rFonts w:ascii="Courier New" w:hAnsi="Courier New" w:cs="Courier New"/>
    </w:rPr>
  </w:style>
  <w:style w:type="character" w:styleId="WW8Num31z2" w:customStyle="1">
    <w:name w:val="WW8Num31z2"/>
    <w:qFormat/>
    <w:rsid w:val="00db3dd1"/>
    <w:rPr>
      <w:rFonts w:ascii="Wingdings" w:hAnsi="Wingdings"/>
    </w:rPr>
  </w:style>
  <w:style w:type="character" w:styleId="11" w:customStyle="1">
    <w:name w:val="Основной шрифт абзаца1"/>
    <w:qFormat/>
    <w:rsid w:val="00db3dd1"/>
    <w:rPr/>
  </w:style>
  <w:style w:type="character" w:styleId="21" w:customStyle="1">
    <w:name w:val="Знак Знак2"/>
    <w:qFormat/>
    <w:rsid w:val="00db3dd1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db3dd1"/>
    <w:rPr>
      <w:color w:val="0000FF"/>
      <w:u w:val="single"/>
    </w:rPr>
  </w:style>
  <w:style w:type="character" w:styleId="12" w:customStyle="1">
    <w:name w:val="Знак Знак1"/>
    <w:qFormat/>
    <w:rsid w:val="00db3dd1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db3dd1"/>
    <w:rPr>
      <w:rFonts w:cs="Times New Roman"/>
    </w:rPr>
  </w:style>
  <w:style w:type="character" w:styleId="Style12" w:customStyle="1">
    <w:name w:val="Знак Знак"/>
    <w:qFormat/>
    <w:rsid w:val="00db3dd1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db3dd1"/>
    <w:rPr>
      <w:i/>
      <w:iCs/>
    </w:rPr>
  </w:style>
  <w:style w:type="character" w:styleId="Strong">
    <w:name w:val="Strong"/>
    <w:uiPriority w:val="22"/>
    <w:qFormat/>
    <w:rsid w:val="00db3dd1"/>
    <w:rPr>
      <w:b/>
      <w:bCs/>
    </w:rPr>
  </w:style>
  <w:style w:type="character" w:styleId="FollowedHyperlink">
    <w:name w:val="FollowedHyperlink"/>
    <w:qFormat/>
    <w:rsid w:val="00db3dd1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0082B0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Times New Roman" w:cs="Times New Roman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color w:val="C00000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color w:val="C00000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rsid w:val="00db3dd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db3dd1"/>
    <w:pPr>
      <w:spacing w:before="0" w:after="120"/>
    </w:pPr>
    <w:rPr/>
  </w:style>
  <w:style w:type="paragraph" w:styleId="Style19">
    <w:name w:val="List"/>
    <w:basedOn w:val="Style18"/>
    <w:rsid w:val="00db3dd1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db3dd1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db3dd1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db3dd1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db3dd1"/>
    <w:pPr>
      <w:spacing w:before="280" w:after="119"/>
    </w:pPr>
    <w:rPr/>
  </w:style>
  <w:style w:type="paragraph" w:styleId="Style24">
    <w:name w:val="Body Text Indent"/>
    <w:basedOn w:val="Normal"/>
    <w:link w:val="af0"/>
    <w:rsid w:val="00db3dd1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db3dd1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db3dd1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db3dd1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rsid w:val="00db3dd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dd1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db3dd1"/>
    <w:pPr>
      <w:widowControl w:val="false"/>
      <w:suppressAutoHyphens w:val="true"/>
      <w:bidi w:val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Normal" w:customStyle="1">
    <w:name w:val="ConsNormal"/>
    <w:qFormat/>
    <w:rsid w:val="00db3dd1"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26" w:customStyle="1">
    <w:name w:val="Содержимое врезки"/>
    <w:basedOn w:val="Style18"/>
    <w:qFormat/>
    <w:rsid w:val="00db3dd1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7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62465-7DC2-4D8A-8698-02D5949C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Application>LibreOffice/6.2.4.2$Windows_x86 LibreOffice_project/2412653d852ce75f65fbfa83fb7e7b669a126d64</Application>
  <Pages>1</Pages>
  <Words>443</Words>
  <Characters>2988</Characters>
  <CharactersWithSpaces>3427</CharactersWithSpaces>
  <Paragraphs>11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2019-06-10T07:07:00Z</dcterms:created>
  <dc:creator>OPFR</dc:creator>
  <dc:description/>
  <dc:language>ru-RU</dc:language>
  <cp:lastModifiedBy/>
  <cp:lastPrinted>2019-07-19T08:39:00Z</cp:lastPrinted>
  <dcterms:modified xsi:type="dcterms:W3CDTF">2019-07-25T08:59:49Z</dcterms:modified>
  <cp:revision>146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