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58" w:rsidRPr="00A4678D" w:rsidRDefault="00020658" w:rsidP="00A4678D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A4678D">
        <w:rPr>
          <w:rFonts w:ascii="Times New Roman" w:hAnsi="Times New Roman" w:cs="Times New Roman"/>
          <w:sz w:val="32"/>
          <w:szCs w:val="32"/>
        </w:rPr>
        <w:t>Доклад на августовскую педагогическую конференцию</w:t>
      </w:r>
    </w:p>
    <w:p w:rsidR="00020658" w:rsidRPr="00A4678D" w:rsidRDefault="00020658" w:rsidP="00A4678D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sz w:val="32"/>
          <w:szCs w:val="32"/>
        </w:rPr>
        <w:t>«Система образования Краснозерского района:</w:t>
      </w:r>
    </w:p>
    <w:p w:rsidR="00020658" w:rsidRPr="00A4678D" w:rsidRDefault="00020658" w:rsidP="00A4678D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sz w:val="32"/>
          <w:szCs w:val="32"/>
        </w:rPr>
        <w:t xml:space="preserve"> достижения, перспективы развития»</w:t>
      </w:r>
    </w:p>
    <w:p w:rsidR="00020658" w:rsidRPr="00A4678D" w:rsidRDefault="00020658" w:rsidP="00A4678D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020658" w:rsidRPr="00A4678D" w:rsidRDefault="00020658" w:rsidP="00A4678D">
      <w:pPr>
        <w:spacing w:after="0" w:line="240" w:lineRule="auto"/>
        <w:jc w:val="both"/>
        <w:rPr>
          <w:rFonts w:ascii="Times New Roman" w:hAnsi="Times New Roman"/>
          <w:sz w:val="32"/>
          <w:szCs w:val="32"/>
          <w:highlight w:val="yellow"/>
        </w:rPr>
      </w:pPr>
      <w:r w:rsidRPr="00A4678D">
        <w:rPr>
          <w:rFonts w:ascii="Times New Roman" w:hAnsi="Times New Roman"/>
          <w:b/>
          <w:sz w:val="32"/>
          <w:szCs w:val="32"/>
        </w:rPr>
        <w:t>(титульный СЛАЙД)</w:t>
      </w:r>
      <w:r w:rsidRPr="00A4678D">
        <w:rPr>
          <w:rFonts w:ascii="Times New Roman" w:hAnsi="Times New Roman"/>
          <w:sz w:val="32"/>
          <w:szCs w:val="32"/>
        </w:rPr>
        <w:t xml:space="preserve"> Уважаемый Александр Викторович! Уважаемые участники августовской конференции, гости и приглашенные!</w:t>
      </w:r>
    </w:p>
    <w:p w:rsidR="00020658" w:rsidRPr="00A4678D" w:rsidRDefault="009D178D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/>
          <w:sz w:val="32"/>
          <w:szCs w:val="32"/>
        </w:rPr>
        <w:t xml:space="preserve"> </w:t>
      </w:r>
      <w:r w:rsidRPr="00A4678D">
        <w:rPr>
          <w:rStyle w:val="aa"/>
          <w:b w:val="0"/>
          <w:sz w:val="32"/>
          <w:szCs w:val="32"/>
        </w:rPr>
        <w:t>Образование</w:t>
      </w:r>
      <w:r w:rsidRPr="00A4678D">
        <w:rPr>
          <w:rFonts w:ascii="Times New Roman" w:hAnsi="Times New Roman"/>
          <w:b/>
          <w:sz w:val="32"/>
          <w:szCs w:val="32"/>
        </w:rPr>
        <w:t xml:space="preserve"> -</w:t>
      </w:r>
      <w:r w:rsidRPr="00A4678D">
        <w:rPr>
          <w:rFonts w:ascii="Times New Roman" w:hAnsi="Times New Roman"/>
          <w:sz w:val="32"/>
          <w:szCs w:val="32"/>
        </w:rPr>
        <w:t xml:space="preserve"> важнейший фактор формирования нового качества не только эконо</w:t>
      </w:r>
      <w:r w:rsidRPr="00A4678D">
        <w:rPr>
          <w:rFonts w:ascii="Times New Roman" w:hAnsi="Times New Roman"/>
          <w:sz w:val="32"/>
          <w:szCs w:val="32"/>
        </w:rPr>
        <w:softHyphen/>
        <w:t>мики, но и общества в целом. Президент России Влади</w:t>
      </w:r>
      <w:r w:rsidRPr="00A4678D">
        <w:rPr>
          <w:rFonts w:ascii="Times New Roman" w:hAnsi="Times New Roman"/>
          <w:sz w:val="32"/>
          <w:szCs w:val="32"/>
        </w:rPr>
        <w:softHyphen/>
        <w:t>мир Владимирович Путин в своем  послании к Федеральному Собранию, подчеркнул, что</w:t>
      </w:r>
      <w:r w:rsidRPr="00A4678D">
        <w:rPr>
          <w:rStyle w:val="ab"/>
          <w:sz w:val="32"/>
          <w:szCs w:val="32"/>
        </w:rPr>
        <w:t xml:space="preserve">  «</w:t>
      </w:r>
      <w:r w:rsidRPr="00A4678D">
        <w:rPr>
          <w:rFonts w:ascii="Times New Roman" w:hAnsi="Times New Roman"/>
          <w:sz w:val="32"/>
          <w:szCs w:val="32"/>
        </w:rPr>
        <w:t>мы должны сделать всё, чтобы сегодняшние школьники получили прекрасное образование, могли заниматься творчеством, выбрать профессию по душе, реализовать себя, чтобы независимо от того, где они живут, какой достаток у их родителей, у самих ребят были бы равные возможности для успешного жизненного старта» (конец цитаты).</w:t>
      </w:r>
    </w:p>
    <w:p w:rsidR="009D178D" w:rsidRPr="00A4678D" w:rsidRDefault="00020658" w:rsidP="00A4678D">
      <w:pPr>
        <w:spacing w:after="0" w:line="240" w:lineRule="auto"/>
        <w:ind w:firstLine="851"/>
        <w:jc w:val="both"/>
        <w:rPr>
          <w:rStyle w:val="aa"/>
          <w:b w:val="0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/>
          <w:sz w:val="32"/>
          <w:szCs w:val="32"/>
        </w:rPr>
        <w:t xml:space="preserve"> </w:t>
      </w:r>
      <w:r w:rsidRPr="00A4678D">
        <w:rPr>
          <w:rStyle w:val="aa"/>
          <w:b w:val="0"/>
          <w:sz w:val="32"/>
          <w:szCs w:val="32"/>
        </w:rPr>
        <w:t xml:space="preserve"> Оценивая итоги прошедшего учебного года, отмечу наиболее значимые достижения. </w:t>
      </w:r>
    </w:p>
    <w:p w:rsidR="00020658" w:rsidRPr="00A4678D" w:rsidRDefault="00020658" w:rsidP="00A4678D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A4678D">
        <w:rPr>
          <w:rStyle w:val="aa"/>
          <w:b w:val="0"/>
          <w:sz w:val="32"/>
          <w:szCs w:val="32"/>
        </w:rPr>
        <w:t xml:space="preserve">По результатам рейтинга </w:t>
      </w:r>
      <w:r w:rsidRPr="00A4678D">
        <w:rPr>
          <w:rFonts w:ascii="Times New Roman" w:hAnsi="Times New Roman"/>
          <w:sz w:val="32"/>
          <w:szCs w:val="32"/>
        </w:rPr>
        <w:t>мониторинга систем общего образования муниципальных районов Новосибирской области Краснозерский район улучшил свое положение в рейтинге.</w:t>
      </w:r>
    </w:p>
    <w:p w:rsidR="00020658" w:rsidRPr="00A4678D" w:rsidRDefault="00020658" w:rsidP="00A4678D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A4678D">
        <w:rPr>
          <w:b/>
          <w:sz w:val="32"/>
          <w:szCs w:val="32"/>
        </w:rPr>
        <w:t>(СЛАЙД)</w:t>
      </w:r>
      <w:r w:rsidRPr="00A4678D">
        <w:rPr>
          <w:sz w:val="32"/>
          <w:szCs w:val="32"/>
        </w:rPr>
        <w:t xml:space="preserve"> Еще</w:t>
      </w:r>
      <w:r w:rsidRPr="00A4678D">
        <w:rPr>
          <w:rStyle w:val="aa"/>
          <w:sz w:val="32"/>
          <w:szCs w:val="32"/>
        </w:rPr>
        <w:t xml:space="preserve"> </w:t>
      </w:r>
      <w:r w:rsidRPr="00A4678D">
        <w:rPr>
          <w:rStyle w:val="aa"/>
          <w:b w:val="0"/>
          <w:sz w:val="32"/>
          <w:szCs w:val="32"/>
        </w:rPr>
        <w:t>один показатель качества образования</w:t>
      </w:r>
      <w:r w:rsidRPr="00A4678D">
        <w:rPr>
          <w:sz w:val="32"/>
          <w:szCs w:val="32"/>
        </w:rPr>
        <w:t xml:space="preserve"> - ме</w:t>
      </w:r>
      <w:r w:rsidRPr="00A4678D">
        <w:rPr>
          <w:sz w:val="32"/>
          <w:szCs w:val="32"/>
        </w:rPr>
        <w:softHyphen/>
        <w:t>даль «За особые успехи в учении». За последние два года в нашем районе наблюдается рост числа выпускников - медалистов.  В этом году 28 выпускников из 8 ОУ получили медаль.</w:t>
      </w:r>
    </w:p>
    <w:p w:rsidR="009D178D" w:rsidRPr="00A4678D" w:rsidRDefault="009D178D" w:rsidP="00A4678D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A4678D">
        <w:rPr>
          <w:b/>
          <w:sz w:val="32"/>
          <w:szCs w:val="32"/>
        </w:rPr>
        <w:t>(СЛАЙД)</w:t>
      </w:r>
      <w:r w:rsidRPr="00A4678D">
        <w:rPr>
          <w:sz w:val="32"/>
          <w:szCs w:val="32"/>
        </w:rPr>
        <w:t xml:space="preserve">   14 районов области имеют выпускников, которые </w:t>
      </w:r>
      <w:r w:rsidR="006C23DE" w:rsidRPr="00A4678D">
        <w:rPr>
          <w:sz w:val="32"/>
          <w:szCs w:val="32"/>
        </w:rPr>
        <w:t xml:space="preserve"> имеют стобальный результат, в их числе и наш район. </w:t>
      </w:r>
    </w:p>
    <w:p w:rsidR="00020658" w:rsidRPr="00A4678D" w:rsidRDefault="00020658" w:rsidP="00A4678D">
      <w:pPr>
        <w:pStyle w:val="a6"/>
        <w:spacing w:before="0" w:beforeAutospacing="0" w:after="0"/>
        <w:ind w:firstLine="737"/>
        <w:jc w:val="both"/>
        <w:rPr>
          <w:rStyle w:val="aa"/>
          <w:b w:val="0"/>
          <w:bCs w:val="0"/>
          <w:sz w:val="32"/>
          <w:szCs w:val="32"/>
          <w:shd w:val="clear" w:color="auto" w:fill="auto"/>
        </w:rPr>
      </w:pPr>
      <w:r w:rsidRPr="00A4678D">
        <w:rPr>
          <w:b/>
          <w:sz w:val="32"/>
          <w:szCs w:val="32"/>
        </w:rPr>
        <w:t>(СЛАЙД)</w:t>
      </w:r>
      <w:r w:rsidR="006C23DE" w:rsidRPr="00A4678D">
        <w:rPr>
          <w:sz w:val="32"/>
          <w:szCs w:val="32"/>
        </w:rPr>
        <w:t xml:space="preserve">   Это - в</w:t>
      </w:r>
      <w:r w:rsidRPr="00A4678D">
        <w:rPr>
          <w:sz w:val="32"/>
          <w:szCs w:val="32"/>
        </w:rPr>
        <w:t xml:space="preserve">ыпускница Краснозерской </w:t>
      </w:r>
      <w:r w:rsidR="006C23DE" w:rsidRPr="00A4678D">
        <w:rPr>
          <w:sz w:val="32"/>
          <w:szCs w:val="32"/>
        </w:rPr>
        <w:t xml:space="preserve"> школы №1 Бакланова Анна</w:t>
      </w:r>
      <w:r w:rsidRPr="00A4678D">
        <w:rPr>
          <w:sz w:val="32"/>
          <w:szCs w:val="32"/>
        </w:rPr>
        <w:t xml:space="preserve">, учитель Колесникова Марина Николаевна и выпускница </w:t>
      </w:r>
      <w:r w:rsidR="006C23DE" w:rsidRPr="00A4678D">
        <w:rPr>
          <w:sz w:val="32"/>
          <w:szCs w:val="32"/>
        </w:rPr>
        <w:t xml:space="preserve"> </w:t>
      </w:r>
      <w:r w:rsidRPr="00A4678D">
        <w:rPr>
          <w:sz w:val="32"/>
          <w:szCs w:val="32"/>
        </w:rPr>
        <w:t xml:space="preserve">Краснозерской </w:t>
      </w:r>
      <w:r w:rsidR="006C23DE" w:rsidRPr="00A4678D">
        <w:rPr>
          <w:sz w:val="32"/>
          <w:szCs w:val="32"/>
        </w:rPr>
        <w:t xml:space="preserve"> школы №2  Бутяга Наталья</w:t>
      </w:r>
      <w:r w:rsidRPr="00A4678D">
        <w:rPr>
          <w:sz w:val="32"/>
          <w:szCs w:val="32"/>
        </w:rPr>
        <w:t xml:space="preserve">, учитель Слепцова Галина Фёдоровна. </w:t>
      </w:r>
      <w:r w:rsidR="006C23DE" w:rsidRPr="00A4678D">
        <w:rPr>
          <w:sz w:val="32"/>
          <w:szCs w:val="32"/>
        </w:rPr>
        <w:t>Причем по истории в области всего 2 «стобальника».</w:t>
      </w:r>
    </w:p>
    <w:p w:rsidR="00020658" w:rsidRPr="00A4678D" w:rsidRDefault="00020658" w:rsidP="00A4678D">
      <w:pPr>
        <w:pStyle w:val="7"/>
        <w:shd w:val="clear" w:color="auto" w:fill="auto"/>
        <w:spacing w:before="0" w:line="240" w:lineRule="auto"/>
        <w:ind w:right="20" w:firstLine="560"/>
        <w:rPr>
          <w:sz w:val="32"/>
          <w:szCs w:val="32"/>
        </w:rPr>
      </w:pPr>
      <w:r w:rsidRPr="00A4678D">
        <w:rPr>
          <w:b/>
          <w:sz w:val="32"/>
          <w:szCs w:val="32"/>
        </w:rPr>
        <w:t>(СЛАЙД)</w:t>
      </w:r>
      <w:r w:rsidRPr="00A4678D">
        <w:rPr>
          <w:sz w:val="32"/>
          <w:szCs w:val="32"/>
        </w:rPr>
        <w:t xml:space="preserve"> Театральный коллектив «Мечта»</w:t>
      </w:r>
      <w:r w:rsidR="00ED1971" w:rsidRPr="00A4678D">
        <w:rPr>
          <w:sz w:val="32"/>
          <w:szCs w:val="32"/>
        </w:rPr>
        <w:t xml:space="preserve"> Дома детского творчества</w:t>
      </w:r>
      <w:r w:rsidRPr="00A4678D">
        <w:rPr>
          <w:sz w:val="32"/>
          <w:szCs w:val="32"/>
        </w:rPr>
        <w:t xml:space="preserve">  под руководством Ирины Валерьевны Ста</w:t>
      </w:r>
      <w:r w:rsidRPr="00A4678D">
        <w:rPr>
          <w:b/>
          <w:sz w:val="32"/>
          <w:szCs w:val="32"/>
        </w:rPr>
        <w:t>ч</w:t>
      </w:r>
      <w:r w:rsidRPr="00A4678D">
        <w:rPr>
          <w:sz w:val="32"/>
          <w:szCs w:val="32"/>
        </w:rPr>
        <w:t>енко участво</w:t>
      </w:r>
      <w:r w:rsidR="00D03F34" w:rsidRPr="00A4678D">
        <w:rPr>
          <w:sz w:val="32"/>
          <w:szCs w:val="32"/>
        </w:rPr>
        <w:t>вал во Всероссийском конкурсе детских театральных коллективов «Театральная юность России»</w:t>
      </w:r>
      <w:r w:rsidRPr="00A4678D">
        <w:rPr>
          <w:sz w:val="32"/>
          <w:szCs w:val="32"/>
        </w:rPr>
        <w:t xml:space="preserve"> в номинации «драматические театры» и был награжден диплом</w:t>
      </w:r>
      <w:r w:rsidR="00D03F34" w:rsidRPr="00A4678D">
        <w:rPr>
          <w:sz w:val="32"/>
          <w:szCs w:val="32"/>
        </w:rPr>
        <w:t>ом</w:t>
      </w:r>
      <w:r w:rsidRPr="00A4678D">
        <w:rPr>
          <w:sz w:val="32"/>
          <w:szCs w:val="32"/>
        </w:rPr>
        <w:t xml:space="preserve">  </w:t>
      </w:r>
      <w:r w:rsidRPr="00A4678D">
        <w:rPr>
          <w:sz w:val="32"/>
          <w:szCs w:val="32"/>
          <w:lang w:val="en-US"/>
        </w:rPr>
        <w:t>III</w:t>
      </w:r>
      <w:r w:rsidRPr="00A4678D">
        <w:rPr>
          <w:sz w:val="32"/>
          <w:szCs w:val="32"/>
        </w:rPr>
        <w:t xml:space="preserve"> степени.</w:t>
      </w:r>
    </w:p>
    <w:p w:rsidR="00020658" w:rsidRPr="00A4678D" w:rsidRDefault="00020658" w:rsidP="00A4678D">
      <w:pPr>
        <w:pStyle w:val="7"/>
        <w:shd w:val="clear" w:color="auto" w:fill="auto"/>
        <w:spacing w:before="0" w:line="240" w:lineRule="auto"/>
        <w:ind w:right="20" w:firstLine="560"/>
        <w:rPr>
          <w:sz w:val="32"/>
          <w:szCs w:val="32"/>
        </w:rPr>
      </w:pPr>
      <w:r w:rsidRPr="00A4678D">
        <w:rPr>
          <w:b/>
          <w:sz w:val="32"/>
          <w:szCs w:val="32"/>
        </w:rPr>
        <w:t xml:space="preserve">(СЛАЙД) </w:t>
      </w:r>
      <w:r w:rsidRPr="00A4678D">
        <w:rPr>
          <w:sz w:val="32"/>
          <w:szCs w:val="32"/>
        </w:rPr>
        <w:t xml:space="preserve">В кубке Федерации спортивной борьбы </w:t>
      </w:r>
      <w:r w:rsidRPr="00A4678D">
        <w:rPr>
          <w:sz w:val="32"/>
          <w:szCs w:val="32"/>
          <w:lang w:val="en-US"/>
        </w:rPr>
        <w:t>III</w:t>
      </w:r>
      <w:r w:rsidRPr="00A4678D">
        <w:rPr>
          <w:sz w:val="32"/>
          <w:szCs w:val="32"/>
        </w:rPr>
        <w:t xml:space="preserve"> место занял Толстов </w:t>
      </w:r>
      <w:r w:rsidR="00095BCB" w:rsidRPr="00A4678D">
        <w:rPr>
          <w:sz w:val="32"/>
          <w:szCs w:val="32"/>
        </w:rPr>
        <w:t>Вадим, учащийся Колыбельской школы</w:t>
      </w:r>
      <w:r w:rsidRPr="00A4678D">
        <w:rPr>
          <w:sz w:val="32"/>
          <w:szCs w:val="32"/>
        </w:rPr>
        <w:t xml:space="preserve">. Тренер </w:t>
      </w:r>
      <w:r w:rsidR="00D628FC" w:rsidRPr="00A4678D">
        <w:rPr>
          <w:sz w:val="32"/>
          <w:szCs w:val="32"/>
        </w:rPr>
        <w:t xml:space="preserve">- </w:t>
      </w:r>
      <w:r w:rsidRPr="00A4678D">
        <w:rPr>
          <w:sz w:val="32"/>
          <w:szCs w:val="32"/>
        </w:rPr>
        <w:t xml:space="preserve">Гудочкин </w:t>
      </w:r>
      <w:r w:rsidRPr="00A4678D">
        <w:rPr>
          <w:sz w:val="32"/>
          <w:szCs w:val="32"/>
        </w:rPr>
        <w:lastRenderedPageBreak/>
        <w:t xml:space="preserve">Владимир Гаврилович. </w:t>
      </w:r>
      <w:r w:rsidR="003778AB">
        <w:rPr>
          <w:sz w:val="32"/>
          <w:szCs w:val="32"/>
        </w:rPr>
        <w:t>В прошлом учебном году начала работать группа по адаптивной физкультуре.</w:t>
      </w:r>
    </w:p>
    <w:p w:rsidR="002E5583" w:rsidRPr="00A4678D" w:rsidRDefault="002E5583" w:rsidP="00A4678D">
      <w:pPr>
        <w:spacing w:after="0" w:line="240" w:lineRule="auto"/>
        <w:ind w:firstLine="851"/>
        <w:jc w:val="both"/>
        <w:rPr>
          <w:rFonts w:ascii="Times New Roman" w:hAnsi="Times New Roman"/>
          <w:color w:val="333333"/>
          <w:sz w:val="32"/>
          <w:szCs w:val="32"/>
          <w:shd w:val="clear" w:color="auto" w:fill="FFFFFF"/>
        </w:rPr>
      </w:pPr>
      <w:r w:rsidRPr="00A4678D">
        <w:rPr>
          <w:rFonts w:ascii="Times New Roman" w:hAnsi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/>
          <w:sz w:val="32"/>
          <w:szCs w:val="32"/>
        </w:rPr>
        <w:t xml:space="preserve">   </w:t>
      </w:r>
      <w:r w:rsidRPr="00A4678D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 Учителю немецкого языка Краснозерской школы № 2 Додоновой Анне Гербертовне  присвоено звание «Заслуженный работник образования Новосибирской области».</w:t>
      </w:r>
    </w:p>
    <w:p w:rsidR="00020658" w:rsidRPr="00A4678D" w:rsidRDefault="00020658" w:rsidP="00A4678D">
      <w:pPr>
        <w:pStyle w:val="7"/>
        <w:shd w:val="clear" w:color="auto" w:fill="auto"/>
        <w:spacing w:before="0" w:line="240" w:lineRule="auto"/>
        <w:ind w:left="20" w:right="20" w:firstLine="560"/>
        <w:rPr>
          <w:b/>
          <w:sz w:val="32"/>
          <w:szCs w:val="32"/>
        </w:rPr>
      </w:pPr>
      <w:r w:rsidRPr="00A4678D">
        <w:rPr>
          <w:b/>
          <w:sz w:val="32"/>
          <w:szCs w:val="32"/>
        </w:rPr>
        <w:t>(СЛАЙД)</w:t>
      </w:r>
      <w:r w:rsidRPr="00A4678D">
        <w:rPr>
          <w:sz w:val="32"/>
          <w:szCs w:val="32"/>
        </w:rPr>
        <w:t xml:space="preserve"> </w:t>
      </w:r>
      <w:r w:rsidRPr="00A4678D">
        <w:rPr>
          <w:rStyle w:val="30"/>
          <w:bCs/>
          <w:sz w:val="32"/>
          <w:szCs w:val="32"/>
        </w:rPr>
        <w:t xml:space="preserve"> </w:t>
      </w:r>
      <w:r w:rsidRPr="00A4678D">
        <w:rPr>
          <w:rStyle w:val="30"/>
          <w:b w:val="0"/>
          <w:bCs/>
          <w:sz w:val="32"/>
          <w:szCs w:val="32"/>
        </w:rPr>
        <w:t>Целью нашей с вами работы</w:t>
      </w:r>
      <w:r w:rsidRPr="00A4678D">
        <w:rPr>
          <w:rStyle w:val="30"/>
          <w:bCs/>
          <w:sz w:val="32"/>
          <w:szCs w:val="32"/>
        </w:rPr>
        <w:t xml:space="preserve"> </w:t>
      </w:r>
      <w:r w:rsidRPr="00A4678D">
        <w:rPr>
          <w:rStyle w:val="30"/>
          <w:b w:val="0"/>
          <w:bCs/>
          <w:sz w:val="32"/>
          <w:szCs w:val="32"/>
        </w:rPr>
        <w:t xml:space="preserve">является обеспечение доступности  и соответствия качества образования запросам населения и перспективным задачам развития общества и экономики района, региона и страны в целом. </w:t>
      </w:r>
      <w:r w:rsidRPr="00A4678D">
        <w:rPr>
          <w:rStyle w:val="aa"/>
          <w:b w:val="0"/>
          <w:sz w:val="32"/>
          <w:szCs w:val="32"/>
        </w:rPr>
        <w:t xml:space="preserve"> </w:t>
      </w:r>
    </w:p>
    <w:p w:rsidR="00020658" w:rsidRPr="00A4678D" w:rsidRDefault="00020658" w:rsidP="00A4678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 w:cs="Times New Roman"/>
          <w:sz w:val="32"/>
          <w:szCs w:val="32"/>
        </w:rPr>
        <w:t xml:space="preserve"> Образовательное пространство Краснозерского района представлено совокупностью образовательных организаций, реализующих программы разного уровня, и системой дополнительного образования.   Приведу несколько цифр. </w:t>
      </w:r>
    </w:p>
    <w:p w:rsidR="007F4AAB" w:rsidRPr="00A4678D" w:rsidRDefault="007F4AAB" w:rsidP="00A4678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b/>
          <w:sz w:val="32"/>
          <w:szCs w:val="32"/>
        </w:rPr>
        <w:t xml:space="preserve">(СЛАЙД) </w:t>
      </w:r>
      <w:r w:rsidRPr="00A4678D">
        <w:rPr>
          <w:rFonts w:ascii="Times New Roman" w:hAnsi="Times New Roman" w:cs="Times New Roman"/>
          <w:sz w:val="32"/>
          <w:szCs w:val="32"/>
        </w:rPr>
        <w:t>На 1 сентя</w:t>
      </w:r>
      <w:r w:rsidR="00BA720C" w:rsidRPr="00A4678D">
        <w:rPr>
          <w:rFonts w:ascii="Times New Roman" w:hAnsi="Times New Roman" w:cs="Times New Roman"/>
          <w:sz w:val="32"/>
          <w:szCs w:val="32"/>
        </w:rPr>
        <w:t>бря нового учебного года меньше</w:t>
      </w:r>
      <w:r w:rsidRPr="00A4678D">
        <w:rPr>
          <w:rFonts w:ascii="Times New Roman" w:hAnsi="Times New Roman" w:cs="Times New Roman"/>
          <w:sz w:val="32"/>
          <w:szCs w:val="32"/>
        </w:rPr>
        <w:t xml:space="preserve"> стало первоклассников</w:t>
      </w:r>
      <w:r w:rsidR="00BA720C" w:rsidRPr="00A4678D">
        <w:rPr>
          <w:rFonts w:ascii="Times New Roman" w:hAnsi="Times New Roman" w:cs="Times New Roman"/>
          <w:sz w:val="32"/>
          <w:szCs w:val="32"/>
        </w:rPr>
        <w:t xml:space="preserve"> и дошкольников.</w:t>
      </w:r>
    </w:p>
    <w:p w:rsidR="00020658" w:rsidRPr="00A4678D" w:rsidRDefault="007F4AAB" w:rsidP="00A4678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0658" w:rsidRPr="00A4678D">
        <w:rPr>
          <w:rFonts w:ascii="Times New Roman" w:hAnsi="Times New Roman" w:cs="Times New Roman"/>
          <w:b/>
          <w:sz w:val="32"/>
          <w:szCs w:val="32"/>
        </w:rPr>
        <w:t>(СЛАЙД)</w:t>
      </w:r>
      <w:r w:rsidR="00020658" w:rsidRPr="00A4678D">
        <w:rPr>
          <w:rFonts w:ascii="Times New Roman" w:hAnsi="Times New Roman" w:cs="Times New Roman"/>
          <w:sz w:val="32"/>
          <w:szCs w:val="32"/>
        </w:rPr>
        <w:t xml:space="preserve"> В 55 муниципальных образовательных </w:t>
      </w:r>
      <w:r w:rsidRPr="00A4678D">
        <w:rPr>
          <w:rFonts w:ascii="Times New Roman" w:hAnsi="Times New Roman" w:cs="Times New Roman"/>
          <w:sz w:val="32"/>
          <w:szCs w:val="32"/>
        </w:rPr>
        <w:t>организациях 5164</w:t>
      </w:r>
      <w:r w:rsidR="00020658" w:rsidRPr="00A4678D">
        <w:rPr>
          <w:rFonts w:ascii="Times New Roman" w:hAnsi="Times New Roman" w:cs="Times New Roman"/>
          <w:sz w:val="32"/>
          <w:szCs w:val="32"/>
        </w:rPr>
        <w:t xml:space="preserve"> обучающихся. В них работают __ работников, из них __ педагогов. Эти цифры подтверждают, что все происходящее в системе образования касается практически каждого жителя Краснозерского района.</w:t>
      </w:r>
    </w:p>
    <w:p w:rsidR="00020658" w:rsidRPr="00A4678D" w:rsidRDefault="007F4AAB" w:rsidP="00A4678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0658" w:rsidRPr="00A4678D">
        <w:rPr>
          <w:rFonts w:ascii="Times New Roman" w:hAnsi="Times New Roman" w:cs="Times New Roman"/>
          <w:b/>
          <w:sz w:val="32"/>
          <w:szCs w:val="32"/>
        </w:rPr>
        <w:t>(СЛАЙД)</w:t>
      </w:r>
      <w:r w:rsidR="00020658" w:rsidRPr="00A4678D">
        <w:rPr>
          <w:rFonts w:ascii="Times New Roman" w:hAnsi="Times New Roman" w:cs="Times New Roman"/>
          <w:sz w:val="32"/>
          <w:szCs w:val="32"/>
        </w:rPr>
        <w:t xml:space="preserve"> Глава и администрация Краснозерского района делают все возможное, чтобы сохранить разветвленную и неоднородную образовательную сеть. Тем не менее, в  связи с уменьшением количества детей реорганизован Гербаевский детский сад в форме присоединения к Гербаевской школе. Сокращение численности школьников до одного – двух привело к закрытию интернатов в Зубковской и Коневской школах. Завершается процедура  перевода Аксенихинской  школы из средней в основную. </w:t>
      </w:r>
    </w:p>
    <w:p w:rsidR="00020658" w:rsidRPr="00A4678D" w:rsidRDefault="00020658" w:rsidP="00A4678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sz w:val="32"/>
          <w:szCs w:val="32"/>
        </w:rPr>
        <w:t>Но мы должны понимать, что разумная оптимизация, основанная на открытом диалоге с  местными жителями – это перспективная задача для работы управления образования и руководителей образовательных учреждений.</w:t>
      </w:r>
    </w:p>
    <w:p w:rsidR="00020658" w:rsidRPr="00A4678D" w:rsidRDefault="00020658" w:rsidP="00A4678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 w:cs="Times New Roman"/>
          <w:sz w:val="32"/>
          <w:szCs w:val="32"/>
        </w:rPr>
        <w:t xml:space="preserve">  Для предоставления детям возможности получения качественного образования в Коневскую  и Лобинскую школы поступил новый транспорт и открыты дополнительные школьные маршруты.   К 1 сентября обновлен парк школьных автобусов еще в 3 школах: Майской, Половинской и Краснозерской № 2.    </w:t>
      </w:r>
    </w:p>
    <w:p w:rsidR="009D178D" w:rsidRPr="00A4678D" w:rsidRDefault="00020658" w:rsidP="00A4678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sz w:val="32"/>
          <w:szCs w:val="32"/>
        </w:rPr>
        <w:t xml:space="preserve"> </w:t>
      </w:r>
      <w:r w:rsidRPr="00A4678D">
        <w:rPr>
          <w:rFonts w:ascii="Times New Roman" w:hAnsi="Times New Roman" w:cs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 w:cs="Times New Roman"/>
          <w:sz w:val="32"/>
          <w:szCs w:val="32"/>
        </w:rPr>
        <w:t xml:space="preserve"> </w:t>
      </w:r>
      <w:r w:rsidR="009D178D" w:rsidRPr="00A4678D">
        <w:rPr>
          <w:rFonts w:ascii="Times New Roman" w:hAnsi="Times New Roman" w:cs="Times New Roman"/>
          <w:sz w:val="32"/>
          <w:szCs w:val="32"/>
        </w:rPr>
        <w:t>Устойчивое функционирование и развитие системы образования района обеспечивается стабильным финансированием.</w:t>
      </w:r>
    </w:p>
    <w:p w:rsidR="009D178D" w:rsidRPr="00A4678D" w:rsidRDefault="009D178D" w:rsidP="00A4678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sz w:val="32"/>
          <w:szCs w:val="32"/>
        </w:rPr>
        <w:t xml:space="preserve">Все основные параметры, заложенные в бюджете в прошедшем </w:t>
      </w:r>
      <w:r w:rsidRPr="00A4678D">
        <w:rPr>
          <w:rFonts w:ascii="Times New Roman" w:hAnsi="Times New Roman" w:cs="Times New Roman"/>
          <w:sz w:val="32"/>
          <w:szCs w:val="32"/>
        </w:rPr>
        <w:lastRenderedPageBreak/>
        <w:t>году выполнены. При этом доля бюджета образовательных организаций в районном бюджете за 2016 год составила 53 %. Таким образом, Главе администрации района удалось сохранить положительную динамику финансирования отрасли в целом.</w:t>
      </w:r>
    </w:p>
    <w:p w:rsidR="00020658" w:rsidRPr="00A4678D" w:rsidRDefault="009D178D" w:rsidP="00A4678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sz w:val="32"/>
          <w:szCs w:val="32"/>
        </w:rPr>
        <w:t xml:space="preserve">    Общий объем расходов, выделенных из районного бюджета учреждениям образования на 2% ниже 2016 года. Это связано с уменьшением объемов бюджетных данных. Доля бюджета системы образования в районном бюджете на 2017 год составляет 51 %. Общий объем расходов, выделенных из районного бюджета общеобразовательным учреждениям увеличился на 2,8 % по сравнению с 2016 годом.  Общий объем расходов, выделенных из районного бюджета учреждениям дошкольного образования остался на уровне 2016 года. Общий объем расходов, выделенных из районного бюджета учреждениям дополнительного образования увеличился на 1,9 %.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 xml:space="preserve"> (слайд) </w:t>
      </w:r>
      <w:r w:rsidRPr="00A4678D">
        <w:rPr>
          <w:rFonts w:ascii="Times New Roman" w:hAnsi="Times New Roman"/>
          <w:sz w:val="32"/>
          <w:szCs w:val="32"/>
        </w:rPr>
        <w:t xml:space="preserve">По федеральной программе капитального ремонта спортивных залов в сельской местности заканчивается ремонт спортзала Орехологовской школы.  </w:t>
      </w:r>
    </w:p>
    <w:p w:rsidR="00020658" w:rsidRPr="00A4678D" w:rsidRDefault="00020658" w:rsidP="00A4678D">
      <w:pPr>
        <w:pStyle w:val="Standard"/>
        <w:ind w:firstLine="735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4678D">
        <w:rPr>
          <w:rFonts w:ascii="Times New Roman" w:hAnsi="Times New Roman" w:cs="Times New Roman"/>
          <w:b/>
          <w:sz w:val="32"/>
          <w:szCs w:val="32"/>
        </w:rPr>
        <w:t xml:space="preserve">(слайд) </w:t>
      </w:r>
      <w:r w:rsidRPr="00A4678D">
        <w:rPr>
          <w:rFonts w:ascii="Times New Roman" w:hAnsi="Times New Roman" w:cs="Times New Roman"/>
          <w:sz w:val="32"/>
          <w:szCs w:val="32"/>
        </w:rPr>
        <w:t xml:space="preserve">В этом году </w:t>
      </w:r>
      <w:r w:rsidRPr="00A4678D">
        <w:rPr>
          <w:rFonts w:ascii="Times New Roman" w:hAnsi="Times New Roman" w:cs="Times New Roman"/>
          <w:bCs/>
          <w:sz w:val="32"/>
          <w:szCs w:val="32"/>
        </w:rPr>
        <w:t>возобновлена реализация</w:t>
      </w:r>
      <w:r w:rsidRPr="00A4678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4678D">
        <w:rPr>
          <w:rFonts w:ascii="Times New Roman" w:hAnsi="Times New Roman" w:cs="Times New Roman"/>
          <w:sz w:val="32"/>
          <w:szCs w:val="32"/>
        </w:rPr>
        <w:t xml:space="preserve">приоритетного направления расходов </w:t>
      </w:r>
      <w:r w:rsidRPr="00A4678D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A4678D">
        <w:rPr>
          <w:rFonts w:ascii="Times New Roman" w:hAnsi="Times New Roman" w:cs="Times New Roman"/>
          <w:bCs/>
          <w:sz w:val="32"/>
          <w:szCs w:val="32"/>
        </w:rPr>
        <w:t>Окна и кровли</w:t>
      </w:r>
      <w:r w:rsidRPr="00A4678D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Pr="00A4678D">
        <w:rPr>
          <w:rFonts w:ascii="Times New Roman" w:hAnsi="Times New Roman" w:cs="Times New Roman"/>
          <w:bCs/>
          <w:sz w:val="32"/>
          <w:szCs w:val="32"/>
        </w:rPr>
        <w:t>из областного бюджета</w:t>
      </w:r>
      <w:r w:rsidRPr="00A4678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A4678D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 В Краснозерской школе</w:t>
      </w:r>
      <w:r w:rsidRPr="00A4678D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 № 1 заменено 63 окна на пластиковые,</w:t>
      </w:r>
      <w:r w:rsidRPr="00A4678D">
        <w:rPr>
          <w:rFonts w:ascii="Times New Roman" w:hAnsi="Times New Roman" w:cs="Times New Roman"/>
          <w:bCs/>
          <w:sz w:val="32"/>
          <w:szCs w:val="32"/>
        </w:rPr>
        <w:t xml:space="preserve"> в Майском детском саду будет обновлена кровля.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 xml:space="preserve">(слайд) </w:t>
      </w:r>
      <w:r w:rsidRPr="00A4678D">
        <w:rPr>
          <w:rFonts w:ascii="Times New Roman" w:hAnsi="Times New Roman"/>
          <w:sz w:val="32"/>
          <w:szCs w:val="32"/>
        </w:rPr>
        <w:t xml:space="preserve">  По государственной программе Новосибирской области на 2016-2021 годы «Безопасный город» во всех 55 образовательных учреждениях завершается установка 364 видеокамер. 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 xml:space="preserve">(слайд) </w:t>
      </w:r>
      <w:r w:rsidRPr="00A4678D">
        <w:rPr>
          <w:rFonts w:ascii="Times New Roman" w:hAnsi="Times New Roman"/>
          <w:sz w:val="32"/>
          <w:szCs w:val="32"/>
        </w:rPr>
        <w:t xml:space="preserve">В этом году из районного бюджета выделены финансовые средства в размере 618 тыс.руб. для проведения больших ремонтных работ в учреждениях. 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 xml:space="preserve">(слайд) </w:t>
      </w:r>
      <w:r w:rsidRPr="00A4678D">
        <w:rPr>
          <w:rFonts w:ascii="Times New Roman" w:hAnsi="Times New Roman"/>
          <w:sz w:val="32"/>
          <w:szCs w:val="32"/>
        </w:rPr>
        <w:t xml:space="preserve">Долгожданным и радостным событием стало открытие столовой в Аксенихинской школе. Задача на ближайшее будущее – открыть столовую в Майской школе.   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 xml:space="preserve">(слайд) </w:t>
      </w:r>
      <w:r w:rsidRPr="00A4678D">
        <w:rPr>
          <w:rFonts w:ascii="Times New Roman" w:hAnsi="Times New Roman"/>
          <w:sz w:val="32"/>
          <w:szCs w:val="32"/>
        </w:rPr>
        <w:t xml:space="preserve"> </w:t>
      </w:r>
      <w:r w:rsidR="00A4678D">
        <w:rPr>
          <w:rFonts w:ascii="Times New Roman" w:hAnsi="Times New Roman"/>
          <w:sz w:val="32"/>
          <w:szCs w:val="32"/>
        </w:rPr>
        <w:t xml:space="preserve"> Уже частично заменена</w:t>
      </w:r>
      <w:r w:rsidRPr="00A4678D">
        <w:rPr>
          <w:rFonts w:ascii="Times New Roman" w:hAnsi="Times New Roman"/>
          <w:sz w:val="32"/>
          <w:szCs w:val="32"/>
        </w:rPr>
        <w:t xml:space="preserve"> кровля в Октябр</w:t>
      </w:r>
      <w:r w:rsidR="00A4678D">
        <w:rPr>
          <w:rFonts w:ascii="Times New Roman" w:hAnsi="Times New Roman"/>
          <w:sz w:val="32"/>
          <w:szCs w:val="32"/>
        </w:rPr>
        <w:t>ьской  школе. Частично проведен</w:t>
      </w:r>
      <w:r w:rsidRPr="00A4678D">
        <w:rPr>
          <w:rFonts w:ascii="Times New Roman" w:hAnsi="Times New Roman"/>
          <w:sz w:val="32"/>
          <w:szCs w:val="32"/>
        </w:rPr>
        <w:t xml:space="preserve"> </w:t>
      </w:r>
      <w:r w:rsidR="00A4678D">
        <w:rPr>
          <w:rFonts w:ascii="Times New Roman" w:hAnsi="Times New Roman"/>
          <w:sz w:val="32"/>
          <w:szCs w:val="32"/>
        </w:rPr>
        <w:t xml:space="preserve"> ремонт</w:t>
      </w:r>
      <w:r w:rsidRPr="00A4678D">
        <w:rPr>
          <w:rFonts w:ascii="Times New Roman" w:hAnsi="Times New Roman"/>
          <w:sz w:val="32"/>
          <w:szCs w:val="32"/>
        </w:rPr>
        <w:t xml:space="preserve"> кровли в Веселовской  и Коневской школах.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color w:val="000000"/>
          <w:sz w:val="32"/>
          <w:szCs w:val="32"/>
        </w:rPr>
        <w:t xml:space="preserve"> (слайд)</w:t>
      </w:r>
      <w:r w:rsidRPr="00A4678D">
        <w:rPr>
          <w:rFonts w:ascii="Times New Roman" w:hAnsi="Times New Roman"/>
          <w:b/>
          <w:sz w:val="32"/>
          <w:szCs w:val="32"/>
        </w:rPr>
        <w:t xml:space="preserve"> </w:t>
      </w:r>
      <w:r w:rsidRPr="00A4678D">
        <w:rPr>
          <w:rFonts w:ascii="Times New Roman" w:hAnsi="Times New Roman"/>
          <w:sz w:val="32"/>
          <w:szCs w:val="32"/>
        </w:rPr>
        <w:t xml:space="preserve"> Произведена замена  котлов в Садовской и Лобинской школах. Заканчиваются ремонтные работы по установке котлов еще в  трех - Колыбельской, Майской и Мохнатологовской. 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 xml:space="preserve"> (слайд) </w:t>
      </w:r>
      <w:r w:rsidR="00A4678D">
        <w:rPr>
          <w:rFonts w:ascii="Times New Roman" w:hAnsi="Times New Roman"/>
          <w:sz w:val="32"/>
          <w:szCs w:val="32"/>
        </w:rPr>
        <w:t>Отремонтирована</w:t>
      </w:r>
      <w:r w:rsidR="00A4678D" w:rsidRPr="00A4678D">
        <w:rPr>
          <w:rFonts w:ascii="Times New Roman" w:hAnsi="Times New Roman"/>
          <w:sz w:val="32"/>
          <w:szCs w:val="32"/>
        </w:rPr>
        <w:t xml:space="preserve"> теплотрасса в Зубковских средней и основной школах. </w:t>
      </w:r>
      <w:r w:rsidRPr="00A4678D">
        <w:rPr>
          <w:rFonts w:ascii="Times New Roman" w:hAnsi="Times New Roman"/>
          <w:sz w:val="32"/>
          <w:szCs w:val="32"/>
        </w:rPr>
        <w:t xml:space="preserve">Произведен частично ремонт системы отопления в Полойском детском саду. </w:t>
      </w:r>
      <w:r w:rsidR="00A4678D">
        <w:rPr>
          <w:rFonts w:ascii="Times New Roman" w:hAnsi="Times New Roman"/>
          <w:sz w:val="32"/>
          <w:szCs w:val="32"/>
        </w:rPr>
        <w:t xml:space="preserve"> 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lastRenderedPageBreak/>
        <w:t xml:space="preserve">(слайд) </w:t>
      </w:r>
      <w:r w:rsidRPr="00A4678D">
        <w:rPr>
          <w:rFonts w:ascii="Times New Roman" w:hAnsi="Times New Roman"/>
          <w:sz w:val="32"/>
          <w:szCs w:val="32"/>
        </w:rPr>
        <w:t>В Краснозерском детском саду № 5 полностью отремонтирован пол пищеблока.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 xml:space="preserve">(слайд) </w:t>
      </w:r>
      <w:r w:rsidRPr="00A4678D">
        <w:rPr>
          <w:rFonts w:ascii="Times New Roman" w:hAnsi="Times New Roman"/>
          <w:sz w:val="32"/>
          <w:szCs w:val="32"/>
        </w:rPr>
        <w:t>В Нижнечеремошинской школе в фойе 1 этажа и в производственных помещениях столовой уложена новая кафельная плитка. В двух учебных аудиториях заменен линолеум.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sz w:val="32"/>
          <w:szCs w:val="32"/>
        </w:rPr>
        <w:t>(слайд) проведен ремонт вентиляционных шахт плавательного бассейна, установлены вытяжные вентиляторы, завершается ремонт потолка большой ванны бассейна.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A4678D">
        <w:rPr>
          <w:rFonts w:ascii="Times New Roman" w:hAnsi="Times New Roman"/>
          <w:b/>
          <w:color w:val="000000"/>
          <w:sz w:val="32"/>
          <w:szCs w:val="32"/>
        </w:rPr>
        <w:t xml:space="preserve"> (слайд)</w:t>
      </w:r>
      <w:r w:rsidRPr="00A4678D">
        <w:rPr>
          <w:rFonts w:ascii="Times New Roman" w:hAnsi="Times New Roman"/>
          <w:b/>
          <w:sz w:val="32"/>
          <w:szCs w:val="32"/>
        </w:rPr>
        <w:t xml:space="preserve"> </w:t>
      </w:r>
      <w:r w:rsidRPr="00A4678D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За счет средств фонда депутатов Законодательного собрания Новосибирской области проведен капитальный ремонт столовой в Казанакской ООШ, 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A4678D">
        <w:rPr>
          <w:rFonts w:ascii="Times New Roman" w:hAnsi="Times New Roman"/>
          <w:b/>
          <w:sz w:val="32"/>
          <w:szCs w:val="32"/>
        </w:rPr>
        <w:t xml:space="preserve">(слайд) </w:t>
      </w:r>
      <w:r w:rsidRPr="00A4678D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в 4 детских садах района заменено 18 окон, проведено благоустройство территории школы в Веселовской СОШ. Планируется провести благоустройство территории в Садовской школе. 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A4678D">
        <w:rPr>
          <w:rFonts w:ascii="Times New Roman" w:hAnsi="Times New Roman"/>
          <w:b/>
          <w:sz w:val="32"/>
          <w:szCs w:val="32"/>
        </w:rPr>
        <w:t xml:space="preserve">(слайд) </w:t>
      </w:r>
      <w:r w:rsidRPr="00A4678D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В Краснозерском детском саду № 1 заменены на новые 2 входные двери в двух групповых помещениях, радиаторы отопления в 2 группах и спортивном зале. 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 xml:space="preserve">(слайд) </w:t>
      </w:r>
      <w:r w:rsidRPr="00A4678D">
        <w:rPr>
          <w:rFonts w:ascii="Times New Roman" w:hAnsi="Times New Roman"/>
          <w:bCs/>
          <w:color w:val="000000"/>
          <w:sz w:val="32"/>
          <w:szCs w:val="32"/>
          <w:lang w:eastAsia="ru-RU"/>
        </w:rPr>
        <w:t>Отремонтирована отмостка и цоколь здания Краснозерского детского сада № 3.</w:t>
      </w:r>
      <w:r w:rsidRPr="00A4678D">
        <w:rPr>
          <w:rFonts w:ascii="Times New Roman" w:hAnsi="Times New Roman"/>
          <w:sz w:val="32"/>
          <w:szCs w:val="32"/>
        </w:rPr>
        <w:t xml:space="preserve"> 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/>
          <w:sz w:val="32"/>
          <w:szCs w:val="32"/>
        </w:rPr>
        <w:t xml:space="preserve"> </w:t>
      </w:r>
      <w:r w:rsidR="00A4678D">
        <w:rPr>
          <w:rFonts w:ascii="Times New Roman" w:hAnsi="Times New Roman"/>
          <w:sz w:val="32"/>
          <w:szCs w:val="32"/>
        </w:rPr>
        <w:t xml:space="preserve">Все </w:t>
      </w:r>
      <w:r w:rsidRPr="00A4678D">
        <w:rPr>
          <w:rFonts w:ascii="Times New Roman" w:hAnsi="Times New Roman"/>
          <w:sz w:val="32"/>
          <w:szCs w:val="32"/>
        </w:rPr>
        <w:t>ОУ к новому учебному году готовы. Благодарю руководителей и коллективы за хорошую подготовку</w:t>
      </w:r>
      <w:r w:rsidR="00A4678D" w:rsidRPr="00A4678D">
        <w:rPr>
          <w:rFonts w:ascii="Times New Roman" w:hAnsi="Times New Roman"/>
          <w:sz w:val="32"/>
          <w:szCs w:val="32"/>
        </w:rPr>
        <w:t xml:space="preserve"> учреждений</w:t>
      </w:r>
      <w:r w:rsidRPr="00A4678D">
        <w:rPr>
          <w:rFonts w:ascii="Times New Roman" w:hAnsi="Times New Roman"/>
          <w:sz w:val="32"/>
          <w:szCs w:val="32"/>
        </w:rPr>
        <w:t xml:space="preserve">. </w:t>
      </w:r>
    </w:p>
    <w:p w:rsidR="00020658" w:rsidRPr="00A4678D" w:rsidRDefault="00020658" w:rsidP="00A4678D">
      <w:pPr>
        <w:pStyle w:val="Default"/>
        <w:ind w:firstLine="709"/>
        <w:rPr>
          <w:sz w:val="32"/>
          <w:szCs w:val="32"/>
        </w:rPr>
      </w:pPr>
      <w:r w:rsidRPr="00A4678D">
        <w:rPr>
          <w:b/>
          <w:sz w:val="32"/>
          <w:szCs w:val="32"/>
        </w:rPr>
        <w:t xml:space="preserve"> (слайд)</w:t>
      </w:r>
      <w:r w:rsidRPr="00A4678D">
        <w:rPr>
          <w:sz w:val="32"/>
          <w:szCs w:val="32"/>
        </w:rPr>
        <w:t xml:space="preserve">  Уважаемые коллеги! 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sz w:val="32"/>
          <w:szCs w:val="32"/>
        </w:rPr>
        <w:t xml:space="preserve">Ключевое положение майских указов Президента </w:t>
      </w:r>
      <w:r w:rsidRPr="00A4678D">
        <w:rPr>
          <w:rFonts w:ascii="Times New Roman" w:hAnsi="Times New Roman"/>
          <w:bCs/>
          <w:sz w:val="32"/>
          <w:szCs w:val="32"/>
        </w:rPr>
        <w:t xml:space="preserve">– стопроцентная доступность дошкольного образования </w:t>
      </w:r>
      <w:r w:rsidRPr="00A4678D">
        <w:rPr>
          <w:rFonts w:ascii="Times New Roman" w:hAnsi="Times New Roman"/>
          <w:sz w:val="32"/>
          <w:szCs w:val="32"/>
        </w:rPr>
        <w:t xml:space="preserve">для детей от трех до семи лет. В нашем районе все дети, нуждающиеся в дошкольном образовании, обеспечены местами в детских садах.  </w:t>
      </w:r>
    </w:p>
    <w:p w:rsidR="00020658" w:rsidRPr="00A4678D" w:rsidRDefault="00020658" w:rsidP="00A4678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sz w:val="32"/>
          <w:szCs w:val="32"/>
        </w:rPr>
        <w:t xml:space="preserve">  Положительными практиками по обеспечению доступности дошкольного образования должно  стать создание консультационных центров (служб) на базе дошкольных учреждений, оказывающих психолого-педагогическую поддержку в семейном воспитании детей дошкольного возраста  и дистанционно для семей, чьи дети не посещают дошкольные образовательные организации.</w:t>
      </w:r>
    </w:p>
    <w:p w:rsidR="00020658" w:rsidRPr="00A4678D" w:rsidRDefault="00020658" w:rsidP="00A4678D">
      <w:pPr>
        <w:pStyle w:val="Default"/>
        <w:ind w:firstLine="709"/>
        <w:jc w:val="both"/>
        <w:rPr>
          <w:sz w:val="32"/>
          <w:szCs w:val="32"/>
        </w:rPr>
      </w:pPr>
      <w:r w:rsidRPr="00A4678D">
        <w:rPr>
          <w:b/>
          <w:sz w:val="32"/>
          <w:szCs w:val="32"/>
        </w:rPr>
        <w:t xml:space="preserve"> (слайд) </w:t>
      </w:r>
      <w:r w:rsidRPr="00A4678D">
        <w:rPr>
          <w:sz w:val="32"/>
          <w:szCs w:val="32"/>
        </w:rPr>
        <w:t xml:space="preserve">В прошедшем учебном году </w:t>
      </w:r>
      <w:r w:rsidRPr="00A4678D">
        <w:rPr>
          <w:bCs/>
          <w:sz w:val="32"/>
          <w:szCs w:val="32"/>
        </w:rPr>
        <w:t xml:space="preserve">наши основные усилия </w:t>
      </w:r>
      <w:r w:rsidRPr="00A4678D">
        <w:rPr>
          <w:sz w:val="32"/>
          <w:szCs w:val="32"/>
        </w:rPr>
        <w:t xml:space="preserve">были сосредоточены на создании условий </w:t>
      </w:r>
      <w:r w:rsidRPr="00A4678D">
        <w:rPr>
          <w:bCs/>
          <w:sz w:val="32"/>
          <w:szCs w:val="32"/>
        </w:rPr>
        <w:t xml:space="preserve">для реализации ФГОС </w:t>
      </w:r>
      <w:r w:rsidRPr="00A4678D">
        <w:rPr>
          <w:sz w:val="32"/>
          <w:szCs w:val="32"/>
        </w:rPr>
        <w:t xml:space="preserve">дошкольного образования, </w:t>
      </w:r>
      <w:r w:rsidRPr="00A4678D">
        <w:rPr>
          <w:bCs/>
          <w:sz w:val="32"/>
          <w:szCs w:val="32"/>
        </w:rPr>
        <w:t xml:space="preserve">основная идея </w:t>
      </w:r>
      <w:r w:rsidRPr="00A4678D">
        <w:rPr>
          <w:sz w:val="32"/>
          <w:szCs w:val="32"/>
        </w:rPr>
        <w:t xml:space="preserve">которого - </w:t>
      </w:r>
      <w:r w:rsidRPr="00A4678D">
        <w:rPr>
          <w:bCs/>
          <w:sz w:val="32"/>
          <w:szCs w:val="32"/>
        </w:rPr>
        <w:t xml:space="preserve">«поддержка разнообразия детства». </w:t>
      </w:r>
      <w:r w:rsidRPr="00A4678D">
        <w:rPr>
          <w:sz w:val="32"/>
          <w:szCs w:val="32"/>
        </w:rPr>
        <w:t xml:space="preserve">Начинается реализация </w:t>
      </w:r>
      <w:r w:rsidRPr="00A4678D">
        <w:rPr>
          <w:bCs/>
          <w:sz w:val="32"/>
          <w:szCs w:val="32"/>
        </w:rPr>
        <w:t xml:space="preserve">нового регионального проекта </w:t>
      </w:r>
      <w:r w:rsidRPr="00A4678D">
        <w:rPr>
          <w:sz w:val="32"/>
          <w:szCs w:val="32"/>
        </w:rPr>
        <w:t>по повышению качества дошкольного обр</w:t>
      </w:r>
      <w:r w:rsidR="00301C0E">
        <w:rPr>
          <w:sz w:val="32"/>
          <w:szCs w:val="32"/>
        </w:rPr>
        <w:t>азования.</w:t>
      </w:r>
      <w:r w:rsidRPr="00A4678D">
        <w:rPr>
          <w:sz w:val="32"/>
          <w:szCs w:val="32"/>
        </w:rPr>
        <w:t xml:space="preserve"> </w:t>
      </w:r>
      <w:r w:rsidRPr="00301C0E">
        <w:rPr>
          <w:sz w:val="32"/>
          <w:szCs w:val="32"/>
        </w:rPr>
        <w:t>Пять</w:t>
      </w:r>
      <w:r w:rsidR="00301C0E">
        <w:rPr>
          <w:sz w:val="32"/>
          <w:szCs w:val="32"/>
        </w:rPr>
        <w:t xml:space="preserve"> детских садов</w:t>
      </w:r>
      <w:r w:rsidRPr="00A4678D">
        <w:rPr>
          <w:sz w:val="32"/>
          <w:szCs w:val="32"/>
        </w:rPr>
        <w:t xml:space="preserve"> района участвуют в конкурсном отборе.</w:t>
      </w:r>
    </w:p>
    <w:p w:rsidR="00020658" w:rsidRPr="00A4678D" w:rsidRDefault="00020658" w:rsidP="00A4678D">
      <w:pPr>
        <w:pStyle w:val="Default"/>
        <w:ind w:firstLine="709"/>
        <w:jc w:val="both"/>
        <w:rPr>
          <w:sz w:val="32"/>
          <w:szCs w:val="32"/>
        </w:rPr>
      </w:pPr>
      <w:r w:rsidRPr="00A4678D">
        <w:rPr>
          <w:b/>
          <w:sz w:val="32"/>
          <w:szCs w:val="32"/>
        </w:rPr>
        <w:lastRenderedPageBreak/>
        <w:t xml:space="preserve"> (слайд) </w:t>
      </w:r>
      <w:r w:rsidRPr="00A4678D">
        <w:rPr>
          <w:sz w:val="32"/>
          <w:szCs w:val="32"/>
        </w:rPr>
        <w:t xml:space="preserve">Уважаемые коллеги, </w:t>
      </w:r>
      <w:r w:rsidRPr="00A4678D">
        <w:rPr>
          <w:bCs/>
          <w:sz w:val="32"/>
          <w:szCs w:val="32"/>
        </w:rPr>
        <w:t xml:space="preserve">остановлюсь на школьном образовании. Инструментом </w:t>
      </w:r>
      <w:r w:rsidRPr="00A4678D">
        <w:rPr>
          <w:sz w:val="32"/>
          <w:szCs w:val="32"/>
        </w:rPr>
        <w:t xml:space="preserve">для формирования и развития единого образовательного пространства являются </w:t>
      </w:r>
      <w:r w:rsidRPr="00A4678D">
        <w:rPr>
          <w:bCs/>
          <w:sz w:val="32"/>
          <w:szCs w:val="32"/>
        </w:rPr>
        <w:t>федеральные государственные образовательные стандарты</w:t>
      </w:r>
      <w:r w:rsidRPr="00A4678D">
        <w:rPr>
          <w:sz w:val="32"/>
          <w:szCs w:val="32"/>
        </w:rPr>
        <w:t xml:space="preserve">. </w:t>
      </w:r>
      <w:r w:rsidRPr="00A4678D">
        <w:rPr>
          <w:bCs/>
          <w:sz w:val="32"/>
          <w:szCs w:val="32"/>
        </w:rPr>
        <w:t xml:space="preserve">Сегодня </w:t>
      </w:r>
      <w:r w:rsidRPr="00A4678D">
        <w:rPr>
          <w:sz w:val="32"/>
          <w:szCs w:val="32"/>
        </w:rPr>
        <w:t xml:space="preserve">по новым стандартам </w:t>
      </w:r>
      <w:r w:rsidRPr="00A4678D">
        <w:rPr>
          <w:bCs/>
          <w:sz w:val="32"/>
          <w:szCs w:val="32"/>
        </w:rPr>
        <w:t xml:space="preserve">обучается  72%  </w:t>
      </w:r>
      <w:r w:rsidRPr="00A4678D">
        <w:rPr>
          <w:sz w:val="32"/>
          <w:szCs w:val="32"/>
        </w:rPr>
        <w:t xml:space="preserve">школьников района. </w:t>
      </w:r>
      <w:r w:rsidRPr="00A4678D">
        <w:rPr>
          <w:bCs/>
          <w:sz w:val="32"/>
          <w:szCs w:val="32"/>
        </w:rPr>
        <w:t xml:space="preserve">Задача </w:t>
      </w:r>
      <w:r w:rsidRPr="00A4678D">
        <w:rPr>
          <w:sz w:val="32"/>
          <w:szCs w:val="32"/>
        </w:rPr>
        <w:t xml:space="preserve">руководителей школ в новом учебном году </w:t>
      </w:r>
      <w:r w:rsidRPr="00A4678D">
        <w:rPr>
          <w:bCs/>
          <w:sz w:val="32"/>
          <w:szCs w:val="32"/>
        </w:rPr>
        <w:t>привести все образовательные программы в соответствие с нормативно-правовой базой.</w:t>
      </w:r>
    </w:p>
    <w:p w:rsidR="00FF1F9C" w:rsidRDefault="00020658" w:rsidP="00FF1F9C">
      <w:pPr>
        <w:pStyle w:val="a4"/>
        <w:shd w:val="clear" w:color="auto" w:fill="auto"/>
        <w:spacing w:line="240" w:lineRule="auto"/>
        <w:ind w:left="20" w:firstLine="700"/>
        <w:rPr>
          <w:sz w:val="32"/>
          <w:szCs w:val="32"/>
        </w:rPr>
      </w:pPr>
      <w:r w:rsidRPr="00A4678D">
        <w:rPr>
          <w:b/>
          <w:sz w:val="32"/>
          <w:szCs w:val="32"/>
        </w:rPr>
        <w:t>(СЛАЙД)</w:t>
      </w:r>
      <w:r w:rsidRPr="00A4678D">
        <w:rPr>
          <w:sz w:val="32"/>
          <w:szCs w:val="32"/>
        </w:rPr>
        <w:t xml:space="preserve">   </w:t>
      </w:r>
      <w:r w:rsidR="00FF1F9C">
        <w:rPr>
          <w:b/>
          <w:sz w:val="32"/>
          <w:szCs w:val="32"/>
        </w:rPr>
        <w:t xml:space="preserve"> </w:t>
      </w:r>
      <w:r w:rsidRPr="00A4678D">
        <w:rPr>
          <w:sz w:val="32"/>
          <w:szCs w:val="32"/>
        </w:rPr>
        <w:t xml:space="preserve"> </w:t>
      </w:r>
      <w:r w:rsidRPr="00FF1F9C">
        <w:rPr>
          <w:sz w:val="32"/>
          <w:szCs w:val="32"/>
        </w:rPr>
        <w:t xml:space="preserve">Профильные классы функционируют в 2 средних школах района. На профильном уровне изучаются биология, обществознание, математика, информатика и ИКТ. </w:t>
      </w:r>
    </w:p>
    <w:p w:rsidR="00020658" w:rsidRDefault="00FF1F9C" w:rsidP="00FF1F9C">
      <w:pPr>
        <w:pStyle w:val="a4"/>
        <w:shd w:val="clear" w:color="auto" w:fill="auto"/>
        <w:spacing w:line="240" w:lineRule="auto"/>
        <w:ind w:left="20" w:firstLine="700"/>
        <w:rPr>
          <w:sz w:val="32"/>
          <w:szCs w:val="32"/>
        </w:rPr>
      </w:pPr>
      <w:r w:rsidRPr="00F5585A">
        <w:rPr>
          <w:b/>
          <w:sz w:val="32"/>
          <w:szCs w:val="32"/>
        </w:rPr>
        <w:t>(СЛАЙД)</w:t>
      </w:r>
      <w:r w:rsidRPr="00F5585A">
        <w:rPr>
          <w:sz w:val="32"/>
          <w:szCs w:val="32"/>
        </w:rPr>
        <w:t xml:space="preserve"> </w:t>
      </w:r>
      <w:r w:rsidR="00020658" w:rsidRPr="00FF1F9C">
        <w:rPr>
          <w:sz w:val="32"/>
          <w:szCs w:val="32"/>
        </w:rPr>
        <w:t>В этих же школах организовано углуб</w:t>
      </w:r>
      <w:r>
        <w:rPr>
          <w:sz w:val="32"/>
          <w:szCs w:val="32"/>
        </w:rPr>
        <w:t>л</w:t>
      </w:r>
      <w:r w:rsidR="00020658" w:rsidRPr="00FF1F9C">
        <w:rPr>
          <w:sz w:val="32"/>
          <w:szCs w:val="32"/>
        </w:rPr>
        <w:t>енное изучение  отдельных предметов: биологии, химии, математики, физики.</w:t>
      </w:r>
    </w:p>
    <w:p w:rsidR="003A26FA" w:rsidRPr="003A26FA" w:rsidRDefault="003A26FA" w:rsidP="003A26FA">
      <w:pPr>
        <w:pStyle w:val="Standard"/>
        <w:ind w:firstLine="735"/>
        <w:jc w:val="both"/>
        <w:rPr>
          <w:rStyle w:val="318"/>
          <w:rFonts w:cs="Times New Roman"/>
          <w:b w:val="0"/>
          <w:sz w:val="32"/>
          <w:szCs w:val="32"/>
        </w:rPr>
      </w:pPr>
      <w:r w:rsidRPr="00A4678D">
        <w:rPr>
          <w:rFonts w:ascii="Times New Roman" w:hAnsi="Times New Roman" w:cs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 w:cs="Times New Roman"/>
          <w:sz w:val="32"/>
          <w:szCs w:val="32"/>
        </w:rPr>
        <w:t xml:space="preserve"> В рамках регионального проекта</w:t>
      </w:r>
      <w:r w:rsidRPr="00A4678D">
        <w:rPr>
          <w:rStyle w:val="12"/>
          <w:rFonts w:cs="Times New Roman"/>
          <w:bCs/>
          <w:sz w:val="32"/>
          <w:szCs w:val="32"/>
        </w:rPr>
        <w:t xml:space="preserve"> </w:t>
      </w:r>
      <w:r w:rsidRPr="00A4678D">
        <w:rPr>
          <w:rStyle w:val="12"/>
          <w:rFonts w:cs="Times New Roman"/>
          <w:b w:val="0"/>
          <w:bCs/>
          <w:sz w:val="32"/>
          <w:szCs w:val="32"/>
        </w:rPr>
        <w:t>«Сетевая дистанционная школа Новосибирской области»</w:t>
      </w:r>
      <w:r w:rsidRPr="00A4678D">
        <w:rPr>
          <w:rFonts w:ascii="Times New Roman" w:hAnsi="Times New Roman" w:cs="Times New Roman"/>
          <w:sz w:val="32"/>
          <w:szCs w:val="32"/>
        </w:rPr>
        <w:t xml:space="preserve"> в дистанционном режиме в этом учебном году 30 учащихся Краснозерской школы № 2 продолжат обучение по информатике; 35 – по русскому языку, 10 учащихся начнут обучение по биологии.  </w:t>
      </w:r>
    </w:p>
    <w:p w:rsidR="00020658" w:rsidRPr="00352FF4" w:rsidRDefault="00020658" w:rsidP="00A4678D">
      <w:pPr>
        <w:pStyle w:val="Default"/>
        <w:ind w:firstLine="709"/>
        <w:jc w:val="both"/>
        <w:rPr>
          <w:sz w:val="32"/>
          <w:szCs w:val="32"/>
        </w:rPr>
      </w:pPr>
      <w:r w:rsidRPr="00A4678D">
        <w:rPr>
          <w:b/>
          <w:sz w:val="32"/>
          <w:szCs w:val="32"/>
        </w:rPr>
        <w:t xml:space="preserve">(слайд) </w:t>
      </w:r>
      <w:r w:rsidRPr="00A4678D">
        <w:rPr>
          <w:bCs/>
          <w:sz w:val="32"/>
          <w:szCs w:val="32"/>
        </w:rPr>
        <w:t xml:space="preserve"> А теперь о результатах качества школьного образования. </w:t>
      </w:r>
      <w:r w:rsidRPr="00A4678D">
        <w:rPr>
          <w:sz w:val="32"/>
          <w:szCs w:val="32"/>
        </w:rPr>
        <w:t xml:space="preserve">Начиная с </w:t>
      </w:r>
      <w:r w:rsidRPr="00A4678D">
        <w:rPr>
          <w:bCs/>
          <w:sz w:val="32"/>
          <w:szCs w:val="32"/>
        </w:rPr>
        <w:t xml:space="preserve">2015 года, школы </w:t>
      </w:r>
      <w:r w:rsidRPr="00A4678D">
        <w:rPr>
          <w:sz w:val="32"/>
          <w:szCs w:val="32"/>
        </w:rPr>
        <w:t xml:space="preserve"> района принимают участие во </w:t>
      </w:r>
      <w:r w:rsidRPr="00A4678D">
        <w:rPr>
          <w:bCs/>
          <w:sz w:val="32"/>
          <w:szCs w:val="32"/>
        </w:rPr>
        <w:t>Всероссийских проверочных работах в 4-х классах</w:t>
      </w:r>
      <w:r w:rsidRPr="00A4678D">
        <w:rPr>
          <w:sz w:val="32"/>
          <w:szCs w:val="32"/>
        </w:rPr>
        <w:t xml:space="preserve">. Результаты ВПР </w:t>
      </w:r>
      <w:r w:rsidRPr="00A4678D">
        <w:rPr>
          <w:bCs/>
          <w:sz w:val="32"/>
          <w:szCs w:val="32"/>
        </w:rPr>
        <w:t>показали</w:t>
      </w:r>
      <w:r w:rsidRPr="00352FF4">
        <w:rPr>
          <w:bCs/>
          <w:sz w:val="32"/>
          <w:szCs w:val="32"/>
        </w:rPr>
        <w:t xml:space="preserve">, что высок процент обучающихся, выполнивших работы с неудовлетворительным результатом, низок процент обучающихся, справившихся на «отлично».   </w:t>
      </w:r>
    </w:p>
    <w:p w:rsidR="00020658" w:rsidRPr="00352FF4" w:rsidRDefault="00020658" w:rsidP="00A4678D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352FF4">
        <w:rPr>
          <w:sz w:val="32"/>
          <w:szCs w:val="32"/>
        </w:rPr>
        <w:t xml:space="preserve">В этом году </w:t>
      </w:r>
      <w:r w:rsidRPr="00352FF4">
        <w:rPr>
          <w:bCs/>
          <w:sz w:val="32"/>
          <w:szCs w:val="32"/>
        </w:rPr>
        <w:t>впервые проходили ВПР в 11-х классах</w:t>
      </w:r>
      <w:r w:rsidRPr="00352FF4">
        <w:rPr>
          <w:sz w:val="32"/>
          <w:szCs w:val="32"/>
        </w:rPr>
        <w:t xml:space="preserve">, в которых приняли участие </w:t>
      </w:r>
      <w:r w:rsidR="003E5EA3">
        <w:rPr>
          <w:bCs/>
          <w:sz w:val="32"/>
          <w:szCs w:val="32"/>
        </w:rPr>
        <w:t xml:space="preserve"> все</w:t>
      </w:r>
      <w:r w:rsidRPr="00352FF4">
        <w:rPr>
          <w:bCs/>
          <w:sz w:val="32"/>
          <w:szCs w:val="32"/>
        </w:rPr>
        <w:t xml:space="preserve"> школ</w:t>
      </w:r>
      <w:r w:rsidR="003E5EA3">
        <w:rPr>
          <w:bCs/>
          <w:sz w:val="32"/>
          <w:szCs w:val="32"/>
        </w:rPr>
        <w:t>ы</w:t>
      </w:r>
      <w:r w:rsidRPr="00352FF4">
        <w:rPr>
          <w:sz w:val="32"/>
          <w:szCs w:val="32"/>
        </w:rPr>
        <w:t>.</w:t>
      </w:r>
    </w:p>
    <w:p w:rsidR="00020658" w:rsidRPr="00A4678D" w:rsidRDefault="00020658" w:rsidP="00840CC6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352FF4">
        <w:rPr>
          <w:bCs/>
          <w:sz w:val="32"/>
          <w:szCs w:val="32"/>
        </w:rPr>
        <w:t xml:space="preserve">Прошу руководителей школ  внимательно проанализировать результаты мониторинга учебных достижений школьников и принять эффективные управленческие решения. </w:t>
      </w:r>
    </w:p>
    <w:p w:rsidR="00020658" w:rsidRPr="00A4678D" w:rsidRDefault="00020658" w:rsidP="002D18F8">
      <w:pPr>
        <w:pStyle w:val="Default"/>
        <w:ind w:firstLine="709"/>
        <w:jc w:val="both"/>
        <w:rPr>
          <w:sz w:val="32"/>
          <w:szCs w:val="32"/>
        </w:rPr>
      </w:pPr>
      <w:r w:rsidRPr="00840CC6">
        <w:rPr>
          <w:b/>
          <w:sz w:val="32"/>
          <w:szCs w:val="32"/>
        </w:rPr>
        <w:t>(СЛАЙД)</w:t>
      </w:r>
      <w:r w:rsidRPr="00352FF4">
        <w:rPr>
          <w:sz w:val="32"/>
          <w:szCs w:val="32"/>
        </w:rPr>
        <w:t xml:space="preserve">  </w:t>
      </w:r>
      <w:r w:rsidR="002D18F8">
        <w:rPr>
          <w:sz w:val="32"/>
          <w:szCs w:val="32"/>
        </w:rPr>
        <w:t>Более подробно</w:t>
      </w:r>
      <w:r w:rsidR="00840CC6">
        <w:rPr>
          <w:bCs/>
          <w:sz w:val="32"/>
          <w:szCs w:val="32"/>
        </w:rPr>
        <w:t xml:space="preserve"> </w:t>
      </w:r>
      <w:r w:rsidRPr="00A4678D">
        <w:rPr>
          <w:bCs/>
          <w:sz w:val="32"/>
          <w:szCs w:val="32"/>
        </w:rPr>
        <w:t xml:space="preserve"> о государственной итоговой аттестации 2017 года. ЕГЭ </w:t>
      </w:r>
      <w:r w:rsidRPr="00A4678D">
        <w:rPr>
          <w:sz w:val="32"/>
          <w:szCs w:val="32"/>
        </w:rPr>
        <w:t xml:space="preserve">стал </w:t>
      </w:r>
      <w:r w:rsidRPr="00A4678D">
        <w:rPr>
          <w:bCs/>
          <w:sz w:val="32"/>
          <w:szCs w:val="32"/>
        </w:rPr>
        <w:t xml:space="preserve">гарантом </w:t>
      </w:r>
      <w:r w:rsidRPr="00A4678D">
        <w:rPr>
          <w:sz w:val="32"/>
          <w:szCs w:val="32"/>
        </w:rPr>
        <w:t xml:space="preserve">качественной и объективной государственной политики в сфере образования. На территории района - </w:t>
      </w:r>
      <w:r w:rsidRPr="00A4678D">
        <w:rPr>
          <w:bCs/>
          <w:sz w:val="32"/>
          <w:szCs w:val="32"/>
        </w:rPr>
        <w:t xml:space="preserve">ЕГЭ </w:t>
      </w:r>
      <w:r w:rsidRPr="00A4678D">
        <w:rPr>
          <w:sz w:val="32"/>
          <w:szCs w:val="32"/>
        </w:rPr>
        <w:t xml:space="preserve">прошел на достойном организационно-технологическом уровне. </w:t>
      </w:r>
    </w:p>
    <w:p w:rsidR="00020658" w:rsidRPr="00A4678D" w:rsidRDefault="00020658" w:rsidP="00A4678D">
      <w:pPr>
        <w:pStyle w:val="7"/>
        <w:shd w:val="clear" w:color="auto" w:fill="auto"/>
        <w:spacing w:before="0" w:line="240" w:lineRule="auto"/>
        <w:ind w:left="20" w:right="20" w:firstLine="560"/>
        <w:rPr>
          <w:b/>
          <w:bCs/>
          <w:sz w:val="32"/>
          <w:szCs w:val="32"/>
        </w:rPr>
      </w:pPr>
      <w:r w:rsidRPr="00A4678D">
        <w:rPr>
          <w:sz w:val="32"/>
          <w:szCs w:val="32"/>
        </w:rPr>
        <w:t xml:space="preserve">В целом, </w:t>
      </w:r>
      <w:r w:rsidRPr="00A4678D">
        <w:rPr>
          <w:bCs/>
          <w:sz w:val="32"/>
          <w:szCs w:val="32"/>
        </w:rPr>
        <w:t xml:space="preserve">результаты </w:t>
      </w:r>
      <w:r w:rsidRPr="00A4678D">
        <w:rPr>
          <w:sz w:val="32"/>
          <w:szCs w:val="32"/>
        </w:rPr>
        <w:t xml:space="preserve">государственной итоговой аттестации в регионе по сравнению с прошлым годом </w:t>
      </w:r>
      <w:r w:rsidRPr="00A4678D">
        <w:rPr>
          <w:bCs/>
          <w:sz w:val="32"/>
          <w:szCs w:val="32"/>
        </w:rPr>
        <w:t>изменились в лучшую сторону.</w:t>
      </w:r>
      <w:r w:rsidRPr="00A4678D">
        <w:rPr>
          <w:sz w:val="32"/>
          <w:szCs w:val="32"/>
        </w:rPr>
        <w:t xml:space="preserve"> Средний балл по району по русскому языку составил 68,8 балла, по математике –  43,7</w:t>
      </w:r>
      <w:r w:rsidRPr="00A4678D">
        <w:rPr>
          <w:b/>
          <w:bCs/>
          <w:sz w:val="32"/>
          <w:szCs w:val="32"/>
        </w:rPr>
        <w:t xml:space="preserve"> </w:t>
      </w:r>
    </w:p>
    <w:p w:rsidR="00165459" w:rsidRPr="00A4678D" w:rsidRDefault="00165459" w:rsidP="00165459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165459">
        <w:rPr>
          <w:b/>
          <w:sz w:val="32"/>
          <w:szCs w:val="32"/>
        </w:rPr>
        <w:t>(СЛАЙД)</w:t>
      </w:r>
      <w:r w:rsidRPr="00A4678D">
        <w:rPr>
          <w:sz w:val="32"/>
          <w:szCs w:val="32"/>
        </w:rPr>
        <w:t xml:space="preserve"> Средний балл по району повысился </w:t>
      </w:r>
      <w:r w:rsidRPr="000E6A7B">
        <w:rPr>
          <w:sz w:val="32"/>
          <w:szCs w:val="32"/>
        </w:rPr>
        <w:t xml:space="preserve">по 6 предметам по сравнению с прошлым годом. Лучший средний балл по русскому языку 79,5 балла  в Лотошанской СОШ (директор Левишко Ольга Сергеевна), </w:t>
      </w:r>
      <w:r w:rsidRPr="000E6A7B">
        <w:rPr>
          <w:sz w:val="32"/>
          <w:szCs w:val="32"/>
        </w:rPr>
        <w:lastRenderedPageBreak/>
        <w:t>по математике — 63,25 балла в Полойской СОШ (директор</w:t>
      </w:r>
      <w:r w:rsidRPr="00A4678D">
        <w:rPr>
          <w:sz w:val="32"/>
          <w:szCs w:val="32"/>
        </w:rPr>
        <w:t xml:space="preserve"> Мильхин Алексей Алексеевич). </w:t>
      </w:r>
    </w:p>
    <w:p w:rsidR="00020658" w:rsidRPr="00A4678D" w:rsidRDefault="00165459" w:rsidP="00165459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3E5EA3">
        <w:rPr>
          <w:b/>
          <w:sz w:val="32"/>
          <w:szCs w:val="32"/>
        </w:rPr>
        <w:t xml:space="preserve"> </w:t>
      </w:r>
      <w:r w:rsidR="00020658" w:rsidRPr="003E5EA3">
        <w:rPr>
          <w:b/>
          <w:sz w:val="32"/>
          <w:szCs w:val="32"/>
        </w:rPr>
        <w:t>(СЛАЙД)</w:t>
      </w:r>
      <w:r w:rsidR="00020658" w:rsidRPr="00A4678D">
        <w:rPr>
          <w:sz w:val="32"/>
          <w:szCs w:val="32"/>
        </w:rPr>
        <w:t xml:space="preserve">  Набрали выше среднего балла по Новосибирской области по русскому языку </w:t>
      </w:r>
      <w:r w:rsidR="00020658" w:rsidRPr="000E6A7B">
        <w:rPr>
          <w:sz w:val="32"/>
          <w:szCs w:val="32"/>
        </w:rPr>
        <w:t>87 учеников</w:t>
      </w:r>
      <w:r w:rsidR="00020658" w:rsidRPr="00A4678D">
        <w:rPr>
          <w:sz w:val="32"/>
          <w:szCs w:val="32"/>
        </w:rPr>
        <w:t xml:space="preserve">, что составляет </w:t>
      </w:r>
      <w:r w:rsidR="00020658" w:rsidRPr="000E6A7B">
        <w:rPr>
          <w:sz w:val="32"/>
          <w:szCs w:val="32"/>
        </w:rPr>
        <w:t>49,7% от общего количества выпускников, по математике профильного уровня 37 учеников, что 35% от количества сдававших.</w:t>
      </w:r>
      <w:r w:rsidR="00020658" w:rsidRPr="00A4678D">
        <w:rPr>
          <w:sz w:val="32"/>
          <w:szCs w:val="32"/>
        </w:rPr>
        <w:t xml:space="preserve">  </w:t>
      </w:r>
    </w:p>
    <w:p w:rsidR="00020658" w:rsidRPr="00A4678D" w:rsidRDefault="00165459" w:rsidP="00A4678D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A4678D">
        <w:rPr>
          <w:sz w:val="32"/>
          <w:szCs w:val="32"/>
        </w:rPr>
        <w:t xml:space="preserve"> </w:t>
      </w:r>
      <w:r w:rsidR="00020658" w:rsidRPr="00165459">
        <w:rPr>
          <w:b/>
          <w:sz w:val="32"/>
          <w:szCs w:val="32"/>
        </w:rPr>
        <w:t>(СЛАЙД)</w:t>
      </w:r>
      <w:r w:rsidR="00020658" w:rsidRPr="00A4678D">
        <w:rPr>
          <w:sz w:val="32"/>
          <w:szCs w:val="32"/>
        </w:rPr>
        <w:t xml:space="preserve">  Все выпускники преодолели минимальный порог по обязательным предметам и получили аттестат о среднем общем образовании. </w:t>
      </w:r>
    </w:p>
    <w:p w:rsidR="00020658" w:rsidRPr="00A4678D" w:rsidRDefault="00020658" w:rsidP="00A4678D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A4678D">
        <w:rPr>
          <w:b/>
          <w:sz w:val="32"/>
          <w:szCs w:val="32"/>
        </w:rPr>
        <w:t>(слайд)</w:t>
      </w:r>
      <w:r w:rsidRPr="00A4678D">
        <w:rPr>
          <w:sz w:val="32"/>
          <w:szCs w:val="32"/>
        </w:rPr>
        <w:t xml:space="preserve"> Результаты ГИА в 9 классах выше прошлогодних. Средний балл по району по обязательным предметам: по русскому языку – 4; по математике – 3,7 балла.  Средний балл по району на уровне и выше среднего балла по области по предметам: литература, информатика и ИКТ, обществознание, биология, география, история. 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/>
          <w:sz w:val="32"/>
          <w:szCs w:val="32"/>
        </w:rPr>
        <w:t xml:space="preserve"> Лучший средний балл по русскому языку в Лотошанской </w:t>
      </w:r>
      <w:r w:rsidR="00165459">
        <w:rPr>
          <w:rFonts w:ascii="Times New Roman" w:hAnsi="Times New Roman"/>
          <w:sz w:val="32"/>
          <w:szCs w:val="32"/>
        </w:rPr>
        <w:t xml:space="preserve"> </w:t>
      </w:r>
      <w:r w:rsidRPr="00A4678D">
        <w:rPr>
          <w:rFonts w:ascii="Times New Roman" w:hAnsi="Times New Roman"/>
          <w:sz w:val="32"/>
          <w:szCs w:val="32"/>
        </w:rPr>
        <w:t xml:space="preserve"> и Локтенской </w:t>
      </w:r>
      <w:r w:rsidR="00165459">
        <w:rPr>
          <w:rFonts w:ascii="Times New Roman" w:hAnsi="Times New Roman"/>
          <w:sz w:val="32"/>
          <w:szCs w:val="32"/>
        </w:rPr>
        <w:t xml:space="preserve"> школах</w:t>
      </w:r>
      <w:r w:rsidRPr="00A4678D">
        <w:rPr>
          <w:rFonts w:ascii="Times New Roman" w:hAnsi="Times New Roman"/>
          <w:sz w:val="32"/>
          <w:szCs w:val="32"/>
        </w:rPr>
        <w:t>, по математик</w:t>
      </w:r>
      <w:r w:rsidR="00165459">
        <w:rPr>
          <w:rFonts w:ascii="Times New Roman" w:hAnsi="Times New Roman"/>
          <w:sz w:val="32"/>
          <w:szCs w:val="32"/>
        </w:rPr>
        <w:t>е  в Колыбельской и Веселовской</w:t>
      </w:r>
      <w:r w:rsidRPr="00A4678D">
        <w:rPr>
          <w:rFonts w:ascii="Times New Roman" w:hAnsi="Times New Roman"/>
          <w:sz w:val="32"/>
          <w:szCs w:val="32"/>
        </w:rPr>
        <w:t xml:space="preserve">. </w:t>
      </w:r>
    </w:p>
    <w:p w:rsidR="00020658" w:rsidRPr="00A4678D" w:rsidRDefault="00020658" w:rsidP="00A4678D">
      <w:pPr>
        <w:pStyle w:val="a6"/>
        <w:spacing w:before="0" w:beforeAutospacing="0" w:after="0"/>
        <w:ind w:firstLine="737"/>
        <w:jc w:val="both"/>
        <w:rPr>
          <w:sz w:val="32"/>
          <w:szCs w:val="32"/>
        </w:rPr>
      </w:pPr>
      <w:r w:rsidRPr="00A4678D">
        <w:rPr>
          <w:b/>
          <w:sz w:val="32"/>
          <w:szCs w:val="32"/>
        </w:rPr>
        <w:t xml:space="preserve">(слайд) </w:t>
      </w:r>
      <w:r w:rsidRPr="00A4678D">
        <w:rPr>
          <w:sz w:val="32"/>
          <w:szCs w:val="32"/>
        </w:rPr>
        <w:t xml:space="preserve"> Лучший средний балл по географии в  Колыбельской школе, по истории и информатике в Веселовской, по физике в Лобинской, по обществознанию в Зубковской средней, по химии в Краснозерской №2, по биологии в Нижнечеремошинской.</w:t>
      </w:r>
    </w:p>
    <w:p w:rsidR="00020658" w:rsidRPr="00A4678D" w:rsidRDefault="00020658" w:rsidP="00A4678D">
      <w:pPr>
        <w:pStyle w:val="7"/>
        <w:shd w:val="clear" w:color="auto" w:fill="auto"/>
        <w:spacing w:before="0" w:line="240" w:lineRule="auto"/>
        <w:ind w:left="20" w:right="20" w:firstLine="560"/>
        <w:rPr>
          <w:sz w:val="32"/>
          <w:szCs w:val="32"/>
        </w:rPr>
      </w:pPr>
      <w:r w:rsidRPr="00A4678D">
        <w:rPr>
          <w:b/>
          <w:sz w:val="32"/>
          <w:szCs w:val="32"/>
        </w:rPr>
        <w:t>(слайд)</w:t>
      </w:r>
      <w:r w:rsidRPr="00A4678D">
        <w:rPr>
          <w:sz w:val="32"/>
          <w:szCs w:val="32"/>
        </w:rPr>
        <w:t xml:space="preserve"> Итоги ГИА-9 показали</w:t>
      </w:r>
      <w:r w:rsidRPr="00A4678D">
        <w:rPr>
          <w:rStyle w:val="aa"/>
          <w:b w:val="0"/>
          <w:sz w:val="32"/>
          <w:szCs w:val="32"/>
        </w:rPr>
        <w:t xml:space="preserve"> уменьшение коли</w:t>
      </w:r>
      <w:r w:rsidRPr="00A4678D">
        <w:rPr>
          <w:rStyle w:val="aa"/>
          <w:b w:val="0"/>
          <w:sz w:val="32"/>
          <w:szCs w:val="32"/>
        </w:rPr>
        <w:softHyphen/>
        <w:t>чества выпускников,</w:t>
      </w:r>
      <w:r w:rsidRPr="00A4678D">
        <w:rPr>
          <w:sz w:val="32"/>
          <w:szCs w:val="32"/>
        </w:rPr>
        <w:t xml:space="preserve"> не сдавших основной государ</w:t>
      </w:r>
      <w:r w:rsidRPr="00A4678D">
        <w:rPr>
          <w:sz w:val="32"/>
          <w:szCs w:val="32"/>
        </w:rPr>
        <w:softHyphen/>
        <w:t xml:space="preserve">ственный экзамен, по всем предметам. Обязательные предметы не сдали </w:t>
      </w:r>
      <w:r w:rsidR="00773D29">
        <w:rPr>
          <w:sz w:val="32"/>
          <w:szCs w:val="32"/>
        </w:rPr>
        <w:t>в июне</w:t>
      </w:r>
      <w:r w:rsidRPr="00A4678D">
        <w:rPr>
          <w:sz w:val="32"/>
          <w:szCs w:val="32"/>
        </w:rPr>
        <w:t xml:space="preserve"> 18 выпускников 9-х классов, в прошлом году 45. Им предоставляется право сдать экзамен по соответствующим учебным предметам в период с 5 по 19 сентября.  </w:t>
      </w:r>
    </w:p>
    <w:p w:rsidR="00020658" w:rsidRPr="00A4678D" w:rsidRDefault="00020658" w:rsidP="00A4678D">
      <w:pPr>
        <w:pStyle w:val="7"/>
        <w:shd w:val="clear" w:color="auto" w:fill="auto"/>
        <w:spacing w:before="0" w:line="240" w:lineRule="auto"/>
        <w:ind w:right="20" w:firstLine="709"/>
        <w:rPr>
          <w:sz w:val="32"/>
          <w:szCs w:val="32"/>
        </w:rPr>
      </w:pPr>
      <w:r w:rsidRPr="00A4678D">
        <w:rPr>
          <w:b/>
          <w:sz w:val="32"/>
          <w:szCs w:val="32"/>
        </w:rPr>
        <w:t xml:space="preserve"> (СЛАЙД)</w:t>
      </w:r>
      <w:r w:rsidRPr="00A4678D">
        <w:rPr>
          <w:sz w:val="32"/>
          <w:szCs w:val="32"/>
        </w:rPr>
        <w:t xml:space="preserve"> Важным</w:t>
      </w:r>
      <w:r w:rsidRPr="00A4678D">
        <w:rPr>
          <w:rStyle w:val="aa"/>
          <w:sz w:val="32"/>
          <w:szCs w:val="32"/>
        </w:rPr>
        <w:t xml:space="preserve"> </w:t>
      </w:r>
      <w:r w:rsidRPr="00A4678D">
        <w:rPr>
          <w:rStyle w:val="aa"/>
          <w:b w:val="0"/>
          <w:sz w:val="32"/>
          <w:szCs w:val="32"/>
        </w:rPr>
        <w:t>ресурсом развития системы образования</w:t>
      </w:r>
      <w:r w:rsidRPr="00A4678D">
        <w:rPr>
          <w:rStyle w:val="aa"/>
          <w:sz w:val="32"/>
          <w:szCs w:val="32"/>
        </w:rPr>
        <w:t xml:space="preserve"> </w:t>
      </w:r>
      <w:r w:rsidRPr="00A4678D">
        <w:rPr>
          <w:sz w:val="32"/>
          <w:szCs w:val="32"/>
        </w:rPr>
        <w:t>является</w:t>
      </w:r>
      <w:r w:rsidRPr="00A4678D">
        <w:rPr>
          <w:rStyle w:val="aa"/>
          <w:sz w:val="32"/>
          <w:szCs w:val="32"/>
        </w:rPr>
        <w:t xml:space="preserve"> </w:t>
      </w:r>
      <w:r w:rsidRPr="00A4678D">
        <w:rPr>
          <w:rStyle w:val="aa"/>
          <w:b w:val="0"/>
          <w:sz w:val="32"/>
          <w:szCs w:val="32"/>
        </w:rPr>
        <w:t>поддержка школ,</w:t>
      </w:r>
      <w:r w:rsidRPr="00A4678D">
        <w:rPr>
          <w:sz w:val="32"/>
          <w:szCs w:val="32"/>
        </w:rPr>
        <w:t xml:space="preserve"> показывающих стабильно низкие образовательные результаты, в том числе работа</w:t>
      </w:r>
      <w:r w:rsidRPr="00A4678D">
        <w:rPr>
          <w:sz w:val="32"/>
          <w:szCs w:val="32"/>
        </w:rPr>
        <w:softHyphen/>
        <w:t xml:space="preserve">ющих в сложных условиях.   В этой группе  оказались в 2016 году - восемь школ Краснозерского района, на 2017 год определено 5 учреждений. Управлением образования  реализуется «дорожная карта» по поддержке этих школ. Проведены в каждом полугодии отчетные  совещания  руководителей по реализации проектов школ.  </w:t>
      </w:r>
    </w:p>
    <w:p w:rsidR="00020658" w:rsidRPr="00A4678D" w:rsidRDefault="00020658" w:rsidP="00A4678D">
      <w:pPr>
        <w:pStyle w:val="a4"/>
        <w:shd w:val="clear" w:color="auto" w:fill="auto"/>
        <w:spacing w:line="240" w:lineRule="auto"/>
        <w:ind w:left="20" w:right="20" w:firstLine="700"/>
        <w:rPr>
          <w:sz w:val="32"/>
          <w:szCs w:val="32"/>
          <w:highlight w:val="yellow"/>
        </w:rPr>
      </w:pPr>
      <w:r w:rsidRPr="00A4678D">
        <w:rPr>
          <w:b/>
          <w:sz w:val="32"/>
          <w:szCs w:val="32"/>
        </w:rPr>
        <w:t>(СЛАЙД)</w:t>
      </w:r>
      <w:r w:rsidRPr="00A4678D">
        <w:rPr>
          <w:sz w:val="32"/>
          <w:szCs w:val="32"/>
        </w:rPr>
        <w:t xml:space="preserve">  Для форми</w:t>
      </w:r>
      <w:r w:rsidRPr="00A4678D">
        <w:rPr>
          <w:sz w:val="32"/>
          <w:szCs w:val="32"/>
        </w:rPr>
        <w:softHyphen/>
        <w:t>рования эффективных систем управления качеством в этих образовательных организациях наставниками будут определены участники регионального проекта</w:t>
      </w:r>
      <w:r w:rsidRPr="00A4678D">
        <w:rPr>
          <w:rStyle w:val="12"/>
          <w:b w:val="0"/>
          <w:bCs/>
          <w:sz w:val="32"/>
          <w:szCs w:val="32"/>
        </w:rPr>
        <w:t xml:space="preserve"> «Внедрение модели системы управления качеством образования в общеобразовательных учреждениях Новосибирской области»</w:t>
      </w:r>
      <w:r w:rsidRPr="00A4678D">
        <w:rPr>
          <w:sz w:val="32"/>
          <w:szCs w:val="32"/>
        </w:rPr>
        <w:t xml:space="preserve">.  </w:t>
      </w:r>
    </w:p>
    <w:p w:rsidR="00020658" w:rsidRPr="00A4678D" w:rsidRDefault="00020658" w:rsidP="00A4678D">
      <w:pPr>
        <w:pStyle w:val="7"/>
        <w:shd w:val="clear" w:color="auto" w:fill="auto"/>
        <w:spacing w:before="0" w:line="240" w:lineRule="auto"/>
        <w:ind w:left="20" w:right="20" w:firstLine="560"/>
        <w:rPr>
          <w:sz w:val="32"/>
          <w:szCs w:val="32"/>
        </w:rPr>
      </w:pPr>
      <w:r w:rsidRPr="00A4678D">
        <w:rPr>
          <w:b/>
          <w:sz w:val="32"/>
          <w:szCs w:val="32"/>
        </w:rPr>
        <w:lastRenderedPageBreak/>
        <w:t xml:space="preserve"> (СЛАЙД)</w:t>
      </w:r>
      <w:r w:rsidRPr="00A4678D">
        <w:rPr>
          <w:sz w:val="32"/>
          <w:szCs w:val="32"/>
        </w:rPr>
        <w:t xml:space="preserve">  Важнейшим</w:t>
      </w:r>
      <w:r w:rsidRPr="00A4678D">
        <w:rPr>
          <w:rStyle w:val="aa"/>
          <w:rFonts w:eastAsia="SimSun"/>
          <w:sz w:val="32"/>
          <w:szCs w:val="32"/>
        </w:rPr>
        <w:t xml:space="preserve"> </w:t>
      </w:r>
      <w:r w:rsidRPr="00A4678D">
        <w:rPr>
          <w:rStyle w:val="aa"/>
          <w:rFonts w:eastAsia="SimSun"/>
          <w:b w:val="0"/>
          <w:sz w:val="32"/>
          <w:szCs w:val="32"/>
        </w:rPr>
        <w:t>показателем внешней оценки каче</w:t>
      </w:r>
      <w:r w:rsidRPr="00A4678D">
        <w:rPr>
          <w:rStyle w:val="aa"/>
          <w:rFonts w:eastAsia="SimSun"/>
          <w:b w:val="0"/>
          <w:sz w:val="32"/>
          <w:szCs w:val="32"/>
        </w:rPr>
        <w:softHyphen/>
        <w:t>ства образования</w:t>
      </w:r>
      <w:r w:rsidRPr="00A4678D">
        <w:rPr>
          <w:b/>
          <w:sz w:val="32"/>
          <w:szCs w:val="32"/>
        </w:rPr>
        <w:t xml:space="preserve"> </w:t>
      </w:r>
      <w:r w:rsidRPr="00A4678D">
        <w:rPr>
          <w:sz w:val="32"/>
          <w:szCs w:val="32"/>
        </w:rPr>
        <w:t xml:space="preserve">традиционно является участие наших школьников в региональном этапе Всероссийской олимпиады.  Предыдущие годы наши ученики были призерами по 2 предметам, в этом году стали призерами по 3 предметам.  </w:t>
      </w:r>
    </w:p>
    <w:p w:rsidR="00020658" w:rsidRPr="00A4678D" w:rsidRDefault="00020658" w:rsidP="00A4678D">
      <w:pPr>
        <w:pStyle w:val="Default"/>
        <w:ind w:firstLine="709"/>
        <w:jc w:val="both"/>
        <w:rPr>
          <w:sz w:val="32"/>
          <w:szCs w:val="32"/>
        </w:rPr>
      </w:pPr>
      <w:r w:rsidRPr="00A4678D">
        <w:rPr>
          <w:b/>
          <w:sz w:val="32"/>
          <w:szCs w:val="32"/>
        </w:rPr>
        <w:t xml:space="preserve"> (СЛАЙД)</w:t>
      </w:r>
      <w:r w:rsidRPr="00A4678D">
        <w:rPr>
          <w:sz w:val="32"/>
          <w:szCs w:val="32"/>
        </w:rPr>
        <w:t xml:space="preserve"> Уважаемые коллеги! </w:t>
      </w:r>
      <w:r w:rsidRPr="00A4678D">
        <w:rPr>
          <w:bCs/>
          <w:sz w:val="32"/>
          <w:szCs w:val="32"/>
        </w:rPr>
        <w:t xml:space="preserve">Образованием, </w:t>
      </w:r>
      <w:r w:rsidRPr="00A4678D">
        <w:rPr>
          <w:sz w:val="32"/>
          <w:szCs w:val="32"/>
        </w:rPr>
        <w:t xml:space="preserve">доступным и качественным, </w:t>
      </w:r>
      <w:r w:rsidRPr="00A4678D">
        <w:rPr>
          <w:bCs/>
          <w:sz w:val="32"/>
          <w:szCs w:val="32"/>
        </w:rPr>
        <w:t xml:space="preserve">должны быть охвачены дети-инвалиды и дети с ограниченными возможностями здоровья (ОВЗ). </w:t>
      </w:r>
      <w:r w:rsidRPr="00A4678D">
        <w:rPr>
          <w:sz w:val="32"/>
          <w:szCs w:val="32"/>
        </w:rPr>
        <w:t xml:space="preserve">Образование </w:t>
      </w:r>
      <w:r w:rsidRPr="00A4678D">
        <w:rPr>
          <w:bCs/>
          <w:sz w:val="32"/>
          <w:szCs w:val="32"/>
        </w:rPr>
        <w:t xml:space="preserve">этой категории граждан </w:t>
      </w:r>
      <w:r w:rsidRPr="00A4678D">
        <w:rPr>
          <w:sz w:val="32"/>
          <w:szCs w:val="32"/>
        </w:rPr>
        <w:t xml:space="preserve">обеспечивает их успешную и позитивную социализацию. </w:t>
      </w:r>
      <w:r w:rsidRPr="00A4678D">
        <w:rPr>
          <w:bCs/>
          <w:sz w:val="32"/>
          <w:szCs w:val="32"/>
        </w:rPr>
        <w:t xml:space="preserve">Инклюзивное образование - </w:t>
      </w:r>
      <w:r w:rsidRPr="00A4678D">
        <w:rPr>
          <w:sz w:val="32"/>
          <w:szCs w:val="32"/>
        </w:rPr>
        <w:t xml:space="preserve">одна из социально-востребованных, перспективных и эффективных </w:t>
      </w:r>
      <w:r w:rsidRPr="00A4678D">
        <w:rPr>
          <w:bCs/>
          <w:sz w:val="32"/>
          <w:szCs w:val="32"/>
        </w:rPr>
        <w:t xml:space="preserve">практик </w:t>
      </w:r>
      <w:r w:rsidRPr="00A4678D">
        <w:rPr>
          <w:sz w:val="32"/>
          <w:szCs w:val="32"/>
        </w:rPr>
        <w:t xml:space="preserve">организации обучения и воспитания такой категории детей. 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/>
          <w:sz w:val="32"/>
          <w:szCs w:val="32"/>
        </w:rPr>
        <w:t xml:space="preserve"> </w:t>
      </w:r>
      <w:r w:rsidRPr="00A4678D">
        <w:rPr>
          <w:rFonts w:ascii="Times New Roman" w:hAnsi="Times New Roman"/>
          <w:bCs/>
          <w:sz w:val="32"/>
          <w:szCs w:val="32"/>
        </w:rPr>
        <w:t xml:space="preserve">Сегодня </w:t>
      </w:r>
      <w:r w:rsidRPr="00A4678D">
        <w:rPr>
          <w:rFonts w:ascii="Times New Roman" w:hAnsi="Times New Roman"/>
          <w:sz w:val="32"/>
          <w:szCs w:val="32"/>
        </w:rPr>
        <w:t xml:space="preserve">в региональном проекте </w:t>
      </w:r>
      <w:r w:rsidRPr="00A4678D">
        <w:rPr>
          <w:rFonts w:ascii="Times New Roman" w:hAnsi="Times New Roman"/>
          <w:bCs/>
          <w:sz w:val="32"/>
          <w:szCs w:val="32"/>
        </w:rPr>
        <w:t xml:space="preserve">по развитию инклюзивного образования </w:t>
      </w:r>
      <w:r w:rsidRPr="00A4678D">
        <w:rPr>
          <w:rFonts w:ascii="Times New Roman" w:hAnsi="Times New Roman"/>
          <w:sz w:val="32"/>
          <w:szCs w:val="32"/>
        </w:rPr>
        <w:t>участвует 3 общеобразовательных учреждения района.</w:t>
      </w:r>
    </w:p>
    <w:p w:rsidR="00020658" w:rsidRDefault="00020658" w:rsidP="00A4678D">
      <w:pPr>
        <w:pStyle w:val="7"/>
        <w:shd w:val="clear" w:color="auto" w:fill="auto"/>
        <w:spacing w:before="0" w:line="240" w:lineRule="auto"/>
        <w:ind w:left="20" w:right="20" w:firstLine="560"/>
        <w:rPr>
          <w:sz w:val="32"/>
          <w:szCs w:val="32"/>
        </w:rPr>
      </w:pPr>
      <w:r w:rsidRPr="00A4678D">
        <w:rPr>
          <w:b/>
          <w:sz w:val="32"/>
          <w:szCs w:val="32"/>
        </w:rPr>
        <w:t>(СЛАЙД)</w:t>
      </w:r>
      <w:r w:rsidRPr="00A4678D">
        <w:rPr>
          <w:sz w:val="32"/>
          <w:szCs w:val="32"/>
        </w:rPr>
        <w:t xml:space="preserve">  По данным региональной базы учета детей с ОВЗ в образовательных учреждениях Краснозерского района обучается 285 детей с ОВЗ, из них – 68 детей со статусом «ребенок-инвалид». Это</w:t>
      </w:r>
      <w:r w:rsidRPr="00A4678D">
        <w:rPr>
          <w:rStyle w:val="aa"/>
          <w:sz w:val="32"/>
          <w:szCs w:val="32"/>
        </w:rPr>
        <w:t xml:space="preserve"> </w:t>
      </w:r>
      <w:r w:rsidRPr="00A4678D">
        <w:rPr>
          <w:rStyle w:val="aa"/>
          <w:b w:val="0"/>
          <w:sz w:val="32"/>
          <w:szCs w:val="32"/>
        </w:rPr>
        <w:t>особые дети</w:t>
      </w:r>
      <w:r w:rsidRPr="00A4678D">
        <w:rPr>
          <w:sz w:val="32"/>
          <w:szCs w:val="32"/>
        </w:rPr>
        <w:t xml:space="preserve"> и их включение в образовательный процесс требует от руководителей и педагогических кол</w:t>
      </w:r>
      <w:r w:rsidRPr="00A4678D">
        <w:rPr>
          <w:sz w:val="32"/>
          <w:szCs w:val="32"/>
        </w:rPr>
        <w:softHyphen/>
        <w:t>лективов принятия основ инклюзивной культуры и прак</w:t>
      </w:r>
      <w:r w:rsidRPr="00A4678D">
        <w:rPr>
          <w:sz w:val="32"/>
          <w:szCs w:val="32"/>
        </w:rPr>
        <w:softHyphen/>
        <w:t xml:space="preserve">тики. </w:t>
      </w:r>
    </w:p>
    <w:p w:rsidR="00773D29" w:rsidRPr="00581606" w:rsidRDefault="00773D29" w:rsidP="00773D2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5585A">
        <w:rPr>
          <w:rFonts w:ascii="Times New Roman" w:hAnsi="Times New Roman"/>
          <w:b/>
          <w:sz w:val="32"/>
          <w:szCs w:val="32"/>
        </w:rPr>
        <w:t>(СЛАЙД)</w:t>
      </w:r>
      <w:r>
        <w:rPr>
          <w:b/>
          <w:sz w:val="32"/>
          <w:szCs w:val="32"/>
        </w:rPr>
        <w:t xml:space="preserve"> </w:t>
      </w:r>
      <w:r w:rsidRPr="00773D29">
        <w:rPr>
          <w:rFonts w:ascii="Times New Roman" w:hAnsi="Times New Roman"/>
          <w:sz w:val="32"/>
          <w:szCs w:val="32"/>
        </w:rPr>
        <w:t xml:space="preserve">Все эти дети обеспечены двухразовым питанием за счет средств областного бюджета. Для  детей   из малообеспеченных и многодетных семей предоставляется льгота в размере 19 рублей 42 коп. Всего обеспечено одноразовым питанием 78.5% от общего количества обучающихся, двухразовым – 10,7%.  </w:t>
      </w:r>
      <w:r w:rsidR="00581606">
        <w:rPr>
          <w:rFonts w:ascii="Times New Roman" w:hAnsi="Times New Roman"/>
          <w:sz w:val="32"/>
          <w:szCs w:val="32"/>
        </w:rPr>
        <w:t>Для уменьшения стоимости обедов</w:t>
      </w:r>
      <w:r w:rsidR="002C5194">
        <w:rPr>
          <w:rFonts w:ascii="Times New Roman" w:hAnsi="Times New Roman"/>
          <w:sz w:val="32"/>
          <w:szCs w:val="32"/>
        </w:rPr>
        <w:t xml:space="preserve">, </w:t>
      </w:r>
      <w:r w:rsidR="00581606">
        <w:rPr>
          <w:rFonts w:ascii="Times New Roman" w:hAnsi="Times New Roman"/>
          <w:sz w:val="32"/>
          <w:szCs w:val="32"/>
        </w:rPr>
        <w:t xml:space="preserve"> необходимо </w:t>
      </w:r>
      <w:r w:rsidR="002C5194">
        <w:rPr>
          <w:rFonts w:ascii="Times New Roman" w:hAnsi="Times New Roman"/>
          <w:sz w:val="32"/>
          <w:szCs w:val="32"/>
        </w:rPr>
        <w:t>школам</w:t>
      </w:r>
      <w:r w:rsidR="00581606">
        <w:rPr>
          <w:rFonts w:ascii="Times New Roman" w:hAnsi="Times New Roman"/>
          <w:sz w:val="32"/>
          <w:szCs w:val="32"/>
        </w:rPr>
        <w:t xml:space="preserve"> </w:t>
      </w:r>
      <w:r w:rsidR="002C5194">
        <w:rPr>
          <w:rFonts w:ascii="Times New Roman" w:hAnsi="Times New Roman"/>
          <w:sz w:val="32"/>
          <w:szCs w:val="32"/>
        </w:rPr>
        <w:t>увеличить площади пришкольных участков для выращивания своих овощей.</w:t>
      </w:r>
    </w:p>
    <w:p w:rsidR="00020658" w:rsidRPr="00A4678D" w:rsidRDefault="00020658" w:rsidP="00A4678D">
      <w:pPr>
        <w:pStyle w:val="Default"/>
        <w:tabs>
          <w:tab w:val="left" w:pos="0"/>
        </w:tabs>
        <w:ind w:firstLine="709"/>
        <w:jc w:val="both"/>
        <w:rPr>
          <w:sz w:val="32"/>
          <w:szCs w:val="32"/>
        </w:rPr>
      </w:pPr>
      <w:r w:rsidRPr="00A4678D">
        <w:rPr>
          <w:b/>
          <w:sz w:val="32"/>
          <w:szCs w:val="32"/>
        </w:rPr>
        <w:t>(СЛАЙД)</w:t>
      </w:r>
      <w:r w:rsidRPr="00A4678D">
        <w:rPr>
          <w:sz w:val="32"/>
          <w:szCs w:val="32"/>
        </w:rPr>
        <w:t xml:space="preserve"> Уважаемые коллеги! </w:t>
      </w:r>
      <w:r w:rsidRPr="00A4678D">
        <w:rPr>
          <w:bCs/>
          <w:sz w:val="32"/>
          <w:szCs w:val="32"/>
        </w:rPr>
        <w:t xml:space="preserve">Система образования </w:t>
      </w:r>
      <w:r w:rsidRPr="00A4678D">
        <w:rPr>
          <w:sz w:val="32"/>
          <w:szCs w:val="32"/>
        </w:rPr>
        <w:t xml:space="preserve">должна создавать условия для развития личности каждого ребенка.  </w:t>
      </w:r>
      <w:r w:rsidRPr="00A4678D">
        <w:rPr>
          <w:color w:val="auto"/>
          <w:sz w:val="32"/>
          <w:szCs w:val="32"/>
        </w:rPr>
        <w:t xml:space="preserve"> </w:t>
      </w:r>
    </w:p>
    <w:p w:rsidR="00020658" w:rsidRPr="00A4678D" w:rsidRDefault="00020658" w:rsidP="00A4678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sz w:val="32"/>
          <w:szCs w:val="32"/>
        </w:rPr>
        <w:t xml:space="preserve">  В  ДДТ и ДЮСШ создана  развивающая среда, открывающая перед ребенком разнообразие возможностей индивидуального развития и личностного становления.</w:t>
      </w:r>
      <w:r w:rsidRPr="00A4678D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 xml:space="preserve">(СЛАЙД) </w:t>
      </w:r>
      <w:r w:rsidRPr="00A4678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</w:t>
      </w:r>
      <w:r w:rsidR="00AF442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летний период ДЮСШ возобновила проведение учебно-тренировочных сборов. </w:t>
      </w:r>
      <w:r w:rsidRPr="00A4678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AF4424" w:rsidRPr="00A4678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8 воспитанников </w:t>
      </w:r>
      <w:r w:rsidRPr="00A4678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при поддержке «Карелин-Фонд» проекта «Спортивная борьба» </w:t>
      </w:r>
      <w:r w:rsidR="00AF442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занимались </w:t>
      </w:r>
      <w:r w:rsidRPr="00A4678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г. Бердске.</w:t>
      </w:r>
      <w:r w:rsidRPr="00A4678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4678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11 воспитанников отделения лёгкой атлетики провели свои сборы в Горном Алтае.</w:t>
      </w:r>
    </w:p>
    <w:p w:rsidR="00020658" w:rsidRPr="00A4678D" w:rsidRDefault="00020658" w:rsidP="00A4678D">
      <w:pPr>
        <w:pStyle w:val="Standard"/>
        <w:ind w:firstLine="73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678D">
        <w:rPr>
          <w:rFonts w:ascii="Times New Roman" w:hAnsi="Times New Roman" w:cs="Times New Roman"/>
          <w:b/>
          <w:sz w:val="32"/>
          <w:szCs w:val="32"/>
        </w:rPr>
        <w:t xml:space="preserve">(СЛАЙД)  </w:t>
      </w:r>
      <w:r w:rsidRPr="00A4678D">
        <w:rPr>
          <w:rFonts w:ascii="Times New Roman" w:hAnsi="Times New Roman" w:cs="Times New Roman"/>
          <w:sz w:val="32"/>
          <w:szCs w:val="32"/>
        </w:rPr>
        <w:t xml:space="preserve">Успешно реализуя региональный проект «Школа – </w:t>
      </w:r>
      <w:r w:rsidRPr="00A4678D">
        <w:rPr>
          <w:rFonts w:ascii="Times New Roman" w:hAnsi="Times New Roman" w:cs="Times New Roman"/>
          <w:sz w:val="32"/>
          <w:szCs w:val="32"/>
        </w:rPr>
        <w:lastRenderedPageBreak/>
        <w:t>территория физической культуры и здорового образа жизни», Краснозерская школа №1  занимает лидерующие позиции в соревнованиях районной спартакиады школьников.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/>
          <w:sz w:val="32"/>
          <w:szCs w:val="32"/>
        </w:rPr>
        <w:t xml:space="preserve"> В Федеральном проекте «Шахматы в школу» Краснозерская школа №2  прошла конкурсный отбор.  </w:t>
      </w:r>
      <w:r w:rsidR="00954165">
        <w:rPr>
          <w:rFonts w:ascii="Times New Roman" w:hAnsi="Times New Roman"/>
          <w:sz w:val="32"/>
          <w:szCs w:val="32"/>
        </w:rPr>
        <w:t xml:space="preserve"> С сентября 56 учащихся </w:t>
      </w:r>
      <w:r w:rsidR="00954165" w:rsidRPr="00A4678D">
        <w:rPr>
          <w:rFonts w:ascii="Times New Roman" w:hAnsi="Times New Roman"/>
          <w:sz w:val="32"/>
          <w:szCs w:val="32"/>
        </w:rPr>
        <w:t xml:space="preserve">5х классов </w:t>
      </w:r>
      <w:r w:rsidR="00954165">
        <w:rPr>
          <w:rFonts w:ascii="Times New Roman" w:hAnsi="Times New Roman"/>
          <w:sz w:val="32"/>
          <w:szCs w:val="32"/>
        </w:rPr>
        <w:t xml:space="preserve">будут посещать занятия.  </w:t>
      </w:r>
      <w:r w:rsidRPr="00A4678D">
        <w:rPr>
          <w:rFonts w:ascii="Times New Roman" w:hAnsi="Times New Roman"/>
          <w:sz w:val="32"/>
          <w:szCs w:val="32"/>
        </w:rPr>
        <w:t xml:space="preserve">Поддержка в реализации этого проекта осуществляется Федерацией Шахмат Новосибирской области, они обеспечили школу комплектом учебно-методической литературы и шахматным инвентарем. </w:t>
      </w:r>
      <w:r w:rsidR="00954165">
        <w:rPr>
          <w:rFonts w:ascii="Times New Roman" w:hAnsi="Times New Roman"/>
          <w:sz w:val="32"/>
          <w:szCs w:val="32"/>
        </w:rPr>
        <w:t xml:space="preserve"> </w:t>
      </w:r>
    </w:p>
    <w:p w:rsidR="00020658" w:rsidRPr="00A4678D" w:rsidRDefault="00020658" w:rsidP="00A467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 xml:space="preserve">(СЛАЙД) </w:t>
      </w:r>
      <w:r w:rsidRPr="00A4678D">
        <w:rPr>
          <w:rFonts w:ascii="Times New Roman" w:hAnsi="Times New Roman"/>
          <w:sz w:val="32"/>
          <w:szCs w:val="32"/>
        </w:rPr>
        <w:t>В целом охват обучающихся всеми формами дополнительного образования составляет 85 %, из них 64%  приходится на 3 учреждения дополнительного образования. Этот</w:t>
      </w:r>
      <w:r w:rsidRPr="00A4678D">
        <w:rPr>
          <w:rStyle w:val="aa"/>
          <w:sz w:val="32"/>
          <w:szCs w:val="32"/>
        </w:rPr>
        <w:t xml:space="preserve"> </w:t>
      </w:r>
      <w:r w:rsidRPr="00A4678D">
        <w:rPr>
          <w:rStyle w:val="aa"/>
          <w:b w:val="0"/>
          <w:sz w:val="32"/>
          <w:szCs w:val="32"/>
        </w:rPr>
        <w:t>достигнутый уровень</w:t>
      </w:r>
      <w:r w:rsidRPr="00A4678D">
        <w:rPr>
          <w:rFonts w:ascii="Times New Roman" w:hAnsi="Times New Roman"/>
          <w:sz w:val="32"/>
          <w:szCs w:val="32"/>
        </w:rPr>
        <w:t xml:space="preserve"> мы не должны снижать.</w:t>
      </w:r>
    </w:p>
    <w:p w:rsidR="00020658" w:rsidRPr="00A4678D" w:rsidRDefault="00020658" w:rsidP="00A4678D">
      <w:pPr>
        <w:pStyle w:val="Default"/>
        <w:ind w:firstLine="709"/>
        <w:jc w:val="both"/>
        <w:rPr>
          <w:sz w:val="32"/>
          <w:szCs w:val="32"/>
        </w:rPr>
      </w:pPr>
      <w:r w:rsidRPr="00A4678D">
        <w:rPr>
          <w:b/>
          <w:sz w:val="32"/>
          <w:szCs w:val="32"/>
        </w:rPr>
        <w:t>(СЛАЙД)</w:t>
      </w:r>
      <w:r w:rsidRPr="00A4678D">
        <w:rPr>
          <w:sz w:val="32"/>
          <w:szCs w:val="32"/>
        </w:rPr>
        <w:t xml:space="preserve"> Уважаемые коллеги! Теперь еще об одном приоритете государственной политики в сфере образования – </w:t>
      </w:r>
      <w:r w:rsidRPr="00A4678D">
        <w:rPr>
          <w:bCs/>
          <w:sz w:val="32"/>
          <w:szCs w:val="32"/>
        </w:rPr>
        <w:t>о воспитании</w:t>
      </w:r>
      <w:r w:rsidRPr="00A4678D">
        <w:rPr>
          <w:sz w:val="32"/>
          <w:szCs w:val="32"/>
        </w:rPr>
        <w:t xml:space="preserve">. ФГОС выдвинул на первый план задачи воспитания личности. </w:t>
      </w:r>
      <w:r w:rsidRPr="00A4678D">
        <w:rPr>
          <w:bCs/>
          <w:sz w:val="32"/>
          <w:szCs w:val="32"/>
        </w:rPr>
        <w:t xml:space="preserve">Воспитание вернулось в школу </w:t>
      </w:r>
      <w:r w:rsidRPr="00A4678D">
        <w:rPr>
          <w:sz w:val="32"/>
          <w:szCs w:val="32"/>
        </w:rPr>
        <w:t xml:space="preserve">как </w:t>
      </w:r>
      <w:r w:rsidRPr="00A4678D">
        <w:rPr>
          <w:bCs/>
          <w:sz w:val="32"/>
          <w:szCs w:val="32"/>
        </w:rPr>
        <w:t xml:space="preserve">одна из главных задач. 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sz w:val="32"/>
          <w:szCs w:val="32"/>
        </w:rPr>
        <w:t xml:space="preserve">  Для решения этой задачи в нашем районе успешно реализуются 4 муниципальные программы.  </w:t>
      </w:r>
    </w:p>
    <w:p w:rsidR="00020658" w:rsidRPr="00A4678D" w:rsidRDefault="00020658" w:rsidP="00A4678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4678D">
        <w:rPr>
          <w:rFonts w:ascii="Times New Roman" w:hAnsi="Times New Roman"/>
          <w:sz w:val="32"/>
          <w:szCs w:val="32"/>
        </w:rPr>
        <w:t xml:space="preserve">  </w:t>
      </w:r>
      <w:r w:rsidRPr="00A4678D">
        <w:rPr>
          <w:rFonts w:ascii="Times New Roman" w:hAnsi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/>
          <w:sz w:val="32"/>
          <w:szCs w:val="32"/>
        </w:rPr>
        <w:t xml:space="preserve"> В нашем районе сложилась система работы с одаренными детьми. Особая роль отводится муниципальному ресурсному центру, созданному</w:t>
      </w:r>
      <w:r w:rsidR="007A774A">
        <w:rPr>
          <w:rFonts w:ascii="Times New Roman" w:hAnsi="Times New Roman"/>
          <w:sz w:val="32"/>
          <w:szCs w:val="32"/>
        </w:rPr>
        <w:t xml:space="preserve"> на базе Краснозерской школы №1.</w:t>
      </w:r>
    </w:p>
    <w:p w:rsidR="00020658" w:rsidRPr="00A4678D" w:rsidRDefault="00020658" w:rsidP="00A4678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 w:cs="Times New Roman"/>
          <w:sz w:val="32"/>
          <w:szCs w:val="32"/>
        </w:rPr>
        <w:t xml:space="preserve"> На базе этой школы и ДДТ проведена впервые в этом учебном году каникулярная смена для одаренных детей, в рамках которой прошли интеллектуальные занятия по предметам и творческие мастерские.  Такие смены  </w:t>
      </w:r>
      <w:r w:rsidR="007A774A">
        <w:rPr>
          <w:rFonts w:ascii="Times New Roman" w:hAnsi="Times New Roman" w:cs="Times New Roman"/>
          <w:sz w:val="32"/>
          <w:szCs w:val="32"/>
        </w:rPr>
        <w:t xml:space="preserve">каждый учебный год </w:t>
      </w:r>
      <w:r w:rsidRPr="00A4678D">
        <w:rPr>
          <w:rFonts w:ascii="Times New Roman" w:hAnsi="Times New Roman" w:cs="Times New Roman"/>
          <w:sz w:val="32"/>
          <w:szCs w:val="32"/>
        </w:rPr>
        <w:t xml:space="preserve">будут организованы в дни осенних </w:t>
      </w:r>
      <w:r w:rsidR="007A774A">
        <w:rPr>
          <w:rFonts w:ascii="Times New Roman" w:hAnsi="Times New Roman" w:cs="Times New Roman"/>
          <w:sz w:val="32"/>
          <w:szCs w:val="32"/>
        </w:rPr>
        <w:t>и весенних каникул</w:t>
      </w:r>
      <w:r w:rsidRPr="00A4678D">
        <w:rPr>
          <w:rFonts w:ascii="Times New Roman" w:hAnsi="Times New Roman" w:cs="Times New Roman"/>
          <w:sz w:val="32"/>
          <w:szCs w:val="32"/>
        </w:rPr>
        <w:t>.</w:t>
      </w:r>
    </w:p>
    <w:p w:rsidR="00020658" w:rsidRPr="00A4678D" w:rsidRDefault="00020658" w:rsidP="00A4678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 w:cs="Times New Roman"/>
          <w:sz w:val="32"/>
          <w:szCs w:val="32"/>
        </w:rPr>
        <w:t xml:space="preserve"> Ежегодно стипендии Главы Краснозерского района присуждаются в области культуры и в области спорта. </w:t>
      </w:r>
      <w:r w:rsidRPr="00A4678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  этом учебном году впервые </w:t>
      </w:r>
      <w:r w:rsidRPr="00A4678D">
        <w:rPr>
          <w:rFonts w:ascii="Times New Roman" w:hAnsi="Times New Roman" w:cs="Times New Roman"/>
          <w:sz w:val="32"/>
          <w:szCs w:val="32"/>
        </w:rPr>
        <w:t>10 школьников получили стипендию  Главы в области образования. Всего 30 учащихся ежегодно получают стипендии.</w:t>
      </w:r>
    </w:p>
    <w:p w:rsidR="00020658" w:rsidRPr="00A4678D" w:rsidRDefault="00020658" w:rsidP="00A4678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/>
          <w:sz w:val="32"/>
          <w:szCs w:val="32"/>
        </w:rPr>
        <w:t xml:space="preserve">  В рамках программы «Молодежь Краснозерского района» проводится комплекс мероприятий патриотической направленности. Ярким событием стало театрализованное представление с элементами реконструкции «Битва за Москву», прошедшая в селе Конево. В нем участвовали  вместе со взрослыми  воспитанники ВПШ, кадеты из двух школ и другие учащиеся. Об этом мероприятии снят фильм и показан на канале ГТРК.</w:t>
      </w:r>
    </w:p>
    <w:p w:rsidR="00020658" w:rsidRPr="00A4678D" w:rsidRDefault="00020658" w:rsidP="00A4678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lastRenderedPageBreak/>
        <w:t>(СЛАЙД)</w:t>
      </w:r>
      <w:r w:rsidRPr="00A4678D">
        <w:rPr>
          <w:rFonts w:ascii="Times New Roman" w:hAnsi="Times New Roman"/>
          <w:sz w:val="32"/>
          <w:szCs w:val="32"/>
        </w:rPr>
        <w:t xml:space="preserve"> Знаменательным мероприятием в 4 школах района стало открытие памятной доски Герою Советского Союза, бывшему ученику этой школы.</w:t>
      </w:r>
    </w:p>
    <w:p w:rsidR="00020658" w:rsidRDefault="00020658" w:rsidP="00A4678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b/>
          <w:sz w:val="32"/>
          <w:szCs w:val="32"/>
        </w:rPr>
        <w:t>(СЛАЙД)</w:t>
      </w:r>
      <w:r w:rsidR="007A774A">
        <w:rPr>
          <w:rFonts w:ascii="Times New Roman" w:hAnsi="Times New Roman" w:cs="Times New Roman"/>
          <w:sz w:val="32"/>
          <w:szCs w:val="32"/>
        </w:rPr>
        <w:t xml:space="preserve"> И в этом году</w:t>
      </w:r>
      <w:r w:rsidR="00072139">
        <w:rPr>
          <w:rFonts w:ascii="Times New Roman" w:hAnsi="Times New Roman" w:cs="Times New Roman"/>
          <w:sz w:val="32"/>
          <w:szCs w:val="32"/>
        </w:rPr>
        <w:t>,</w:t>
      </w:r>
      <w:r w:rsidR="007A774A">
        <w:rPr>
          <w:rFonts w:ascii="Times New Roman" w:hAnsi="Times New Roman" w:cs="Times New Roman"/>
          <w:sz w:val="32"/>
          <w:szCs w:val="32"/>
        </w:rPr>
        <w:t xml:space="preserve"> благодаря поддержке Главы района</w:t>
      </w:r>
      <w:r w:rsidR="00072139">
        <w:rPr>
          <w:rFonts w:ascii="Times New Roman" w:hAnsi="Times New Roman" w:cs="Times New Roman"/>
          <w:sz w:val="32"/>
          <w:szCs w:val="32"/>
        </w:rPr>
        <w:t>,</w:t>
      </w:r>
      <w:r w:rsidR="007A774A">
        <w:rPr>
          <w:rFonts w:ascii="Times New Roman" w:hAnsi="Times New Roman" w:cs="Times New Roman"/>
          <w:bCs/>
          <w:sz w:val="32"/>
          <w:szCs w:val="32"/>
        </w:rPr>
        <w:t xml:space="preserve"> проводились</w:t>
      </w:r>
      <w:r w:rsidRPr="00A4678D">
        <w:rPr>
          <w:rFonts w:ascii="Times New Roman" w:hAnsi="Times New Roman" w:cs="Times New Roman"/>
          <w:bCs/>
          <w:sz w:val="32"/>
          <w:szCs w:val="32"/>
        </w:rPr>
        <w:t xml:space="preserve"> учебные сборы для юношей на базе детского оздоровительно лагеря «Солнышко» и районная военно - спортивная игра «Зарница». </w:t>
      </w:r>
      <w:r w:rsidRPr="00A467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596C" w:rsidRPr="00A4678D" w:rsidRDefault="00F1596C" w:rsidP="00A4678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b/>
          <w:sz w:val="32"/>
          <w:szCs w:val="32"/>
        </w:rPr>
        <w:t>(СЛАЙД)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учебно-производственная бригада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>(СЛАЙД)</w:t>
      </w:r>
      <w:r w:rsidRPr="00A4678D">
        <w:rPr>
          <w:rStyle w:val="1"/>
          <w:bCs/>
          <w:sz w:val="32"/>
          <w:szCs w:val="32"/>
        </w:rPr>
        <w:t xml:space="preserve"> </w:t>
      </w:r>
      <w:r w:rsidRPr="00A4678D">
        <w:rPr>
          <w:rFonts w:ascii="Times New Roman" w:hAnsi="Times New Roman"/>
          <w:sz w:val="32"/>
          <w:szCs w:val="32"/>
        </w:rPr>
        <w:t xml:space="preserve">  Одним </w:t>
      </w:r>
      <w:r w:rsidRPr="00A4678D">
        <w:rPr>
          <w:rFonts w:ascii="Times New Roman" w:hAnsi="Times New Roman"/>
          <w:bCs/>
          <w:sz w:val="32"/>
          <w:szCs w:val="32"/>
        </w:rPr>
        <w:t xml:space="preserve">из эффективных инструментов </w:t>
      </w:r>
      <w:r w:rsidRPr="00A4678D">
        <w:rPr>
          <w:rFonts w:ascii="Times New Roman" w:hAnsi="Times New Roman"/>
          <w:sz w:val="32"/>
          <w:szCs w:val="32"/>
        </w:rPr>
        <w:t xml:space="preserve">реализации и обновления содержания воспитательных систем в Новосибирской области является </w:t>
      </w:r>
      <w:r w:rsidRPr="00A4678D">
        <w:rPr>
          <w:rFonts w:ascii="Times New Roman" w:hAnsi="Times New Roman"/>
          <w:bCs/>
          <w:sz w:val="32"/>
          <w:szCs w:val="32"/>
        </w:rPr>
        <w:t xml:space="preserve">создание регионального отделения </w:t>
      </w:r>
      <w:r w:rsidRPr="00A4678D">
        <w:rPr>
          <w:rFonts w:ascii="Times New Roman" w:hAnsi="Times New Roman"/>
          <w:sz w:val="32"/>
          <w:szCs w:val="32"/>
        </w:rPr>
        <w:t xml:space="preserve">общероссийской общественно-государственной детско-юношеской организации «Российское движение школьников». В новом учебном году в деятельность РДШ </w:t>
      </w:r>
      <w:r w:rsidRPr="00A4678D">
        <w:rPr>
          <w:rFonts w:ascii="Times New Roman" w:hAnsi="Times New Roman"/>
          <w:bCs/>
          <w:sz w:val="32"/>
          <w:szCs w:val="32"/>
        </w:rPr>
        <w:t xml:space="preserve">готовы включиться </w:t>
      </w:r>
      <w:r w:rsidRPr="00A4678D">
        <w:rPr>
          <w:rFonts w:ascii="Times New Roman" w:hAnsi="Times New Roman"/>
          <w:sz w:val="32"/>
          <w:szCs w:val="32"/>
        </w:rPr>
        <w:t xml:space="preserve"> 5</w:t>
      </w:r>
      <w:r w:rsidRPr="00A4678D">
        <w:rPr>
          <w:rFonts w:ascii="Times New Roman" w:hAnsi="Times New Roman"/>
          <w:bCs/>
          <w:sz w:val="32"/>
          <w:szCs w:val="32"/>
        </w:rPr>
        <w:t xml:space="preserve"> школ </w:t>
      </w:r>
      <w:r w:rsidRPr="00A4678D">
        <w:rPr>
          <w:rFonts w:ascii="Times New Roman" w:hAnsi="Times New Roman"/>
          <w:sz w:val="32"/>
          <w:szCs w:val="32"/>
        </w:rPr>
        <w:t xml:space="preserve"> нашего района, а в Краснозерской школе №2 отрывается класс </w:t>
      </w:r>
      <w:r w:rsidRPr="0071160D">
        <w:rPr>
          <w:rFonts w:ascii="Times New Roman" w:hAnsi="Times New Roman"/>
          <w:sz w:val="32"/>
          <w:szCs w:val="32"/>
        </w:rPr>
        <w:t>юноармейцев.</w:t>
      </w:r>
    </w:p>
    <w:p w:rsidR="00020658" w:rsidRPr="00A4678D" w:rsidRDefault="00020658" w:rsidP="00A4678D">
      <w:pPr>
        <w:pStyle w:val="Default"/>
        <w:ind w:firstLine="709"/>
        <w:jc w:val="both"/>
        <w:rPr>
          <w:sz w:val="32"/>
          <w:szCs w:val="32"/>
        </w:rPr>
      </w:pPr>
      <w:r w:rsidRPr="00A4678D">
        <w:rPr>
          <w:b/>
          <w:sz w:val="32"/>
          <w:szCs w:val="32"/>
        </w:rPr>
        <w:t>(СЛАЙД)</w:t>
      </w:r>
      <w:r w:rsidRPr="00A4678D">
        <w:rPr>
          <w:rStyle w:val="1"/>
          <w:bCs/>
          <w:sz w:val="32"/>
          <w:szCs w:val="32"/>
        </w:rPr>
        <w:t xml:space="preserve"> </w:t>
      </w:r>
      <w:r w:rsidRPr="00A4678D">
        <w:rPr>
          <w:sz w:val="32"/>
          <w:szCs w:val="32"/>
        </w:rPr>
        <w:t xml:space="preserve">  </w:t>
      </w:r>
      <w:r w:rsidRPr="00A4678D">
        <w:rPr>
          <w:bCs/>
          <w:sz w:val="32"/>
          <w:szCs w:val="32"/>
        </w:rPr>
        <w:t>Важным компонентом</w:t>
      </w:r>
      <w:r w:rsidRPr="00A4678D">
        <w:rPr>
          <w:sz w:val="32"/>
          <w:szCs w:val="32"/>
        </w:rPr>
        <w:t xml:space="preserve"> системы воспитания </w:t>
      </w:r>
      <w:r w:rsidRPr="00A4678D">
        <w:rPr>
          <w:bCs/>
          <w:sz w:val="32"/>
          <w:szCs w:val="32"/>
        </w:rPr>
        <w:t>является формирование устойчивых представлений об истории родного края</w:t>
      </w:r>
      <w:r w:rsidRPr="00A4678D">
        <w:rPr>
          <w:sz w:val="32"/>
          <w:szCs w:val="32"/>
        </w:rPr>
        <w:t xml:space="preserve">. </w:t>
      </w:r>
    </w:p>
    <w:p w:rsidR="00020658" w:rsidRPr="00A4678D" w:rsidRDefault="00020658" w:rsidP="00A4678D">
      <w:pPr>
        <w:pStyle w:val="Default"/>
        <w:jc w:val="both"/>
        <w:rPr>
          <w:sz w:val="32"/>
          <w:szCs w:val="32"/>
        </w:rPr>
      </w:pPr>
      <w:r w:rsidRPr="00A4678D">
        <w:rPr>
          <w:bCs/>
          <w:sz w:val="32"/>
          <w:szCs w:val="32"/>
        </w:rPr>
        <w:t>В год восьмидесятилетия региона</w:t>
      </w:r>
      <w:r w:rsidRPr="00A4678D">
        <w:rPr>
          <w:sz w:val="32"/>
          <w:szCs w:val="32"/>
        </w:rPr>
        <w:t xml:space="preserve">, по инициативе Губернатора  Новосибирской области, авторским коллективом ученых Новосибирской области </w:t>
      </w:r>
      <w:r w:rsidRPr="00A4678D">
        <w:rPr>
          <w:bCs/>
          <w:sz w:val="32"/>
          <w:szCs w:val="32"/>
        </w:rPr>
        <w:t xml:space="preserve">подготовлено учебное пособие </w:t>
      </w:r>
      <w:r w:rsidRPr="00A4678D">
        <w:rPr>
          <w:sz w:val="32"/>
          <w:szCs w:val="32"/>
        </w:rPr>
        <w:t xml:space="preserve">История Новосибирской области, </w:t>
      </w:r>
      <w:r w:rsidRPr="00A4678D">
        <w:rPr>
          <w:bCs/>
          <w:sz w:val="32"/>
          <w:szCs w:val="32"/>
        </w:rPr>
        <w:t xml:space="preserve">от древнейших времен до современности. </w:t>
      </w:r>
      <w:r w:rsidRPr="00A4678D">
        <w:rPr>
          <w:sz w:val="32"/>
          <w:szCs w:val="32"/>
        </w:rPr>
        <w:t xml:space="preserve">В новом учебном году </w:t>
      </w:r>
      <w:r w:rsidRPr="00A4678D">
        <w:rPr>
          <w:bCs/>
          <w:sz w:val="32"/>
          <w:szCs w:val="32"/>
        </w:rPr>
        <w:t xml:space="preserve">необходимо ввести </w:t>
      </w:r>
      <w:r w:rsidRPr="00A4678D">
        <w:rPr>
          <w:sz w:val="32"/>
          <w:szCs w:val="32"/>
        </w:rPr>
        <w:t xml:space="preserve">курс истории Новосибирской области </w:t>
      </w:r>
      <w:r w:rsidRPr="00A4678D">
        <w:rPr>
          <w:bCs/>
          <w:sz w:val="32"/>
          <w:szCs w:val="32"/>
        </w:rPr>
        <w:t>во всех школах.</w:t>
      </w:r>
    </w:p>
    <w:p w:rsidR="00020658" w:rsidRPr="00A4678D" w:rsidRDefault="00020658" w:rsidP="00A4678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/>
          <w:sz w:val="32"/>
          <w:szCs w:val="32"/>
        </w:rPr>
        <w:t xml:space="preserve"> </w:t>
      </w:r>
      <w:r w:rsidRPr="00A4678D">
        <w:rPr>
          <w:rStyle w:val="1"/>
          <w:bCs/>
          <w:sz w:val="32"/>
          <w:szCs w:val="32"/>
        </w:rPr>
        <w:t xml:space="preserve">Уважаемые коллеги! </w:t>
      </w:r>
      <w:r w:rsidRPr="00A4678D">
        <w:rPr>
          <w:rFonts w:ascii="Times New Roman" w:hAnsi="Times New Roman"/>
          <w:sz w:val="32"/>
          <w:szCs w:val="32"/>
        </w:rPr>
        <w:t xml:space="preserve">Качество образования тесно связано с качеством кадрового состава.   </w:t>
      </w:r>
      <w:r w:rsidRPr="00A4678D">
        <w:rPr>
          <w:rFonts w:ascii="Times New Roman" w:hAnsi="Times New Roman"/>
          <w:color w:val="000000"/>
          <w:sz w:val="32"/>
          <w:szCs w:val="32"/>
        </w:rPr>
        <w:t xml:space="preserve"> В дошкольных учреждениях района работают </w:t>
      </w:r>
      <w:r w:rsidRPr="0071160D">
        <w:rPr>
          <w:rFonts w:ascii="Times New Roman" w:hAnsi="Times New Roman"/>
          <w:color w:val="000000"/>
          <w:sz w:val="32"/>
          <w:szCs w:val="32"/>
        </w:rPr>
        <w:t>160</w:t>
      </w:r>
      <w:r w:rsidRPr="00A4678D">
        <w:rPr>
          <w:rFonts w:ascii="Times New Roman" w:hAnsi="Times New Roman"/>
          <w:color w:val="000000"/>
          <w:sz w:val="32"/>
          <w:szCs w:val="32"/>
        </w:rPr>
        <w:t xml:space="preserve"> педагогических работников. Все они имеют педагогическое образование.  </w:t>
      </w:r>
    </w:p>
    <w:p w:rsidR="00020658" w:rsidRPr="00A4678D" w:rsidRDefault="00020658" w:rsidP="00A4678D">
      <w:pPr>
        <w:pStyle w:val="Standard"/>
        <w:ind w:firstLine="735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4678D">
        <w:rPr>
          <w:rFonts w:ascii="Times New Roman" w:hAnsi="Times New Roman" w:cs="Times New Roman"/>
          <w:b/>
          <w:sz w:val="32"/>
          <w:szCs w:val="32"/>
        </w:rPr>
        <w:t xml:space="preserve">(СЛАЙД)  </w:t>
      </w:r>
      <w:r w:rsidRPr="00A4678D">
        <w:rPr>
          <w:rFonts w:ascii="Times New Roman" w:hAnsi="Times New Roman" w:cs="Times New Roman"/>
          <w:sz w:val="32"/>
          <w:szCs w:val="32"/>
        </w:rPr>
        <w:t>В школах района трудятся 490 педагогических работников, из них 446 учителей. В целях повышения престижа профессия и поощрения талантливых учителей присуждается премия Главы Краснозерского района имени Владимира Эрнестовича Эйфуса. За последние три года наметился рост педагогов,  аттестованных на первую и высшую квалификационную категорию.</w:t>
      </w:r>
      <w:r w:rsidRPr="00A4678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A4678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1160D" w:rsidRPr="00A4678D" w:rsidRDefault="00020658" w:rsidP="0071160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b/>
          <w:sz w:val="32"/>
          <w:szCs w:val="32"/>
        </w:rPr>
        <w:t xml:space="preserve">(СЛАЙД)  </w:t>
      </w:r>
      <w:r w:rsidRPr="00A4678D">
        <w:rPr>
          <w:rFonts w:ascii="Times New Roman" w:hAnsi="Times New Roman" w:cs="Times New Roman"/>
          <w:sz w:val="32"/>
          <w:szCs w:val="32"/>
        </w:rPr>
        <w:t xml:space="preserve">В школы района в этом учебном году прибыло 28 учителей, среди которых 9 молодых специалистов. </w:t>
      </w:r>
      <w:r w:rsidR="0071160D" w:rsidRPr="00A4678D">
        <w:rPr>
          <w:rFonts w:ascii="Times New Roman" w:hAnsi="Times New Roman" w:cs="Times New Roman"/>
          <w:sz w:val="32"/>
          <w:szCs w:val="32"/>
        </w:rPr>
        <w:t xml:space="preserve">Несмотря на </w:t>
      </w:r>
      <w:r w:rsidR="0071160D" w:rsidRPr="00A4678D">
        <w:rPr>
          <w:rFonts w:ascii="Times New Roman" w:hAnsi="Times New Roman" w:cs="Times New Roman"/>
          <w:bCs/>
          <w:sz w:val="32"/>
          <w:szCs w:val="32"/>
        </w:rPr>
        <w:t>общую положительную динамику</w:t>
      </w:r>
      <w:r w:rsidR="0071160D" w:rsidRPr="00A4678D">
        <w:rPr>
          <w:rFonts w:ascii="Times New Roman" w:hAnsi="Times New Roman" w:cs="Times New Roman"/>
          <w:sz w:val="32"/>
          <w:szCs w:val="32"/>
        </w:rPr>
        <w:t xml:space="preserve">, вопрос привлечения в отрасль молодых, талантливых педагогов </w:t>
      </w:r>
      <w:r w:rsidR="0071160D" w:rsidRPr="00A4678D">
        <w:rPr>
          <w:rFonts w:ascii="Times New Roman" w:hAnsi="Times New Roman" w:cs="Times New Roman"/>
          <w:bCs/>
          <w:sz w:val="32"/>
          <w:szCs w:val="32"/>
        </w:rPr>
        <w:t>остается актуальным</w:t>
      </w:r>
    </w:p>
    <w:p w:rsidR="00020658" w:rsidRPr="00A4678D" w:rsidRDefault="00020658" w:rsidP="00A4678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71160D">
        <w:rPr>
          <w:rFonts w:ascii="Times New Roman" w:hAnsi="Times New Roman" w:cs="Times New Roman"/>
          <w:sz w:val="32"/>
          <w:szCs w:val="32"/>
        </w:rPr>
        <w:t xml:space="preserve">Потребность в учителях иностранного языка остается в Гербаевской и Краснозерской основных школах, математики в </w:t>
      </w:r>
      <w:r w:rsidRPr="0071160D">
        <w:rPr>
          <w:rFonts w:ascii="Times New Roman" w:hAnsi="Times New Roman" w:cs="Times New Roman"/>
          <w:sz w:val="32"/>
          <w:szCs w:val="32"/>
        </w:rPr>
        <w:lastRenderedPageBreak/>
        <w:t>Половинской основной.</w:t>
      </w:r>
      <w:r w:rsidRPr="00A4678D">
        <w:rPr>
          <w:rFonts w:ascii="Times New Roman" w:hAnsi="Times New Roman" w:cs="Times New Roman"/>
          <w:sz w:val="32"/>
          <w:szCs w:val="32"/>
        </w:rPr>
        <w:t xml:space="preserve"> На целевое обучение в НГПУ выданы направления 3 выпускникам. Но они поступили в университет без заключения контрактов.</w:t>
      </w:r>
    </w:p>
    <w:p w:rsidR="00020658" w:rsidRPr="00A4678D" w:rsidRDefault="00020658" w:rsidP="00A4678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>(СЛАЙД)</w:t>
      </w:r>
      <w:r w:rsidR="0071160D">
        <w:rPr>
          <w:rFonts w:ascii="Times New Roman" w:hAnsi="Times New Roman"/>
          <w:sz w:val="32"/>
          <w:szCs w:val="32"/>
        </w:rPr>
        <w:t xml:space="preserve"> </w:t>
      </w:r>
      <w:r w:rsidR="0071160D">
        <w:rPr>
          <w:rFonts w:ascii="Times New Roman" w:hAnsi="Times New Roman"/>
          <w:bCs/>
          <w:sz w:val="32"/>
          <w:szCs w:val="32"/>
        </w:rPr>
        <w:t>О</w:t>
      </w:r>
      <w:r w:rsidRPr="00A4678D">
        <w:rPr>
          <w:rFonts w:ascii="Times New Roman" w:hAnsi="Times New Roman"/>
          <w:bCs/>
          <w:sz w:val="32"/>
          <w:szCs w:val="32"/>
        </w:rPr>
        <w:t xml:space="preserve">собая роль </w:t>
      </w:r>
      <w:r w:rsidRPr="00A4678D">
        <w:rPr>
          <w:rFonts w:ascii="Times New Roman" w:hAnsi="Times New Roman"/>
          <w:sz w:val="32"/>
          <w:szCs w:val="32"/>
        </w:rPr>
        <w:t xml:space="preserve">в становлении профессионализма педагогических и управленческих кадров в  районе </w:t>
      </w:r>
      <w:r w:rsidRPr="00A4678D">
        <w:rPr>
          <w:rFonts w:ascii="Times New Roman" w:hAnsi="Times New Roman"/>
          <w:bCs/>
          <w:sz w:val="32"/>
          <w:szCs w:val="32"/>
        </w:rPr>
        <w:t>отводится системе повышения квалификации и переподготовки</w:t>
      </w:r>
      <w:r w:rsidRPr="00A4678D">
        <w:rPr>
          <w:rFonts w:ascii="Times New Roman" w:hAnsi="Times New Roman"/>
          <w:sz w:val="32"/>
          <w:szCs w:val="32"/>
        </w:rPr>
        <w:t xml:space="preserve">, которая носит </w:t>
      </w:r>
      <w:r w:rsidRPr="00A4678D">
        <w:rPr>
          <w:rFonts w:ascii="Times New Roman" w:hAnsi="Times New Roman"/>
          <w:bCs/>
          <w:sz w:val="32"/>
          <w:szCs w:val="32"/>
        </w:rPr>
        <w:t xml:space="preserve">преимущественно </w:t>
      </w:r>
      <w:r w:rsidRPr="00A4678D">
        <w:rPr>
          <w:rFonts w:ascii="Times New Roman" w:hAnsi="Times New Roman"/>
          <w:sz w:val="32"/>
          <w:szCs w:val="32"/>
        </w:rPr>
        <w:t xml:space="preserve">персонифицированный формат. </w:t>
      </w:r>
      <w:r w:rsidRPr="00A4678D">
        <w:rPr>
          <w:rFonts w:ascii="Times New Roman" w:hAnsi="Times New Roman"/>
          <w:sz w:val="32"/>
          <w:szCs w:val="32"/>
          <w:lang w:eastAsia="ru-RU"/>
        </w:rPr>
        <w:t>В этом году на базе нашего района при содействии кафедры управления НИПКиПРО прошли обучение 28 руководящих работников образовательных организаций, в октябре состоятся курсы для 30 воспитателей детских садов.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/>
          <w:sz w:val="32"/>
          <w:szCs w:val="32"/>
        </w:rPr>
        <w:t xml:space="preserve"> </w:t>
      </w:r>
      <w:r w:rsidRPr="00A4678D">
        <w:rPr>
          <w:rFonts w:ascii="Times New Roman" w:hAnsi="Times New Roman"/>
          <w:sz w:val="32"/>
          <w:szCs w:val="32"/>
          <w:lang w:eastAsia="ru-RU"/>
        </w:rPr>
        <w:t>Краснозерские педагоги укрепляют авторитет образования района, демонстрируя успехи и высокие достижения на федеральном, региональном и муниципальном уровне. Участие в конкурсных мероприятиях играет значимую роль в их профессиональном развитии и росте.</w:t>
      </w:r>
      <w:r w:rsidRPr="00A4678D">
        <w:rPr>
          <w:rFonts w:ascii="Times New Roman" w:hAnsi="Times New Roman"/>
          <w:sz w:val="32"/>
          <w:szCs w:val="32"/>
        </w:rPr>
        <w:t xml:space="preserve"> </w:t>
      </w:r>
      <w:r w:rsidR="00072139">
        <w:rPr>
          <w:rFonts w:ascii="Times New Roman" w:hAnsi="Times New Roman"/>
          <w:sz w:val="32"/>
          <w:szCs w:val="32"/>
        </w:rPr>
        <w:t>При поддержке депутатов возобновился районный конкурс «Учитель года».</w:t>
      </w:r>
      <w:r w:rsidRPr="00A4678D">
        <w:rPr>
          <w:rFonts w:ascii="Times New Roman" w:hAnsi="Times New Roman"/>
          <w:sz w:val="32"/>
          <w:szCs w:val="32"/>
        </w:rPr>
        <w:t xml:space="preserve"> 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b/>
          <w:sz w:val="32"/>
          <w:szCs w:val="32"/>
        </w:rPr>
        <w:t>(СЛАЙД)</w:t>
      </w:r>
      <w:r w:rsidRPr="00A4678D">
        <w:rPr>
          <w:rFonts w:ascii="Times New Roman" w:hAnsi="Times New Roman"/>
          <w:sz w:val="32"/>
          <w:szCs w:val="32"/>
        </w:rPr>
        <w:t xml:space="preserve"> И ещё об одном механизме </w:t>
      </w:r>
      <w:r w:rsidRPr="00A4678D">
        <w:rPr>
          <w:rFonts w:ascii="Times New Roman" w:hAnsi="Times New Roman"/>
          <w:bCs/>
          <w:sz w:val="32"/>
          <w:szCs w:val="32"/>
        </w:rPr>
        <w:t>мотивации педагогов</w:t>
      </w:r>
      <w:r w:rsidRPr="00A4678D">
        <w:rPr>
          <w:rFonts w:ascii="Times New Roman" w:hAnsi="Times New Roman"/>
          <w:sz w:val="32"/>
          <w:szCs w:val="32"/>
        </w:rPr>
        <w:t xml:space="preserve">.   </w:t>
      </w:r>
      <w:r w:rsidRPr="00A4678D">
        <w:rPr>
          <w:rFonts w:ascii="Times New Roman" w:hAnsi="Times New Roman"/>
          <w:bCs/>
          <w:sz w:val="32"/>
          <w:szCs w:val="32"/>
        </w:rPr>
        <w:t xml:space="preserve"> </w:t>
      </w:r>
      <w:r w:rsidRPr="00A4678D">
        <w:rPr>
          <w:rFonts w:ascii="Times New Roman" w:hAnsi="Times New Roman"/>
          <w:sz w:val="32"/>
          <w:szCs w:val="32"/>
        </w:rPr>
        <w:t xml:space="preserve">В  настоящее время </w:t>
      </w:r>
      <w:r w:rsidRPr="00A4678D">
        <w:rPr>
          <w:rFonts w:ascii="Times New Roman" w:hAnsi="Times New Roman"/>
          <w:bCs/>
          <w:sz w:val="32"/>
          <w:szCs w:val="32"/>
        </w:rPr>
        <w:t xml:space="preserve">завершилось общественное обсуждение </w:t>
      </w:r>
      <w:r w:rsidRPr="00A4678D">
        <w:rPr>
          <w:rFonts w:ascii="Times New Roman" w:hAnsi="Times New Roman"/>
          <w:sz w:val="32"/>
          <w:szCs w:val="32"/>
        </w:rPr>
        <w:t xml:space="preserve">нового проекта уровневого профессионального стандарта педагога, который предусматривает </w:t>
      </w:r>
      <w:r w:rsidRPr="00A4678D">
        <w:rPr>
          <w:rFonts w:ascii="Times New Roman" w:hAnsi="Times New Roman"/>
          <w:bCs/>
          <w:sz w:val="32"/>
          <w:szCs w:val="32"/>
        </w:rPr>
        <w:t xml:space="preserve">внедрение новых дифференцируемых должностей </w:t>
      </w:r>
      <w:r w:rsidRPr="00A4678D">
        <w:rPr>
          <w:rFonts w:ascii="Times New Roman" w:hAnsi="Times New Roman"/>
          <w:sz w:val="32"/>
          <w:szCs w:val="32"/>
        </w:rPr>
        <w:t xml:space="preserve">в зависимости от сложности выполняемых задач и степени ответственности. Апробация методики уровневой компетенции учителя пройдет </w:t>
      </w:r>
      <w:r w:rsidRPr="00A4678D">
        <w:rPr>
          <w:rFonts w:ascii="Times New Roman" w:hAnsi="Times New Roman"/>
          <w:bCs/>
          <w:sz w:val="32"/>
          <w:szCs w:val="32"/>
        </w:rPr>
        <w:t>в сентябре-октябре 2017 года</w:t>
      </w:r>
      <w:r w:rsidRPr="00A4678D">
        <w:rPr>
          <w:rFonts w:ascii="Times New Roman" w:hAnsi="Times New Roman"/>
          <w:sz w:val="32"/>
          <w:szCs w:val="32"/>
        </w:rPr>
        <w:t xml:space="preserve">. В связи с этим </w:t>
      </w:r>
      <w:r w:rsidRPr="00A4678D">
        <w:rPr>
          <w:rFonts w:ascii="Times New Roman" w:hAnsi="Times New Roman"/>
          <w:bCs/>
          <w:sz w:val="32"/>
          <w:szCs w:val="32"/>
        </w:rPr>
        <w:t xml:space="preserve">прошу   образовательные организации  </w:t>
      </w:r>
      <w:r w:rsidRPr="00A4678D">
        <w:rPr>
          <w:rFonts w:ascii="Times New Roman" w:hAnsi="Times New Roman"/>
          <w:sz w:val="32"/>
          <w:szCs w:val="32"/>
        </w:rPr>
        <w:t xml:space="preserve">включиться в данную работу. </w:t>
      </w:r>
    </w:p>
    <w:p w:rsidR="00020658" w:rsidRPr="00A4678D" w:rsidRDefault="00020658" w:rsidP="00A4678D">
      <w:pPr>
        <w:pStyle w:val="Default"/>
        <w:ind w:firstLine="709"/>
        <w:jc w:val="both"/>
        <w:rPr>
          <w:sz w:val="32"/>
          <w:szCs w:val="32"/>
        </w:rPr>
      </w:pPr>
      <w:r w:rsidRPr="00A4678D">
        <w:rPr>
          <w:b/>
          <w:sz w:val="32"/>
          <w:szCs w:val="32"/>
        </w:rPr>
        <w:t>(СЛАЙД)</w:t>
      </w:r>
      <w:r w:rsidRPr="00A4678D">
        <w:rPr>
          <w:bCs/>
          <w:sz w:val="32"/>
          <w:szCs w:val="32"/>
        </w:rPr>
        <w:t xml:space="preserve"> Кратко остановлюсь на общественном участии и эффективности управления.</w:t>
      </w:r>
      <w:r w:rsidRPr="00A4678D">
        <w:rPr>
          <w:sz w:val="32"/>
          <w:szCs w:val="32"/>
        </w:rPr>
        <w:t xml:space="preserve">  За два последние года  независимая оценка качества образовательной деятельности организаций была проведена </w:t>
      </w:r>
      <w:r w:rsidRPr="00A4678D">
        <w:rPr>
          <w:bCs/>
          <w:sz w:val="32"/>
          <w:szCs w:val="32"/>
        </w:rPr>
        <w:t xml:space="preserve">во всех образовательных учреждениях. Её результаты – это ресурс </w:t>
      </w:r>
      <w:r w:rsidRPr="00A4678D">
        <w:rPr>
          <w:sz w:val="32"/>
          <w:szCs w:val="32"/>
        </w:rPr>
        <w:t>для принятия эффективных управленческих решений на уровне учреждения совместно с органами государственно-общественного управления.</w:t>
      </w:r>
    </w:p>
    <w:p w:rsidR="00020658" w:rsidRPr="00A4678D" w:rsidRDefault="00020658" w:rsidP="00A4678D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sz w:val="32"/>
          <w:szCs w:val="32"/>
        </w:rPr>
        <w:t xml:space="preserve">  (СЛАЙД) Уважаемые участники конференции!</w:t>
      </w:r>
    </w:p>
    <w:p w:rsidR="00020658" w:rsidRPr="00A4678D" w:rsidRDefault="00020658" w:rsidP="00A4678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sz w:val="32"/>
          <w:szCs w:val="32"/>
        </w:rPr>
        <w:t xml:space="preserve"> Все что сделано за прошедший год и что планируется сделать   направлено на то, чтобы в нашей школе стало лучше учить и учиться. Общество ждет от нас, что образовательные учреждения  станут еще лучше, чтобы они с еще большим успехом решали задачи формирования нового поколения людей, образованных, энергичных, нравственных, граждански зрелых, способных быть счастливыми и успешными в своей стране и для своей страны.  </w:t>
      </w:r>
    </w:p>
    <w:p w:rsidR="00020658" w:rsidRPr="00A4678D" w:rsidRDefault="00020658" w:rsidP="00A4678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sz w:val="32"/>
          <w:szCs w:val="32"/>
        </w:rPr>
        <w:lastRenderedPageBreak/>
        <w:t xml:space="preserve"> Надеюсь, что все мы начнем новый учебный год с пониманием новых задач и ответственности за их решение.  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sz w:val="32"/>
          <w:szCs w:val="32"/>
        </w:rPr>
        <w:t xml:space="preserve"> </w:t>
      </w:r>
    </w:p>
    <w:p w:rsidR="00020658" w:rsidRPr="00A4678D" w:rsidRDefault="00020658" w:rsidP="00A4678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sz w:val="32"/>
          <w:szCs w:val="32"/>
        </w:rPr>
        <w:t xml:space="preserve"> Успехов вам в новом учебном году!</w:t>
      </w:r>
    </w:p>
    <w:p w:rsidR="00020658" w:rsidRPr="00A4678D" w:rsidRDefault="00020658" w:rsidP="00A4678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</w:p>
    <w:bookmarkEnd w:id="0"/>
    <w:p w:rsidR="00020658" w:rsidRPr="00A4678D" w:rsidRDefault="00020658" w:rsidP="00A4678D">
      <w:pPr>
        <w:pStyle w:val="Standard"/>
        <w:ind w:firstLine="735"/>
        <w:jc w:val="both"/>
        <w:rPr>
          <w:rFonts w:ascii="Times New Roman" w:hAnsi="Times New Roman" w:cs="Times New Roman"/>
          <w:sz w:val="32"/>
          <w:szCs w:val="32"/>
        </w:rPr>
      </w:pPr>
      <w:r w:rsidRPr="00A4678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20658" w:rsidRPr="00A4678D" w:rsidRDefault="00020658" w:rsidP="00A4678D">
      <w:pPr>
        <w:pStyle w:val="Standard"/>
        <w:ind w:firstLine="735"/>
        <w:jc w:val="both"/>
        <w:rPr>
          <w:rStyle w:val="aa"/>
          <w:b w:val="0"/>
          <w:bCs w:val="0"/>
          <w:sz w:val="32"/>
          <w:szCs w:val="32"/>
          <w:shd w:val="clear" w:color="auto" w:fill="auto"/>
        </w:rPr>
      </w:pPr>
    </w:p>
    <w:p w:rsidR="00020658" w:rsidRPr="00A4678D" w:rsidRDefault="00020658" w:rsidP="00A4678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4678D">
        <w:rPr>
          <w:rFonts w:ascii="Times New Roman" w:hAnsi="Times New Roman"/>
          <w:sz w:val="32"/>
          <w:szCs w:val="32"/>
        </w:rPr>
        <w:t xml:space="preserve">            </w:t>
      </w:r>
    </w:p>
    <w:p w:rsidR="00020658" w:rsidRPr="00A4678D" w:rsidRDefault="00020658" w:rsidP="00A4678D">
      <w:pPr>
        <w:pStyle w:val="Default"/>
        <w:jc w:val="both"/>
        <w:rPr>
          <w:sz w:val="32"/>
          <w:szCs w:val="32"/>
        </w:rPr>
      </w:pPr>
      <w:r w:rsidRPr="00A4678D">
        <w:rPr>
          <w:sz w:val="32"/>
          <w:szCs w:val="32"/>
        </w:rPr>
        <w:t xml:space="preserve"> </w:t>
      </w:r>
    </w:p>
    <w:p w:rsidR="00020658" w:rsidRPr="00A4678D" w:rsidRDefault="00020658" w:rsidP="00A4678D">
      <w:pPr>
        <w:pStyle w:val="Default"/>
        <w:ind w:firstLine="709"/>
        <w:jc w:val="both"/>
        <w:rPr>
          <w:bCs/>
          <w:sz w:val="32"/>
          <w:szCs w:val="32"/>
        </w:rPr>
      </w:pPr>
    </w:p>
    <w:p w:rsidR="00020658" w:rsidRPr="00A4678D" w:rsidRDefault="00020658" w:rsidP="00A4678D">
      <w:pPr>
        <w:pStyle w:val="Default"/>
        <w:ind w:firstLine="709"/>
        <w:jc w:val="both"/>
        <w:rPr>
          <w:bCs/>
          <w:sz w:val="32"/>
          <w:szCs w:val="32"/>
        </w:rPr>
      </w:pPr>
    </w:p>
    <w:p w:rsidR="00020658" w:rsidRPr="00A4678D" w:rsidRDefault="00020658" w:rsidP="00A4678D">
      <w:pPr>
        <w:pStyle w:val="Default"/>
        <w:ind w:firstLine="709"/>
        <w:jc w:val="both"/>
        <w:rPr>
          <w:bCs/>
          <w:sz w:val="32"/>
          <w:szCs w:val="32"/>
        </w:rPr>
      </w:pPr>
    </w:p>
    <w:p w:rsidR="00020658" w:rsidRPr="00A4678D" w:rsidRDefault="00020658" w:rsidP="00A4678D">
      <w:pPr>
        <w:pStyle w:val="Default"/>
        <w:ind w:firstLine="709"/>
        <w:jc w:val="both"/>
        <w:rPr>
          <w:bCs/>
          <w:sz w:val="32"/>
          <w:szCs w:val="32"/>
        </w:rPr>
      </w:pPr>
    </w:p>
    <w:p w:rsidR="00020658" w:rsidRPr="00A4678D" w:rsidRDefault="00B84516" w:rsidP="00A4678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sectPr w:rsidR="00020658" w:rsidRPr="00A4678D" w:rsidSect="00C6660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3ED" w:rsidRDefault="001F23ED" w:rsidP="00623AE2">
      <w:pPr>
        <w:spacing w:after="0" w:line="240" w:lineRule="auto"/>
      </w:pPr>
      <w:r>
        <w:separator/>
      </w:r>
    </w:p>
  </w:endnote>
  <w:endnote w:type="continuationSeparator" w:id="1">
    <w:p w:rsidR="001F23ED" w:rsidRDefault="001F23ED" w:rsidP="0062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3ED" w:rsidRDefault="001F23ED" w:rsidP="00623AE2">
      <w:pPr>
        <w:spacing w:after="0" w:line="240" w:lineRule="auto"/>
      </w:pPr>
      <w:r>
        <w:separator/>
      </w:r>
    </w:p>
  </w:footnote>
  <w:footnote w:type="continuationSeparator" w:id="1">
    <w:p w:rsidR="001F23ED" w:rsidRDefault="001F23ED" w:rsidP="00623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4FF320C"/>
    <w:multiLevelType w:val="hybridMultilevel"/>
    <w:tmpl w:val="4A58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C29"/>
    <w:rsid w:val="00000EBE"/>
    <w:rsid w:val="000019DB"/>
    <w:rsid w:val="00006495"/>
    <w:rsid w:val="00007988"/>
    <w:rsid w:val="00012D68"/>
    <w:rsid w:val="00020658"/>
    <w:rsid w:val="00024FBB"/>
    <w:rsid w:val="00025739"/>
    <w:rsid w:val="000264B9"/>
    <w:rsid w:val="00032360"/>
    <w:rsid w:val="000522D6"/>
    <w:rsid w:val="000544A3"/>
    <w:rsid w:val="00054DD3"/>
    <w:rsid w:val="00060D2F"/>
    <w:rsid w:val="00070F82"/>
    <w:rsid w:val="00072139"/>
    <w:rsid w:val="0007249D"/>
    <w:rsid w:val="00074110"/>
    <w:rsid w:val="00076698"/>
    <w:rsid w:val="00086164"/>
    <w:rsid w:val="00086626"/>
    <w:rsid w:val="00086EB2"/>
    <w:rsid w:val="0009201A"/>
    <w:rsid w:val="00092997"/>
    <w:rsid w:val="0009300E"/>
    <w:rsid w:val="00095BCB"/>
    <w:rsid w:val="000A02E0"/>
    <w:rsid w:val="000A1B9F"/>
    <w:rsid w:val="000A1C7F"/>
    <w:rsid w:val="000A3B82"/>
    <w:rsid w:val="000A46E5"/>
    <w:rsid w:val="000A563A"/>
    <w:rsid w:val="000A7B4F"/>
    <w:rsid w:val="000B1B88"/>
    <w:rsid w:val="000B1BA3"/>
    <w:rsid w:val="000B453B"/>
    <w:rsid w:val="000B7D21"/>
    <w:rsid w:val="000C38D9"/>
    <w:rsid w:val="000C71AB"/>
    <w:rsid w:val="000D45FD"/>
    <w:rsid w:val="000D51D2"/>
    <w:rsid w:val="000E5DD6"/>
    <w:rsid w:val="000E6A7B"/>
    <w:rsid w:val="000F0483"/>
    <w:rsid w:val="000F39BE"/>
    <w:rsid w:val="000F4994"/>
    <w:rsid w:val="000F6F57"/>
    <w:rsid w:val="000F710C"/>
    <w:rsid w:val="00100F45"/>
    <w:rsid w:val="00102E5E"/>
    <w:rsid w:val="00102FD2"/>
    <w:rsid w:val="001063F3"/>
    <w:rsid w:val="00107535"/>
    <w:rsid w:val="00117D23"/>
    <w:rsid w:val="00120976"/>
    <w:rsid w:val="001259A4"/>
    <w:rsid w:val="00133F8A"/>
    <w:rsid w:val="001363C1"/>
    <w:rsid w:val="001375B6"/>
    <w:rsid w:val="00137A85"/>
    <w:rsid w:val="001407DA"/>
    <w:rsid w:val="001506D0"/>
    <w:rsid w:val="00151E6A"/>
    <w:rsid w:val="00152C2C"/>
    <w:rsid w:val="00161EBC"/>
    <w:rsid w:val="00161F6A"/>
    <w:rsid w:val="00165459"/>
    <w:rsid w:val="001675FA"/>
    <w:rsid w:val="00173569"/>
    <w:rsid w:val="001735A5"/>
    <w:rsid w:val="00177E30"/>
    <w:rsid w:val="00181133"/>
    <w:rsid w:val="00187148"/>
    <w:rsid w:val="00187F11"/>
    <w:rsid w:val="00190016"/>
    <w:rsid w:val="0019287C"/>
    <w:rsid w:val="00192966"/>
    <w:rsid w:val="00192989"/>
    <w:rsid w:val="001935A1"/>
    <w:rsid w:val="001A1D9A"/>
    <w:rsid w:val="001A5E54"/>
    <w:rsid w:val="001B11A0"/>
    <w:rsid w:val="001B25C8"/>
    <w:rsid w:val="001C58F9"/>
    <w:rsid w:val="001C6DE0"/>
    <w:rsid w:val="001D6DE4"/>
    <w:rsid w:val="001D7BD7"/>
    <w:rsid w:val="001D7FEB"/>
    <w:rsid w:val="001E59C7"/>
    <w:rsid w:val="001E59D2"/>
    <w:rsid w:val="001F23ED"/>
    <w:rsid w:val="001F374C"/>
    <w:rsid w:val="001F52A6"/>
    <w:rsid w:val="001F7738"/>
    <w:rsid w:val="002010CE"/>
    <w:rsid w:val="0020797D"/>
    <w:rsid w:val="00211AC1"/>
    <w:rsid w:val="0022315C"/>
    <w:rsid w:val="002255EB"/>
    <w:rsid w:val="002341B4"/>
    <w:rsid w:val="00237382"/>
    <w:rsid w:val="0024095A"/>
    <w:rsid w:val="002436FD"/>
    <w:rsid w:val="0024691F"/>
    <w:rsid w:val="00254178"/>
    <w:rsid w:val="00254FB8"/>
    <w:rsid w:val="00255F22"/>
    <w:rsid w:val="00256A80"/>
    <w:rsid w:val="00276461"/>
    <w:rsid w:val="00277E29"/>
    <w:rsid w:val="00280A23"/>
    <w:rsid w:val="0028402D"/>
    <w:rsid w:val="00285BD7"/>
    <w:rsid w:val="00293BF2"/>
    <w:rsid w:val="002A2251"/>
    <w:rsid w:val="002A2C77"/>
    <w:rsid w:val="002A3969"/>
    <w:rsid w:val="002B3A40"/>
    <w:rsid w:val="002B4605"/>
    <w:rsid w:val="002B51CD"/>
    <w:rsid w:val="002B76C9"/>
    <w:rsid w:val="002C5194"/>
    <w:rsid w:val="002C65D5"/>
    <w:rsid w:val="002D0FD5"/>
    <w:rsid w:val="002D18F8"/>
    <w:rsid w:val="002D313A"/>
    <w:rsid w:val="002D4B48"/>
    <w:rsid w:val="002D511F"/>
    <w:rsid w:val="002E041B"/>
    <w:rsid w:val="002E17BD"/>
    <w:rsid w:val="002E4DB9"/>
    <w:rsid w:val="002E5583"/>
    <w:rsid w:val="002F02CC"/>
    <w:rsid w:val="002F6A00"/>
    <w:rsid w:val="00301C0E"/>
    <w:rsid w:val="003040D8"/>
    <w:rsid w:val="00305C76"/>
    <w:rsid w:val="0030725B"/>
    <w:rsid w:val="0031527F"/>
    <w:rsid w:val="00320DA2"/>
    <w:rsid w:val="0032158C"/>
    <w:rsid w:val="00322DDB"/>
    <w:rsid w:val="00326357"/>
    <w:rsid w:val="00331FDE"/>
    <w:rsid w:val="00332EB2"/>
    <w:rsid w:val="00332F00"/>
    <w:rsid w:val="00333E80"/>
    <w:rsid w:val="00336FCC"/>
    <w:rsid w:val="00344D4A"/>
    <w:rsid w:val="00352FF4"/>
    <w:rsid w:val="00361CAF"/>
    <w:rsid w:val="003726AF"/>
    <w:rsid w:val="00372ABD"/>
    <w:rsid w:val="00373192"/>
    <w:rsid w:val="00374244"/>
    <w:rsid w:val="003778AB"/>
    <w:rsid w:val="00377AD4"/>
    <w:rsid w:val="00382FBC"/>
    <w:rsid w:val="00390372"/>
    <w:rsid w:val="003925DB"/>
    <w:rsid w:val="003933A2"/>
    <w:rsid w:val="003A1F27"/>
    <w:rsid w:val="003A26FA"/>
    <w:rsid w:val="003A2826"/>
    <w:rsid w:val="003A73A7"/>
    <w:rsid w:val="003B76CB"/>
    <w:rsid w:val="003B7D00"/>
    <w:rsid w:val="003C15F8"/>
    <w:rsid w:val="003C17CC"/>
    <w:rsid w:val="003C2890"/>
    <w:rsid w:val="003C3538"/>
    <w:rsid w:val="003D25C8"/>
    <w:rsid w:val="003E236E"/>
    <w:rsid w:val="003E3542"/>
    <w:rsid w:val="003E3C87"/>
    <w:rsid w:val="003E5EA3"/>
    <w:rsid w:val="003F0B7E"/>
    <w:rsid w:val="003F2B2A"/>
    <w:rsid w:val="003F592C"/>
    <w:rsid w:val="00402C17"/>
    <w:rsid w:val="004072B2"/>
    <w:rsid w:val="004119BA"/>
    <w:rsid w:val="00415DCA"/>
    <w:rsid w:val="00420233"/>
    <w:rsid w:val="0043104C"/>
    <w:rsid w:val="0043208E"/>
    <w:rsid w:val="00432160"/>
    <w:rsid w:val="004540DE"/>
    <w:rsid w:val="00457447"/>
    <w:rsid w:val="00457C25"/>
    <w:rsid w:val="00457EEB"/>
    <w:rsid w:val="004609E8"/>
    <w:rsid w:val="004622BE"/>
    <w:rsid w:val="004628E8"/>
    <w:rsid w:val="00472262"/>
    <w:rsid w:val="00473C52"/>
    <w:rsid w:val="00474148"/>
    <w:rsid w:val="004813A9"/>
    <w:rsid w:val="00487F98"/>
    <w:rsid w:val="00491BB8"/>
    <w:rsid w:val="00496199"/>
    <w:rsid w:val="00496A1C"/>
    <w:rsid w:val="00497B03"/>
    <w:rsid w:val="004A293D"/>
    <w:rsid w:val="004A3C73"/>
    <w:rsid w:val="004A5253"/>
    <w:rsid w:val="004B08A5"/>
    <w:rsid w:val="004B2147"/>
    <w:rsid w:val="004B261C"/>
    <w:rsid w:val="004B3B43"/>
    <w:rsid w:val="004B54C8"/>
    <w:rsid w:val="004B560B"/>
    <w:rsid w:val="004B5F25"/>
    <w:rsid w:val="004B759C"/>
    <w:rsid w:val="004C2C9B"/>
    <w:rsid w:val="004C6B1C"/>
    <w:rsid w:val="004D4D96"/>
    <w:rsid w:val="004E2060"/>
    <w:rsid w:val="004E5B0F"/>
    <w:rsid w:val="004F3A41"/>
    <w:rsid w:val="004F5317"/>
    <w:rsid w:val="004F5621"/>
    <w:rsid w:val="00501FFD"/>
    <w:rsid w:val="00506E5F"/>
    <w:rsid w:val="00510180"/>
    <w:rsid w:val="0051341C"/>
    <w:rsid w:val="00523D20"/>
    <w:rsid w:val="005251F7"/>
    <w:rsid w:val="00541620"/>
    <w:rsid w:val="00546087"/>
    <w:rsid w:val="00546A83"/>
    <w:rsid w:val="00546ADB"/>
    <w:rsid w:val="00553E84"/>
    <w:rsid w:val="00560F2E"/>
    <w:rsid w:val="005644FF"/>
    <w:rsid w:val="00567884"/>
    <w:rsid w:val="0057182C"/>
    <w:rsid w:val="005729B5"/>
    <w:rsid w:val="00575331"/>
    <w:rsid w:val="0058101B"/>
    <w:rsid w:val="00581606"/>
    <w:rsid w:val="00583771"/>
    <w:rsid w:val="00585CA8"/>
    <w:rsid w:val="005A0A90"/>
    <w:rsid w:val="005A0E52"/>
    <w:rsid w:val="005A2EC2"/>
    <w:rsid w:val="005A421B"/>
    <w:rsid w:val="005A5226"/>
    <w:rsid w:val="005B168C"/>
    <w:rsid w:val="005B176B"/>
    <w:rsid w:val="005B77ED"/>
    <w:rsid w:val="005C0BA0"/>
    <w:rsid w:val="005C116F"/>
    <w:rsid w:val="005C6BA3"/>
    <w:rsid w:val="005D060E"/>
    <w:rsid w:val="005D2F4A"/>
    <w:rsid w:val="005F23F1"/>
    <w:rsid w:val="005F7578"/>
    <w:rsid w:val="006011E5"/>
    <w:rsid w:val="00610FBC"/>
    <w:rsid w:val="00613D5F"/>
    <w:rsid w:val="006171FF"/>
    <w:rsid w:val="006229AB"/>
    <w:rsid w:val="00623AE2"/>
    <w:rsid w:val="006269EC"/>
    <w:rsid w:val="00630107"/>
    <w:rsid w:val="00632CFF"/>
    <w:rsid w:val="006344F8"/>
    <w:rsid w:val="006352CC"/>
    <w:rsid w:val="00635D4A"/>
    <w:rsid w:val="00635E90"/>
    <w:rsid w:val="00640753"/>
    <w:rsid w:val="0064568D"/>
    <w:rsid w:val="00646E76"/>
    <w:rsid w:val="00655FD7"/>
    <w:rsid w:val="0065739A"/>
    <w:rsid w:val="00657B13"/>
    <w:rsid w:val="00660C9D"/>
    <w:rsid w:val="00661837"/>
    <w:rsid w:val="00662DCC"/>
    <w:rsid w:val="00667D76"/>
    <w:rsid w:val="0067035E"/>
    <w:rsid w:val="00671662"/>
    <w:rsid w:val="006717A4"/>
    <w:rsid w:val="006735AC"/>
    <w:rsid w:val="00674813"/>
    <w:rsid w:val="006805E3"/>
    <w:rsid w:val="00682E44"/>
    <w:rsid w:val="006839AF"/>
    <w:rsid w:val="00694FE9"/>
    <w:rsid w:val="006B228F"/>
    <w:rsid w:val="006C23DE"/>
    <w:rsid w:val="006C447D"/>
    <w:rsid w:val="006D6762"/>
    <w:rsid w:val="006D70E0"/>
    <w:rsid w:val="006E406C"/>
    <w:rsid w:val="006E41C6"/>
    <w:rsid w:val="006E7284"/>
    <w:rsid w:val="006F72E1"/>
    <w:rsid w:val="00704649"/>
    <w:rsid w:val="0071160D"/>
    <w:rsid w:val="00713A43"/>
    <w:rsid w:val="0072456F"/>
    <w:rsid w:val="00724908"/>
    <w:rsid w:val="007331D5"/>
    <w:rsid w:val="00733BA7"/>
    <w:rsid w:val="00737681"/>
    <w:rsid w:val="00740C56"/>
    <w:rsid w:val="00744D67"/>
    <w:rsid w:val="00745697"/>
    <w:rsid w:val="00750F2E"/>
    <w:rsid w:val="00763C76"/>
    <w:rsid w:val="00765C29"/>
    <w:rsid w:val="007675B5"/>
    <w:rsid w:val="00773D29"/>
    <w:rsid w:val="00774816"/>
    <w:rsid w:val="00774C42"/>
    <w:rsid w:val="007774D8"/>
    <w:rsid w:val="00781B9B"/>
    <w:rsid w:val="00783BD1"/>
    <w:rsid w:val="007869F7"/>
    <w:rsid w:val="00790905"/>
    <w:rsid w:val="00792C7B"/>
    <w:rsid w:val="007A458D"/>
    <w:rsid w:val="007A774A"/>
    <w:rsid w:val="007B4211"/>
    <w:rsid w:val="007B695C"/>
    <w:rsid w:val="007C1D94"/>
    <w:rsid w:val="007C4013"/>
    <w:rsid w:val="007C551B"/>
    <w:rsid w:val="007C7067"/>
    <w:rsid w:val="007C7098"/>
    <w:rsid w:val="007E14F3"/>
    <w:rsid w:val="007E7E97"/>
    <w:rsid w:val="007F4AAB"/>
    <w:rsid w:val="007F6039"/>
    <w:rsid w:val="007F6A1E"/>
    <w:rsid w:val="00814C89"/>
    <w:rsid w:val="00822058"/>
    <w:rsid w:val="008277FC"/>
    <w:rsid w:val="00827DE4"/>
    <w:rsid w:val="00831B3A"/>
    <w:rsid w:val="00836421"/>
    <w:rsid w:val="00836CFC"/>
    <w:rsid w:val="00840CC6"/>
    <w:rsid w:val="008426F2"/>
    <w:rsid w:val="00843C32"/>
    <w:rsid w:val="00847F72"/>
    <w:rsid w:val="008526B5"/>
    <w:rsid w:val="00854D84"/>
    <w:rsid w:val="0085784E"/>
    <w:rsid w:val="00861633"/>
    <w:rsid w:val="008727FF"/>
    <w:rsid w:val="008759FA"/>
    <w:rsid w:val="00876B17"/>
    <w:rsid w:val="00876D8A"/>
    <w:rsid w:val="00882918"/>
    <w:rsid w:val="00885124"/>
    <w:rsid w:val="00887B6C"/>
    <w:rsid w:val="00895FD9"/>
    <w:rsid w:val="008A50FB"/>
    <w:rsid w:val="008B1490"/>
    <w:rsid w:val="008B2EAC"/>
    <w:rsid w:val="008C34B1"/>
    <w:rsid w:val="008C5841"/>
    <w:rsid w:val="008C71B3"/>
    <w:rsid w:val="008D0546"/>
    <w:rsid w:val="008D1538"/>
    <w:rsid w:val="008E14B8"/>
    <w:rsid w:val="008E1B3C"/>
    <w:rsid w:val="008E28B4"/>
    <w:rsid w:val="008E6D56"/>
    <w:rsid w:val="008F45ED"/>
    <w:rsid w:val="0090537A"/>
    <w:rsid w:val="00906F23"/>
    <w:rsid w:val="00910E60"/>
    <w:rsid w:val="00916492"/>
    <w:rsid w:val="00917355"/>
    <w:rsid w:val="0092445D"/>
    <w:rsid w:val="009345A2"/>
    <w:rsid w:val="0093710A"/>
    <w:rsid w:val="00944CEB"/>
    <w:rsid w:val="009501E5"/>
    <w:rsid w:val="00950C3B"/>
    <w:rsid w:val="009513FF"/>
    <w:rsid w:val="0095359B"/>
    <w:rsid w:val="00954165"/>
    <w:rsid w:val="00955BC8"/>
    <w:rsid w:val="009562EA"/>
    <w:rsid w:val="00960B7E"/>
    <w:rsid w:val="00962B6E"/>
    <w:rsid w:val="00972E7E"/>
    <w:rsid w:val="00975C4D"/>
    <w:rsid w:val="00991245"/>
    <w:rsid w:val="009914E9"/>
    <w:rsid w:val="009A006D"/>
    <w:rsid w:val="009A0D88"/>
    <w:rsid w:val="009A25CD"/>
    <w:rsid w:val="009A629A"/>
    <w:rsid w:val="009A7B74"/>
    <w:rsid w:val="009B25B2"/>
    <w:rsid w:val="009C4018"/>
    <w:rsid w:val="009C4F56"/>
    <w:rsid w:val="009C7203"/>
    <w:rsid w:val="009D0A54"/>
    <w:rsid w:val="009D178D"/>
    <w:rsid w:val="009D268C"/>
    <w:rsid w:val="009E254F"/>
    <w:rsid w:val="009E691E"/>
    <w:rsid w:val="00A009AC"/>
    <w:rsid w:val="00A0495B"/>
    <w:rsid w:val="00A04B1E"/>
    <w:rsid w:val="00A071D5"/>
    <w:rsid w:val="00A07DAC"/>
    <w:rsid w:val="00A11CCB"/>
    <w:rsid w:val="00A123BE"/>
    <w:rsid w:val="00A14CEE"/>
    <w:rsid w:val="00A172D9"/>
    <w:rsid w:val="00A17BF6"/>
    <w:rsid w:val="00A20309"/>
    <w:rsid w:val="00A22F89"/>
    <w:rsid w:val="00A30B4C"/>
    <w:rsid w:val="00A3229C"/>
    <w:rsid w:val="00A3391E"/>
    <w:rsid w:val="00A374DB"/>
    <w:rsid w:val="00A41759"/>
    <w:rsid w:val="00A4223C"/>
    <w:rsid w:val="00A4678D"/>
    <w:rsid w:val="00A51369"/>
    <w:rsid w:val="00A528D8"/>
    <w:rsid w:val="00A56029"/>
    <w:rsid w:val="00A60981"/>
    <w:rsid w:val="00A61F5D"/>
    <w:rsid w:val="00A62B28"/>
    <w:rsid w:val="00A6418C"/>
    <w:rsid w:val="00A8207E"/>
    <w:rsid w:val="00A90C91"/>
    <w:rsid w:val="00A97EF2"/>
    <w:rsid w:val="00AA4834"/>
    <w:rsid w:val="00AA53AF"/>
    <w:rsid w:val="00AA6D39"/>
    <w:rsid w:val="00AA6EE8"/>
    <w:rsid w:val="00AB2046"/>
    <w:rsid w:val="00AB47A5"/>
    <w:rsid w:val="00AB75C7"/>
    <w:rsid w:val="00AC3838"/>
    <w:rsid w:val="00AD0D32"/>
    <w:rsid w:val="00AD44C5"/>
    <w:rsid w:val="00AD6200"/>
    <w:rsid w:val="00AD705D"/>
    <w:rsid w:val="00AD78AF"/>
    <w:rsid w:val="00AE4C09"/>
    <w:rsid w:val="00AE5110"/>
    <w:rsid w:val="00AF4424"/>
    <w:rsid w:val="00AF5B03"/>
    <w:rsid w:val="00AF6FA5"/>
    <w:rsid w:val="00AF78CA"/>
    <w:rsid w:val="00B0250D"/>
    <w:rsid w:val="00B044BC"/>
    <w:rsid w:val="00B07A9C"/>
    <w:rsid w:val="00B07D8A"/>
    <w:rsid w:val="00B1151F"/>
    <w:rsid w:val="00B17332"/>
    <w:rsid w:val="00B2005E"/>
    <w:rsid w:val="00B20F1C"/>
    <w:rsid w:val="00B25810"/>
    <w:rsid w:val="00B3261E"/>
    <w:rsid w:val="00B33A65"/>
    <w:rsid w:val="00B4071E"/>
    <w:rsid w:val="00B42715"/>
    <w:rsid w:val="00B449F2"/>
    <w:rsid w:val="00B514F0"/>
    <w:rsid w:val="00B529AC"/>
    <w:rsid w:val="00B55C0D"/>
    <w:rsid w:val="00B57951"/>
    <w:rsid w:val="00B57E4C"/>
    <w:rsid w:val="00B60A56"/>
    <w:rsid w:val="00B63292"/>
    <w:rsid w:val="00B64C13"/>
    <w:rsid w:val="00B760A7"/>
    <w:rsid w:val="00B84516"/>
    <w:rsid w:val="00B8539C"/>
    <w:rsid w:val="00B907C7"/>
    <w:rsid w:val="00B91EB1"/>
    <w:rsid w:val="00B925C1"/>
    <w:rsid w:val="00B9546A"/>
    <w:rsid w:val="00B97CB0"/>
    <w:rsid w:val="00BA720C"/>
    <w:rsid w:val="00BC07FE"/>
    <w:rsid w:val="00BC2A9A"/>
    <w:rsid w:val="00BC320D"/>
    <w:rsid w:val="00BD1D42"/>
    <w:rsid w:val="00BD749F"/>
    <w:rsid w:val="00BE013A"/>
    <w:rsid w:val="00BE5036"/>
    <w:rsid w:val="00BE696B"/>
    <w:rsid w:val="00BF3500"/>
    <w:rsid w:val="00C06846"/>
    <w:rsid w:val="00C12469"/>
    <w:rsid w:val="00C14A1D"/>
    <w:rsid w:val="00C14CDF"/>
    <w:rsid w:val="00C14D7F"/>
    <w:rsid w:val="00C208D2"/>
    <w:rsid w:val="00C31E9C"/>
    <w:rsid w:val="00C33C09"/>
    <w:rsid w:val="00C43407"/>
    <w:rsid w:val="00C532A3"/>
    <w:rsid w:val="00C54B6C"/>
    <w:rsid w:val="00C62673"/>
    <w:rsid w:val="00C66605"/>
    <w:rsid w:val="00C6686A"/>
    <w:rsid w:val="00C67AC1"/>
    <w:rsid w:val="00C76A13"/>
    <w:rsid w:val="00C848C6"/>
    <w:rsid w:val="00C861C1"/>
    <w:rsid w:val="00C96BF7"/>
    <w:rsid w:val="00CA2C89"/>
    <w:rsid w:val="00CA3A82"/>
    <w:rsid w:val="00CC2F1E"/>
    <w:rsid w:val="00CC411F"/>
    <w:rsid w:val="00CC46D0"/>
    <w:rsid w:val="00CE0110"/>
    <w:rsid w:val="00CE1C39"/>
    <w:rsid w:val="00CE3CF8"/>
    <w:rsid w:val="00CF1E39"/>
    <w:rsid w:val="00D00C04"/>
    <w:rsid w:val="00D02F84"/>
    <w:rsid w:val="00D03F34"/>
    <w:rsid w:val="00D0797B"/>
    <w:rsid w:val="00D1125D"/>
    <w:rsid w:val="00D13236"/>
    <w:rsid w:val="00D15C8B"/>
    <w:rsid w:val="00D21603"/>
    <w:rsid w:val="00D21EF1"/>
    <w:rsid w:val="00D2618A"/>
    <w:rsid w:val="00D279E3"/>
    <w:rsid w:val="00D313F0"/>
    <w:rsid w:val="00D32232"/>
    <w:rsid w:val="00D33269"/>
    <w:rsid w:val="00D36257"/>
    <w:rsid w:val="00D371F0"/>
    <w:rsid w:val="00D412D2"/>
    <w:rsid w:val="00D420AE"/>
    <w:rsid w:val="00D435D4"/>
    <w:rsid w:val="00D512B4"/>
    <w:rsid w:val="00D56A11"/>
    <w:rsid w:val="00D628FC"/>
    <w:rsid w:val="00D63798"/>
    <w:rsid w:val="00D8251A"/>
    <w:rsid w:val="00D93FE7"/>
    <w:rsid w:val="00D9662A"/>
    <w:rsid w:val="00DB133D"/>
    <w:rsid w:val="00DB2CD2"/>
    <w:rsid w:val="00DB64F8"/>
    <w:rsid w:val="00DD030D"/>
    <w:rsid w:val="00DD473A"/>
    <w:rsid w:val="00DD707D"/>
    <w:rsid w:val="00DE1FA5"/>
    <w:rsid w:val="00DE64F5"/>
    <w:rsid w:val="00DE6C60"/>
    <w:rsid w:val="00DE7CE9"/>
    <w:rsid w:val="00DF03F1"/>
    <w:rsid w:val="00DF56A8"/>
    <w:rsid w:val="00DF66FE"/>
    <w:rsid w:val="00E017FE"/>
    <w:rsid w:val="00E02A54"/>
    <w:rsid w:val="00E07420"/>
    <w:rsid w:val="00E07FE6"/>
    <w:rsid w:val="00E129EE"/>
    <w:rsid w:val="00E139A6"/>
    <w:rsid w:val="00E14DFB"/>
    <w:rsid w:val="00E1548D"/>
    <w:rsid w:val="00E22105"/>
    <w:rsid w:val="00E31652"/>
    <w:rsid w:val="00E34C17"/>
    <w:rsid w:val="00E34F51"/>
    <w:rsid w:val="00E4327D"/>
    <w:rsid w:val="00E44A12"/>
    <w:rsid w:val="00E46A0D"/>
    <w:rsid w:val="00E52450"/>
    <w:rsid w:val="00E5373C"/>
    <w:rsid w:val="00E53D7E"/>
    <w:rsid w:val="00E55177"/>
    <w:rsid w:val="00E63B3C"/>
    <w:rsid w:val="00E63EF4"/>
    <w:rsid w:val="00E66466"/>
    <w:rsid w:val="00E66B85"/>
    <w:rsid w:val="00E67F7E"/>
    <w:rsid w:val="00E77EEB"/>
    <w:rsid w:val="00E833DB"/>
    <w:rsid w:val="00E84E9A"/>
    <w:rsid w:val="00E8588C"/>
    <w:rsid w:val="00E85D68"/>
    <w:rsid w:val="00E864CA"/>
    <w:rsid w:val="00E924DE"/>
    <w:rsid w:val="00E9355D"/>
    <w:rsid w:val="00E93994"/>
    <w:rsid w:val="00E94942"/>
    <w:rsid w:val="00EA05C0"/>
    <w:rsid w:val="00EA4308"/>
    <w:rsid w:val="00EA7A02"/>
    <w:rsid w:val="00EB1280"/>
    <w:rsid w:val="00EB1458"/>
    <w:rsid w:val="00EB1483"/>
    <w:rsid w:val="00EB4602"/>
    <w:rsid w:val="00EB4899"/>
    <w:rsid w:val="00EB4D15"/>
    <w:rsid w:val="00EC2A75"/>
    <w:rsid w:val="00EC4037"/>
    <w:rsid w:val="00ED1971"/>
    <w:rsid w:val="00ED239A"/>
    <w:rsid w:val="00EE7EB7"/>
    <w:rsid w:val="00EF2D86"/>
    <w:rsid w:val="00EF36FD"/>
    <w:rsid w:val="00EF3FEF"/>
    <w:rsid w:val="00EF5DAE"/>
    <w:rsid w:val="00F01E7C"/>
    <w:rsid w:val="00F14277"/>
    <w:rsid w:val="00F14B40"/>
    <w:rsid w:val="00F14D74"/>
    <w:rsid w:val="00F1596C"/>
    <w:rsid w:val="00F25180"/>
    <w:rsid w:val="00F344B8"/>
    <w:rsid w:val="00F43DF6"/>
    <w:rsid w:val="00F46C2B"/>
    <w:rsid w:val="00F47388"/>
    <w:rsid w:val="00F53CA1"/>
    <w:rsid w:val="00F5585A"/>
    <w:rsid w:val="00F57426"/>
    <w:rsid w:val="00F57F36"/>
    <w:rsid w:val="00F60CE6"/>
    <w:rsid w:val="00F6147A"/>
    <w:rsid w:val="00F64FC1"/>
    <w:rsid w:val="00F655FD"/>
    <w:rsid w:val="00F6608A"/>
    <w:rsid w:val="00F6795D"/>
    <w:rsid w:val="00F71582"/>
    <w:rsid w:val="00F75423"/>
    <w:rsid w:val="00F865DC"/>
    <w:rsid w:val="00F87EE1"/>
    <w:rsid w:val="00F9308B"/>
    <w:rsid w:val="00F96CDF"/>
    <w:rsid w:val="00F96FCD"/>
    <w:rsid w:val="00FA02AF"/>
    <w:rsid w:val="00FA1DC1"/>
    <w:rsid w:val="00FA74FB"/>
    <w:rsid w:val="00FB68F5"/>
    <w:rsid w:val="00FC0D00"/>
    <w:rsid w:val="00FC3533"/>
    <w:rsid w:val="00FC3CF4"/>
    <w:rsid w:val="00FC55AC"/>
    <w:rsid w:val="00FD37D3"/>
    <w:rsid w:val="00FD6506"/>
    <w:rsid w:val="00FE199B"/>
    <w:rsid w:val="00FE2995"/>
    <w:rsid w:val="00FF1F9C"/>
    <w:rsid w:val="00FF281D"/>
    <w:rsid w:val="00FF41B3"/>
    <w:rsid w:val="00FF4A0A"/>
    <w:rsid w:val="00FF5046"/>
    <w:rsid w:val="00FF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46A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1B11A0"/>
    <w:pPr>
      <w:shd w:val="clear" w:color="auto" w:fill="FFFFFF"/>
      <w:autoSpaceDN w:val="0"/>
      <w:spacing w:after="0" w:line="480" w:lineRule="exact"/>
      <w:ind w:hanging="360"/>
      <w:jc w:val="both"/>
    </w:pPr>
    <w:rPr>
      <w:rFonts w:ascii="Times New Roman" w:eastAsia="SimSun" w:hAnsi="Times New Roman"/>
      <w:kern w:val="3"/>
      <w:sz w:val="27"/>
      <w:szCs w:val="27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locked/>
    <w:rsid w:val="001B11A0"/>
    <w:rPr>
      <w:rFonts w:ascii="Times New Roman" w:eastAsia="SimSun" w:hAnsi="Times New Roman" w:cs="Times New Roman"/>
      <w:kern w:val="3"/>
      <w:sz w:val="27"/>
      <w:shd w:val="clear" w:color="auto" w:fill="FFFFFF"/>
      <w:lang w:eastAsia="zh-CN"/>
    </w:rPr>
  </w:style>
  <w:style w:type="paragraph" w:customStyle="1" w:styleId="Standard">
    <w:name w:val="Standard"/>
    <w:uiPriority w:val="99"/>
    <w:rsid w:val="001B11A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31">
    <w:name w:val="Основной текст (3)1"/>
    <w:basedOn w:val="a"/>
    <w:uiPriority w:val="99"/>
    <w:rsid w:val="001B11A0"/>
    <w:pPr>
      <w:shd w:val="clear" w:color="auto" w:fill="FFFFFF"/>
      <w:autoSpaceDN w:val="0"/>
      <w:spacing w:before="180" w:after="0" w:line="480" w:lineRule="exact"/>
      <w:ind w:hanging="360"/>
    </w:pPr>
    <w:rPr>
      <w:rFonts w:ascii="Times New Roman" w:eastAsia="SimSun" w:hAnsi="Times New Roman"/>
      <w:b/>
      <w:bCs/>
      <w:kern w:val="3"/>
      <w:sz w:val="27"/>
      <w:szCs w:val="27"/>
      <w:lang w:eastAsia="zh-CN" w:bidi="hi-IN"/>
    </w:rPr>
  </w:style>
  <w:style w:type="paragraph" w:customStyle="1" w:styleId="4">
    <w:name w:val="Основной текст (4)"/>
    <w:basedOn w:val="a"/>
    <w:link w:val="40"/>
    <w:uiPriority w:val="99"/>
    <w:rsid w:val="001B11A0"/>
    <w:pPr>
      <w:shd w:val="clear" w:color="auto" w:fill="FFFFFF"/>
      <w:autoSpaceDN w:val="0"/>
      <w:spacing w:after="0" w:line="480" w:lineRule="exact"/>
      <w:ind w:firstLine="720"/>
      <w:jc w:val="both"/>
    </w:pPr>
    <w:rPr>
      <w:rFonts w:ascii="Times New Roman" w:eastAsia="SimSun" w:hAnsi="Times New Roman"/>
      <w:b/>
      <w:bCs/>
      <w:i/>
      <w:iCs/>
      <w:kern w:val="3"/>
      <w:sz w:val="27"/>
      <w:szCs w:val="27"/>
      <w:lang w:eastAsia="zh-CN" w:bidi="hi-IN"/>
    </w:rPr>
  </w:style>
  <w:style w:type="character" w:customStyle="1" w:styleId="3">
    <w:name w:val="Основной текст (3)_"/>
    <w:uiPriority w:val="99"/>
    <w:rsid w:val="001B11A0"/>
    <w:rPr>
      <w:rFonts w:ascii="Times New Roman" w:hAnsi="Times New Roman"/>
      <w:b/>
      <w:sz w:val="27"/>
      <w:shd w:val="clear" w:color="auto" w:fill="FFFFFF"/>
    </w:rPr>
  </w:style>
  <w:style w:type="character" w:customStyle="1" w:styleId="30">
    <w:name w:val="Основной текст (3) + Не полужирный"/>
    <w:uiPriority w:val="99"/>
    <w:rsid w:val="001B11A0"/>
    <w:rPr>
      <w:rFonts w:ascii="Times New Roman" w:hAnsi="Times New Roman"/>
      <w:b/>
      <w:sz w:val="27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1B11A0"/>
    <w:rPr>
      <w:rFonts w:ascii="Times New Roman" w:hAnsi="Times New Roman"/>
      <w:sz w:val="27"/>
      <w:shd w:val="clear" w:color="auto" w:fill="FFFFFF"/>
    </w:rPr>
  </w:style>
  <w:style w:type="character" w:customStyle="1" w:styleId="42">
    <w:name w:val="Основной текст (4) + Не курсив"/>
    <w:uiPriority w:val="99"/>
    <w:rsid w:val="001B11A0"/>
    <w:rPr>
      <w:rFonts w:ascii="Times New Roman" w:hAnsi="Times New Roman"/>
      <w:b/>
      <w:sz w:val="27"/>
      <w:shd w:val="clear" w:color="auto" w:fill="FFFFFF"/>
    </w:rPr>
  </w:style>
  <w:style w:type="character" w:customStyle="1" w:styleId="14">
    <w:name w:val="Основной текст + Полужирный14"/>
    <w:uiPriority w:val="99"/>
    <w:rsid w:val="001B11A0"/>
    <w:rPr>
      <w:rFonts w:ascii="Times New Roman" w:hAnsi="Times New Roman"/>
      <w:b/>
      <w:sz w:val="27"/>
      <w:shd w:val="clear" w:color="auto" w:fill="FFFFFF"/>
    </w:rPr>
  </w:style>
  <w:style w:type="character" w:customStyle="1" w:styleId="318">
    <w:name w:val="Основной текст (3) + Не полужирный18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13">
    <w:name w:val="Основной текст + Полужирный13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12">
    <w:name w:val="Основной текст + Полужирный12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315">
    <w:name w:val="Основной текст (3) + Не полужирный15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313">
    <w:name w:val="Основной текст (3) + Не полужирный13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10">
    <w:name w:val="Основной текст + Полужирный10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9">
    <w:name w:val="Основной текст + Полужирный9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311">
    <w:name w:val="Основной текст (3) + Не полужирный11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8">
    <w:name w:val="Основной текст + Полужирный8"/>
    <w:uiPriority w:val="99"/>
    <w:rsid w:val="001B11A0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39">
    <w:name w:val="Основной текст (3) + Не полужирный9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5">
    <w:name w:val="Основной текст + Полужирный5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34">
    <w:name w:val="Основной текст (3) + Не полужирный4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1">
    <w:name w:val="Основной текст + Полужирный1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paragraph" w:styleId="a6">
    <w:name w:val="Normal (Web)"/>
    <w:basedOn w:val="a"/>
    <w:uiPriority w:val="99"/>
    <w:rsid w:val="004B759C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B48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899"/>
    <w:rPr>
      <w:rFonts w:ascii="Segoe UI" w:hAnsi="Segoe UI" w:cs="Times New Roman"/>
      <w:sz w:val="18"/>
      <w:lang w:eastAsia="en-US"/>
    </w:rPr>
  </w:style>
  <w:style w:type="character" w:customStyle="1" w:styleId="32">
    <w:name w:val="Основной текст + Полужирный3"/>
    <w:uiPriority w:val="99"/>
    <w:rsid w:val="00F9308B"/>
    <w:rPr>
      <w:rFonts w:ascii="Times New Roman" w:hAnsi="Times New Roman"/>
      <w:b/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0B453B"/>
    <w:rPr>
      <w:rFonts w:cs="Times New Roman"/>
    </w:rPr>
  </w:style>
  <w:style w:type="character" w:customStyle="1" w:styleId="a9">
    <w:name w:val="Основной текст_"/>
    <w:basedOn w:val="a0"/>
    <w:link w:val="7"/>
    <w:uiPriority w:val="99"/>
    <w:locked/>
    <w:rsid w:val="00102E5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basedOn w:val="a9"/>
    <w:uiPriority w:val="99"/>
    <w:rsid w:val="00102E5E"/>
    <w:rPr>
      <w:b/>
      <w:bCs/>
      <w:spacing w:val="0"/>
    </w:rPr>
  </w:style>
  <w:style w:type="character" w:customStyle="1" w:styleId="ab">
    <w:name w:val="Основной текст + Курсив"/>
    <w:basedOn w:val="a9"/>
    <w:uiPriority w:val="99"/>
    <w:rsid w:val="00102E5E"/>
    <w:rPr>
      <w:i/>
      <w:iCs/>
    </w:rPr>
  </w:style>
  <w:style w:type="paragraph" w:customStyle="1" w:styleId="7">
    <w:name w:val="Основной текст7"/>
    <w:basedOn w:val="a"/>
    <w:link w:val="a9"/>
    <w:uiPriority w:val="99"/>
    <w:rsid w:val="00102E5E"/>
    <w:pPr>
      <w:shd w:val="clear" w:color="auto" w:fill="FFFFFF"/>
      <w:spacing w:before="120" w:after="0" w:line="480" w:lineRule="exact"/>
      <w:ind w:hanging="36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c">
    <w:name w:val="Колонтитул + Полужирный"/>
    <w:basedOn w:val="a0"/>
    <w:uiPriority w:val="99"/>
    <w:rsid w:val="00F14B40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0">
    <w:name w:val="Основной текст (4)_"/>
    <w:basedOn w:val="a0"/>
    <w:link w:val="4"/>
    <w:uiPriority w:val="99"/>
    <w:locked/>
    <w:rsid w:val="00DE7CE9"/>
    <w:rPr>
      <w:rFonts w:ascii="Times New Roman" w:eastAsia="SimSun" w:hAnsi="Times New Roman" w:cs="Times New Roman"/>
      <w:b/>
      <w:bCs/>
      <w:i/>
      <w:iCs/>
      <w:kern w:val="3"/>
      <w:sz w:val="27"/>
      <w:szCs w:val="27"/>
      <w:shd w:val="clear" w:color="auto" w:fill="FFFFFF"/>
      <w:lang w:eastAsia="zh-CN" w:bidi="hi-IN"/>
    </w:rPr>
  </w:style>
  <w:style w:type="character" w:customStyle="1" w:styleId="50">
    <w:name w:val="Основной текст (5)_"/>
    <w:basedOn w:val="a0"/>
    <w:link w:val="51"/>
    <w:uiPriority w:val="99"/>
    <w:locked/>
    <w:rsid w:val="00740C5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2">
    <w:name w:val="Основной текст (5) + Не полужирный"/>
    <w:basedOn w:val="50"/>
    <w:uiPriority w:val="99"/>
    <w:rsid w:val="00740C56"/>
    <w:rPr>
      <w:b/>
      <w:bCs/>
    </w:rPr>
  </w:style>
  <w:style w:type="paragraph" w:customStyle="1" w:styleId="51">
    <w:name w:val="Основной текст (5)"/>
    <w:basedOn w:val="a"/>
    <w:link w:val="50"/>
    <w:uiPriority w:val="99"/>
    <w:rsid w:val="00740C56"/>
    <w:pPr>
      <w:shd w:val="clear" w:color="auto" w:fill="FFFFFF"/>
      <w:spacing w:after="0" w:line="480" w:lineRule="exact"/>
      <w:ind w:hanging="360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1">
    <w:name w:val="Заголовок №1_"/>
    <w:basedOn w:val="a0"/>
    <w:link w:val="15"/>
    <w:uiPriority w:val="99"/>
    <w:locked/>
    <w:rsid w:val="00B6329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1"/>
    <w:uiPriority w:val="99"/>
    <w:rsid w:val="00B63292"/>
    <w:pPr>
      <w:shd w:val="clear" w:color="auto" w:fill="FFFFFF"/>
      <w:spacing w:after="240" w:line="240" w:lineRule="atLeast"/>
      <w:jc w:val="right"/>
      <w:outlineLvl w:val="0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2">
    <w:name w:val="Основной текст + Полужирный2"/>
    <w:aliases w:val="Курсив"/>
    <w:basedOn w:val="a9"/>
    <w:uiPriority w:val="99"/>
    <w:rsid w:val="00F01E7C"/>
    <w:rPr>
      <w:b/>
      <w:bCs/>
      <w:i/>
      <w:iCs/>
      <w:spacing w:val="0"/>
    </w:rPr>
  </w:style>
  <w:style w:type="paragraph" w:customStyle="1" w:styleId="Default">
    <w:name w:val="Default"/>
    <w:uiPriority w:val="99"/>
    <w:rsid w:val="005C6B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rsid w:val="00623A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623AE2"/>
    <w:rPr>
      <w:rFonts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rsid w:val="00623A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623AE2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95D5-DE8E-4792-A525-D5C7FD91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11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440</cp:revision>
  <cp:lastPrinted>2017-08-29T01:41:00Z</cp:lastPrinted>
  <dcterms:created xsi:type="dcterms:W3CDTF">2013-09-06T05:01:00Z</dcterms:created>
  <dcterms:modified xsi:type="dcterms:W3CDTF">2017-08-29T01:43:00Z</dcterms:modified>
</cp:coreProperties>
</file>