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E" w:rsidRDefault="00525C5A" w:rsidP="006C048E">
      <w:pPr>
        <w:spacing w:after="0" w:line="240" w:lineRule="auto"/>
        <w:ind w:firstLine="709"/>
        <w:contextualSpacing/>
        <w:jc w:val="center"/>
        <w:rPr>
          <w:b/>
          <w:sz w:val="30"/>
          <w:szCs w:val="30"/>
        </w:rPr>
      </w:pPr>
      <w:r w:rsidRPr="00525C5A">
        <w:rPr>
          <w:b/>
          <w:sz w:val="30"/>
          <w:szCs w:val="30"/>
        </w:rPr>
        <w:t>Ус</w:t>
      </w:r>
      <w:r w:rsidR="006C048E">
        <w:rPr>
          <w:b/>
          <w:sz w:val="30"/>
          <w:szCs w:val="30"/>
        </w:rPr>
        <w:t>певайте больше, платите меньше!</w:t>
      </w:r>
    </w:p>
    <w:p w:rsidR="00525C5A" w:rsidRPr="00525C5A" w:rsidRDefault="00525C5A" w:rsidP="006C048E">
      <w:pPr>
        <w:spacing w:after="0" w:line="240" w:lineRule="auto"/>
        <w:ind w:firstLine="709"/>
        <w:contextualSpacing/>
        <w:jc w:val="center"/>
        <w:rPr>
          <w:b/>
          <w:sz w:val="30"/>
          <w:szCs w:val="30"/>
        </w:rPr>
      </w:pPr>
      <w:r w:rsidRPr="00525C5A">
        <w:rPr>
          <w:b/>
          <w:sz w:val="30"/>
          <w:szCs w:val="30"/>
        </w:rPr>
        <w:t>С электронными услугами Росреестра</w:t>
      </w: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8576E7">
        <w:rPr>
          <w:rFonts w:eastAsia="Times New Roman" w:cs="Times New Roman"/>
          <w:sz w:val="24"/>
          <w:szCs w:val="24"/>
        </w:rPr>
        <w:t xml:space="preserve">Российский сегмент </w:t>
      </w:r>
      <w:r>
        <w:rPr>
          <w:rFonts w:eastAsia="Times New Roman" w:cs="Times New Roman"/>
          <w:sz w:val="24"/>
          <w:szCs w:val="24"/>
        </w:rPr>
        <w:t>и</w:t>
      </w:r>
      <w:r w:rsidRPr="008576E7">
        <w:rPr>
          <w:rFonts w:eastAsia="Times New Roman" w:cs="Times New Roman"/>
          <w:sz w:val="24"/>
          <w:szCs w:val="24"/>
        </w:rPr>
        <w:t xml:space="preserve">нтернета по объему аудитории </w:t>
      </w:r>
      <w:r>
        <w:rPr>
          <w:rFonts w:eastAsia="Times New Roman" w:cs="Times New Roman"/>
          <w:sz w:val="24"/>
          <w:szCs w:val="24"/>
        </w:rPr>
        <w:t>–</w:t>
      </w:r>
      <w:r w:rsidRPr="008576E7">
        <w:rPr>
          <w:rFonts w:eastAsia="Times New Roman" w:cs="Times New Roman"/>
          <w:sz w:val="24"/>
          <w:szCs w:val="24"/>
        </w:rPr>
        <w:t xml:space="preserve"> к</w:t>
      </w:r>
      <w:r>
        <w:rPr>
          <w:rFonts w:eastAsia="Times New Roman" w:cs="Times New Roman"/>
          <w:sz w:val="24"/>
          <w:szCs w:val="24"/>
        </w:rPr>
        <w:t>рупнейший</w:t>
      </w:r>
      <w:r w:rsidRPr="008576E7">
        <w:rPr>
          <w:rFonts w:eastAsia="Times New Roman" w:cs="Times New Roman"/>
          <w:sz w:val="24"/>
          <w:szCs w:val="24"/>
        </w:rPr>
        <w:t xml:space="preserve"> в Европе, и с каждым годом всемирная сеть в </w:t>
      </w:r>
      <w:r>
        <w:rPr>
          <w:rFonts w:eastAsia="Times New Roman" w:cs="Times New Roman"/>
          <w:sz w:val="24"/>
          <w:szCs w:val="24"/>
        </w:rPr>
        <w:t>нашей стране</w:t>
      </w:r>
      <w:r w:rsidRPr="008576E7">
        <w:rPr>
          <w:rFonts w:eastAsia="Times New Roman" w:cs="Times New Roman"/>
          <w:sz w:val="24"/>
          <w:szCs w:val="24"/>
        </w:rPr>
        <w:t xml:space="preserve"> становится доступнее</w:t>
      </w:r>
      <w:r>
        <w:rPr>
          <w:rFonts w:eastAsia="Times New Roman" w:cs="Times New Roman"/>
          <w:sz w:val="24"/>
          <w:szCs w:val="24"/>
        </w:rPr>
        <w:t xml:space="preserve">. В свою очередь, электронное </w:t>
      </w:r>
      <w:r w:rsidRPr="008576E7">
        <w:rPr>
          <w:rFonts w:eastAsia="Times New Roman" w:cs="Times New Roman"/>
          <w:sz w:val="24"/>
          <w:szCs w:val="24"/>
        </w:rPr>
        <w:t xml:space="preserve">взаимодействие государства и граждан </w:t>
      </w:r>
      <w:r>
        <w:rPr>
          <w:rFonts w:eastAsia="Times New Roman" w:cs="Times New Roman"/>
          <w:sz w:val="24"/>
          <w:szCs w:val="24"/>
        </w:rPr>
        <w:t>постепенно превращается</w:t>
      </w:r>
      <w:r w:rsidRPr="008576E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Pr="008576E7">
        <w:rPr>
          <w:rFonts w:eastAsia="Times New Roman" w:cs="Times New Roman"/>
          <w:sz w:val="24"/>
          <w:szCs w:val="24"/>
        </w:rPr>
        <w:t xml:space="preserve"> удобн</w:t>
      </w:r>
      <w:r>
        <w:rPr>
          <w:rFonts w:eastAsia="Times New Roman" w:cs="Times New Roman"/>
          <w:sz w:val="24"/>
          <w:szCs w:val="24"/>
        </w:rPr>
        <w:t>ую</w:t>
      </w:r>
      <w:r w:rsidRPr="008576E7">
        <w:rPr>
          <w:rFonts w:eastAsia="Times New Roman" w:cs="Times New Roman"/>
          <w:sz w:val="24"/>
          <w:szCs w:val="24"/>
        </w:rPr>
        <w:t xml:space="preserve"> форм</w:t>
      </w:r>
      <w:r>
        <w:rPr>
          <w:rFonts w:eastAsia="Times New Roman" w:cs="Times New Roman"/>
          <w:sz w:val="24"/>
          <w:szCs w:val="24"/>
        </w:rPr>
        <w:t>у</w:t>
      </w:r>
      <w:r w:rsidRPr="008576E7">
        <w:rPr>
          <w:rFonts w:eastAsia="Times New Roman" w:cs="Times New Roman"/>
          <w:sz w:val="24"/>
          <w:szCs w:val="24"/>
        </w:rPr>
        <w:t xml:space="preserve"> сотрудничества.</w:t>
      </w: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Электронные услуги популярны даже в таких серьезных сферах, как недвижимость. </w:t>
      </w:r>
      <w:r w:rsidRPr="00312ACC">
        <w:rPr>
          <w:rFonts w:eastAsia="Times New Roman" w:cs="Times New Roman"/>
          <w:sz w:val="24"/>
          <w:szCs w:val="24"/>
        </w:rPr>
        <w:t>Оформить имущество</w:t>
      </w:r>
      <w:r>
        <w:rPr>
          <w:rFonts w:eastAsia="Times New Roman" w:cs="Times New Roman"/>
          <w:sz w:val="24"/>
          <w:szCs w:val="24"/>
        </w:rPr>
        <w:t xml:space="preserve"> через интернет сегодня просто. При этом вы экономите не только время, которое могли бы потратить на визит в Кадастровую палату. Вы экономите еще и деньги, ведь в случае электронного документооборота размер госпошлины сокращается на 30% и более.</w:t>
      </w: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 </w:t>
      </w:r>
      <w:hyperlink r:id="rId8" w:history="1">
        <w:r w:rsidRPr="00312ACC">
          <w:rPr>
            <w:rStyle w:val="a9"/>
            <w:rFonts w:eastAsia="Times New Roman" w:cs="Times New Roman"/>
            <w:sz w:val="24"/>
            <w:szCs w:val="24"/>
          </w:rPr>
          <w:t>электронными услугами и сервисами портала Росреестра</w:t>
        </w:r>
      </w:hyperlink>
      <w:r>
        <w:rPr>
          <w:rFonts w:eastAsia="Times New Roman" w:cs="Times New Roman"/>
          <w:sz w:val="24"/>
          <w:szCs w:val="24"/>
        </w:rPr>
        <w:t xml:space="preserve"> (</w:t>
      </w:r>
      <w:hyperlink r:id="rId9" w:history="1">
        <w:r w:rsidRPr="00B76DBB">
          <w:rPr>
            <w:rStyle w:val="a9"/>
            <w:rFonts w:eastAsia="Times New Roman" w:cs="Times New Roman"/>
            <w:sz w:val="24"/>
            <w:szCs w:val="24"/>
          </w:rPr>
          <w:t>www.rosreestr.ru</w:t>
        </w:r>
      </w:hyperlink>
      <w:r>
        <w:rPr>
          <w:rFonts w:eastAsia="Times New Roman" w:cs="Times New Roman"/>
          <w:sz w:val="24"/>
          <w:szCs w:val="24"/>
        </w:rPr>
        <w:t>) вы оформите недвижимость самостоятельно, н</w:t>
      </w:r>
      <w:r w:rsidRPr="008576E7">
        <w:rPr>
          <w:rFonts w:eastAsia="Times New Roman" w:cs="Times New Roman"/>
          <w:sz w:val="24"/>
          <w:szCs w:val="24"/>
        </w:rPr>
        <w:t>е выходя из дома или офиса.</w:t>
      </w:r>
      <w:r>
        <w:rPr>
          <w:rFonts w:eastAsia="Times New Roman" w:cs="Times New Roman"/>
          <w:sz w:val="24"/>
          <w:szCs w:val="24"/>
        </w:rPr>
        <w:t xml:space="preserve"> </w:t>
      </w:r>
      <w:hyperlink r:id="rId10" w:anchor="/" w:history="1">
        <w:r w:rsidRPr="00312ACC">
          <w:rPr>
            <w:rStyle w:val="a9"/>
            <w:rFonts w:eastAsia="Times New Roman" w:cs="Times New Roman"/>
            <w:sz w:val="24"/>
            <w:szCs w:val="24"/>
          </w:rPr>
          <w:t>Зарегистрируете право собственности</w:t>
        </w:r>
      </w:hyperlink>
      <w:r>
        <w:rPr>
          <w:rFonts w:eastAsia="Times New Roman" w:cs="Times New Roman"/>
          <w:sz w:val="24"/>
          <w:szCs w:val="24"/>
        </w:rPr>
        <w:t xml:space="preserve">, </w:t>
      </w:r>
      <w:hyperlink r:id="rId11" w:history="1">
        <w:r w:rsidRPr="00312ACC">
          <w:rPr>
            <w:rStyle w:val="a9"/>
            <w:rFonts w:eastAsia="Times New Roman" w:cs="Times New Roman"/>
            <w:sz w:val="24"/>
            <w:szCs w:val="24"/>
          </w:rPr>
          <w:t>поставите объект недвижимости на кадастровый учет</w:t>
        </w:r>
      </w:hyperlink>
      <w:r>
        <w:rPr>
          <w:rFonts w:eastAsia="Times New Roman" w:cs="Times New Roman"/>
          <w:sz w:val="24"/>
          <w:szCs w:val="24"/>
        </w:rPr>
        <w:t xml:space="preserve">, запросите и получите актуальные сведения об интересующем объекте из </w:t>
      </w:r>
      <w:hyperlink r:id="rId12" w:history="1">
        <w:r w:rsidRPr="00312ACC">
          <w:rPr>
            <w:rStyle w:val="a9"/>
            <w:rFonts w:eastAsia="Times New Roman" w:cs="Times New Roman"/>
            <w:sz w:val="24"/>
            <w:szCs w:val="24"/>
          </w:rPr>
          <w:t>кадастра</w:t>
        </w:r>
      </w:hyperlink>
      <w:r>
        <w:rPr>
          <w:rFonts w:eastAsia="Times New Roman" w:cs="Times New Roman"/>
          <w:sz w:val="24"/>
          <w:szCs w:val="24"/>
        </w:rPr>
        <w:t xml:space="preserve"> или </w:t>
      </w:r>
      <w:hyperlink r:id="rId13" w:history="1">
        <w:r w:rsidRPr="00312ACC">
          <w:rPr>
            <w:rStyle w:val="a9"/>
            <w:rFonts w:eastAsia="Times New Roman" w:cs="Times New Roman"/>
            <w:sz w:val="24"/>
            <w:szCs w:val="24"/>
          </w:rPr>
          <w:t>реестра прав</w:t>
        </w:r>
      </w:hyperlink>
      <w:r>
        <w:rPr>
          <w:rFonts w:eastAsia="Times New Roman" w:cs="Times New Roman"/>
          <w:sz w:val="24"/>
          <w:szCs w:val="24"/>
        </w:rPr>
        <w:t>.</w:t>
      </w: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получения некоторых услуг вам понадобится электронная цифровая подпись. Как ее получить, </w:t>
      </w:r>
      <w:r w:rsidRPr="008576E7">
        <w:rPr>
          <w:rFonts w:eastAsia="Times New Roman" w:cs="Times New Roman"/>
          <w:sz w:val="24"/>
          <w:szCs w:val="24"/>
        </w:rPr>
        <w:t xml:space="preserve">вы </w:t>
      </w:r>
      <w:r>
        <w:rPr>
          <w:rFonts w:eastAsia="Times New Roman" w:cs="Times New Roman"/>
          <w:sz w:val="24"/>
          <w:szCs w:val="24"/>
        </w:rPr>
        <w:t>узнаете,</w:t>
      </w:r>
      <w:r w:rsidRPr="008576E7">
        <w:rPr>
          <w:rFonts w:eastAsia="Times New Roman" w:cs="Times New Roman"/>
          <w:sz w:val="24"/>
          <w:szCs w:val="24"/>
        </w:rPr>
        <w:t xml:space="preserve"> посмотрев </w:t>
      </w:r>
      <w:r>
        <w:rPr>
          <w:rFonts w:eastAsia="Times New Roman" w:cs="Times New Roman"/>
          <w:sz w:val="24"/>
          <w:szCs w:val="24"/>
        </w:rPr>
        <w:t xml:space="preserve">на </w:t>
      </w:r>
      <w:proofErr w:type="gramStart"/>
      <w:r>
        <w:rPr>
          <w:rFonts w:eastAsia="Times New Roman" w:cs="Times New Roman"/>
          <w:sz w:val="24"/>
          <w:szCs w:val="24"/>
        </w:rPr>
        <w:t>портале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hyperlink r:id="rId14" w:history="1">
        <w:r w:rsidRPr="00C249DB">
          <w:rPr>
            <w:rStyle w:val="a9"/>
            <w:rFonts w:eastAsia="Times New Roman" w:cs="Times New Roman"/>
            <w:sz w:val="24"/>
            <w:szCs w:val="24"/>
          </w:rPr>
          <w:t>полезное видео</w:t>
        </w:r>
      </w:hyperlink>
      <w:r>
        <w:rPr>
          <w:rFonts w:eastAsia="Times New Roman" w:cs="Times New Roman"/>
          <w:sz w:val="24"/>
          <w:szCs w:val="24"/>
        </w:rPr>
        <w:t xml:space="preserve">. С </w:t>
      </w:r>
      <w:hyperlink r:id="rId15" w:history="1">
        <w:r w:rsidRPr="00C249DB">
          <w:rPr>
            <w:rStyle w:val="a9"/>
            <w:rFonts w:eastAsia="Times New Roman" w:cs="Times New Roman"/>
            <w:sz w:val="24"/>
            <w:szCs w:val="24"/>
          </w:rPr>
          <w:t>перечнем удостоверяющих центров</w:t>
        </w:r>
      </w:hyperlink>
      <w:r>
        <w:rPr>
          <w:rFonts w:eastAsia="Times New Roman" w:cs="Times New Roman"/>
          <w:sz w:val="24"/>
          <w:szCs w:val="24"/>
        </w:rPr>
        <w:t xml:space="preserve">, которые выдают такие подписи, тоже ознакомитесь на портале ведомства. </w:t>
      </w:r>
    </w:p>
    <w:p w:rsidR="00525C5A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 портале вы также найдете </w:t>
      </w:r>
      <w:hyperlink r:id="rId16" w:history="1">
        <w:r w:rsidRPr="00320647">
          <w:rPr>
            <w:rStyle w:val="a9"/>
            <w:rFonts w:eastAsia="Times New Roman" w:cs="Times New Roman"/>
            <w:sz w:val="24"/>
            <w:szCs w:val="24"/>
          </w:rPr>
          <w:t>образцы  документов</w:t>
        </w:r>
      </w:hyperlink>
      <w:r>
        <w:rPr>
          <w:rFonts w:eastAsia="Times New Roman" w:cs="Times New Roman"/>
          <w:sz w:val="24"/>
          <w:szCs w:val="24"/>
        </w:rPr>
        <w:t>, которые требуются</w:t>
      </w:r>
      <w:r w:rsidRPr="008576E7">
        <w:rPr>
          <w:rFonts w:eastAsia="Times New Roman" w:cs="Times New Roman"/>
          <w:sz w:val="24"/>
          <w:szCs w:val="24"/>
        </w:rPr>
        <w:t xml:space="preserve"> для обращения за </w:t>
      </w:r>
      <w:proofErr w:type="spellStart"/>
      <w:r>
        <w:rPr>
          <w:rFonts w:eastAsia="Times New Roman" w:cs="Times New Roman"/>
          <w:sz w:val="24"/>
          <w:szCs w:val="24"/>
        </w:rPr>
        <w:t>гос</w:t>
      </w:r>
      <w:r w:rsidRPr="008576E7">
        <w:rPr>
          <w:rFonts w:eastAsia="Times New Roman" w:cs="Times New Roman"/>
          <w:sz w:val="24"/>
          <w:szCs w:val="24"/>
        </w:rPr>
        <w:t>услугами</w:t>
      </w:r>
      <w:proofErr w:type="spellEnd"/>
      <w:r w:rsidRPr="008576E7">
        <w:rPr>
          <w:rFonts w:eastAsia="Times New Roman" w:cs="Times New Roman"/>
          <w:sz w:val="24"/>
          <w:szCs w:val="24"/>
        </w:rPr>
        <w:t xml:space="preserve"> Росреестра. </w:t>
      </w:r>
      <w:r>
        <w:rPr>
          <w:rFonts w:eastAsia="Times New Roman" w:cs="Times New Roman"/>
          <w:sz w:val="24"/>
          <w:szCs w:val="24"/>
        </w:rPr>
        <w:t>А в</w:t>
      </w:r>
      <w:r w:rsidRPr="008576E7">
        <w:rPr>
          <w:rFonts w:eastAsia="Times New Roman" w:cs="Times New Roman"/>
          <w:sz w:val="24"/>
          <w:szCs w:val="24"/>
        </w:rPr>
        <w:t xml:space="preserve"> </w:t>
      </w:r>
      <w:hyperlink r:id="rId17" w:history="1">
        <w:r w:rsidRPr="00320647">
          <w:rPr>
            <w:rStyle w:val="a9"/>
            <w:rFonts w:eastAsia="Times New Roman" w:cs="Times New Roman"/>
            <w:sz w:val="24"/>
            <w:szCs w:val="24"/>
          </w:rPr>
          <w:t>другом разделе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  <w:r w:rsidRPr="008576E7">
        <w:rPr>
          <w:rFonts w:eastAsia="Times New Roman" w:cs="Times New Roman"/>
          <w:sz w:val="24"/>
          <w:szCs w:val="24"/>
        </w:rPr>
        <w:t xml:space="preserve">собраны ответы на самые популярные вопросы, касающиеся </w:t>
      </w:r>
      <w:r>
        <w:rPr>
          <w:rFonts w:eastAsia="Times New Roman" w:cs="Times New Roman"/>
          <w:sz w:val="24"/>
          <w:szCs w:val="24"/>
        </w:rPr>
        <w:t>оформления имущества</w:t>
      </w:r>
      <w:r w:rsidRPr="008576E7">
        <w:rPr>
          <w:rFonts w:eastAsia="Times New Roman" w:cs="Times New Roman"/>
          <w:sz w:val="24"/>
          <w:szCs w:val="24"/>
        </w:rPr>
        <w:t xml:space="preserve">. Все вопросы разбиты по темам, что поможет </w:t>
      </w:r>
      <w:r>
        <w:rPr>
          <w:rFonts w:eastAsia="Times New Roman" w:cs="Times New Roman"/>
          <w:sz w:val="24"/>
          <w:szCs w:val="24"/>
        </w:rPr>
        <w:t xml:space="preserve">вам </w:t>
      </w:r>
      <w:r w:rsidRPr="008576E7">
        <w:rPr>
          <w:rFonts w:eastAsia="Times New Roman" w:cs="Times New Roman"/>
          <w:sz w:val="24"/>
          <w:szCs w:val="24"/>
        </w:rPr>
        <w:t>облегчить поиск нужной информации.</w:t>
      </w:r>
    </w:p>
    <w:p w:rsidR="00525C5A" w:rsidRPr="00C249DB" w:rsidRDefault="00525C5A" w:rsidP="00525C5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Заходите на портал Росреестра, получайте государственные услуги в удобной форме!</w:t>
      </w:r>
    </w:p>
    <w:p w:rsidR="00D82973" w:rsidRPr="00B50D41" w:rsidRDefault="00D82973" w:rsidP="00D82973">
      <w:pPr>
        <w:spacing w:after="0" w:line="240" w:lineRule="auto"/>
        <w:ind w:left="142"/>
        <w:jc w:val="both"/>
        <w:rPr>
          <w:sz w:val="24"/>
          <w:szCs w:val="24"/>
        </w:rPr>
      </w:pPr>
    </w:p>
    <w:p w:rsidR="00B50D41" w:rsidRDefault="00B50D41" w:rsidP="00D82973">
      <w:pPr>
        <w:spacing w:after="0" w:line="240" w:lineRule="auto"/>
        <w:ind w:left="142"/>
        <w:jc w:val="both"/>
        <w:rPr>
          <w:sz w:val="24"/>
          <w:szCs w:val="24"/>
        </w:rPr>
      </w:pPr>
    </w:p>
    <w:p w:rsidR="00B50D41" w:rsidRPr="00B50D41" w:rsidRDefault="00B50D41" w:rsidP="00B50D41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C11479">
        <w:rPr>
          <w:rFonts w:eastAsia="Times New Roman" w:cs="Times New Roman"/>
          <w:i/>
          <w:color w:val="000000"/>
          <w:sz w:val="18"/>
          <w:szCs w:val="18"/>
        </w:rPr>
        <w:t>Материал предоставлен пресс-службой Кадастровой палаты по Новосибирской област</w:t>
      </w:r>
      <w:r>
        <w:rPr>
          <w:rFonts w:eastAsia="Times New Roman" w:cs="Times New Roman"/>
          <w:i/>
          <w:color w:val="000000"/>
          <w:sz w:val="18"/>
          <w:szCs w:val="18"/>
        </w:rPr>
        <w:t>и</w:t>
      </w:r>
    </w:p>
    <w:sectPr w:rsidR="00B50D41" w:rsidRPr="00B50D41" w:rsidSect="00B94D63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4517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451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C451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451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25C5A"/>
    <w:rsid w:val="00543941"/>
    <w:rsid w:val="00551784"/>
    <w:rsid w:val="005A415E"/>
    <w:rsid w:val="0065402A"/>
    <w:rsid w:val="006C048E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50D41"/>
    <w:rsid w:val="00B94D63"/>
    <w:rsid w:val="00C45172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eservices/" TargetMode="External"/><Relationship Id="rId13" Type="http://schemas.openxmlformats.org/officeDocument/2006/relationships/hyperlink" Target="https://rosreestr.ru/wps/portal/cc_egrp_form_ne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osreestr.ru/wps/portal/cc_gkn_form_new" TargetMode="External"/><Relationship Id="rId17" Type="http://schemas.openxmlformats.org/officeDocument/2006/relationships/hyperlink" Target="https://rosreestr.ru/site/feedback/faq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site/fiz/zaregistrirovat-nedvizhimoe-imushchestvo-/blanki-obraztsy-zayavleniy-xml-skhemy815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p/cc_ib_services_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ru/site/fiz/postavit-nedvizhimost-na-kadastrovyy-uchet-/perechen-udostoveryayushchikh-tsentrov-ispolnivshikh-trebovaniya-rasporyazheniya-rosreestra-ot-27-0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ru/wps/portal/cc_ib_electronic_state_right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hyperlink" Target="https://rosreestr.ru/site/press/multimedia/archive/kak-poluchit-elektronnuyu-tsifrovuyu-podpi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F75F6-B828-4985-A321-8AAE2161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2016-12-02T04:37:00Z</dcterms:modified>
</cp:coreProperties>
</file>