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86" w:rsidRPr="00FA6512" w:rsidRDefault="002625F7" w:rsidP="008F4786">
      <w:pPr>
        <w:tabs>
          <w:tab w:val="left" w:pos="142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 w:rsidR="008F4786" w:rsidRPr="00FA65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8F4786" w:rsidRDefault="008F4786" w:rsidP="008F4786">
      <w:pPr>
        <w:tabs>
          <w:tab w:val="left" w:pos="142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к постановлению администрации</w:t>
      </w:r>
    </w:p>
    <w:p w:rsidR="008F4786" w:rsidRPr="00FA6512" w:rsidRDefault="008F4786" w:rsidP="008F4786">
      <w:pPr>
        <w:tabs>
          <w:tab w:val="left" w:pos="142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FA65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5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F4786" w:rsidRPr="00FA6512" w:rsidRDefault="008F4786" w:rsidP="008F4786">
      <w:pPr>
        <w:tabs>
          <w:tab w:val="left" w:pos="142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от  30 .04</w:t>
      </w:r>
      <w:r w:rsidRPr="00FA6512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348</w:t>
      </w:r>
    </w:p>
    <w:p w:rsidR="002625F7" w:rsidRPr="002625F7" w:rsidRDefault="002625F7" w:rsidP="008F4786">
      <w:pPr>
        <w:widowControl w:val="0"/>
        <w:spacing w:after="0" w:line="240" w:lineRule="auto"/>
        <w:ind w:left="4820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</w:p>
    <w:p w:rsidR="002625F7" w:rsidRDefault="002625F7" w:rsidP="00984F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5F7" w:rsidRDefault="002625F7" w:rsidP="00984F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F04" w:rsidRPr="000263F3" w:rsidRDefault="00984F04" w:rsidP="00984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3F3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984F04" w:rsidRPr="000263F3" w:rsidRDefault="00984F04" w:rsidP="00984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3F3">
        <w:rPr>
          <w:rFonts w:ascii="Times New Roman" w:hAnsi="Times New Roman" w:cs="Times New Roman"/>
          <w:b/>
          <w:sz w:val="28"/>
          <w:szCs w:val="28"/>
        </w:rPr>
        <w:t xml:space="preserve">(«дорожная карта») по повышению качества образования в общеобразовательных организациях с низкими результатами обучения и </w:t>
      </w:r>
      <w:r w:rsidR="00CB5D0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0263F3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организациях, функционирующих в неблагоприятных социальных условиях в Краснозерском районе Новосибирской области в 2021 году</w:t>
      </w:r>
      <w:r w:rsidR="00EF5D26">
        <w:rPr>
          <w:rFonts w:ascii="Times New Roman" w:hAnsi="Times New Roman" w:cs="Times New Roman"/>
          <w:b/>
          <w:sz w:val="28"/>
          <w:szCs w:val="28"/>
        </w:rPr>
        <w:t xml:space="preserve"> (далее – дорожная карта)</w:t>
      </w:r>
    </w:p>
    <w:tbl>
      <w:tblPr>
        <w:tblStyle w:val="a3"/>
        <w:tblW w:w="0" w:type="auto"/>
        <w:tblLook w:val="04A0"/>
      </w:tblPr>
      <w:tblGrid>
        <w:gridCol w:w="594"/>
        <w:gridCol w:w="4502"/>
        <w:gridCol w:w="1973"/>
        <w:gridCol w:w="2035"/>
        <w:gridCol w:w="5682"/>
      </w:tblGrid>
      <w:tr w:rsidR="00984F04" w:rsidRPr="000263F3" w:rsidTr="00A37BD1">
        <w:tc>
          <w:tcPr>
            <w:tcW w:w="562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мероприятий </w:t>
            </w:r>
          </w:p>
        </w:tc>
        <w:tc>
          <w:tcPr>
            <w:tcW w:w="1985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</w:p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701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577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984F04" w:rsidRPr="000263F3" w:rsidTr="00A37BD1">
        <w:tc>
          <w:tcPr>
            <w:tcW w:w="562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Реализация дорожной карты по повышению качества образования в ШНРО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и ШНСУ</w:t>
            </w:r>
          </w:p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Проведение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оприятий по итогам реализации </w:t>
            </w: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дорожной карты в 2021 году</w:t>
            </w:r>
          </w:p>
        </w:tc>
        <w:tc>
          <w:tcPr>
            <w:tcW w:w="1985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9A2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, МБУ ДО ДДТ</w:t>
            </w:r>
          </w:p>
        </w:tc>
        <w:tc>
          <w:tcPr>
            <w:tcW w:w="577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Проведено 4 заседание координационного Совета по реализации дорожной карты</w:t>
            </w:r>
          </w:p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мероприятие по итогам реализации дорожной карты в 2021 году</w:t>
            </w:r>
          </w:p>
        </w:tc>
      </w:tr>
      <w:tr w:rsidR="00984F04" w:rsidRPr="000263F3" w:rsidTr="00A37BD1">
        <w:tc>
          <w:tcPr>
            <w:tcW w:w="562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Информационно-методическая поддержка педагогов ШНРО и ШНСУ (привлечение педагогов к семинарам и </w:t>
            </w:r>
            <w:proofErr w:type="spellStart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вебинарам</w:t>
            </w:r>
            <w:proofErr w:type="spellEnd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, направленным на повышение качества образования)</w:t>
            </w:r>
          </w:p>
        </w:tc>
        <w:tc>
          <w:tcPr>
            <w:tcW w:w="1985" w:type="dxa"/>
          </w:tcPr>
          <w:p w:rsidR="00984F04" w:rsidRPr="00EA69A2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9A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EA69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A69A2">
              <w:rPr>
                <w:rFonts w:ascii="Times New Roman" w:hAnsi="Times New Roman" w:cs="Times New Roman"/>
                <w:sz w:val="28"/>
                <w:szCs w:val="28"/>
              </w:rPr>
              <w:t xml:space="preserve"> года, по запросу</w:t>
            </w:r>
          </w:p>
        </w:tc>
        <w:tc>
          <w:tcPr>
            <w:tcW w:w="1701" w:type="dxa"/>
          </w:tcPr>
          <w:p w:rsidR="00984F04" w:rsidRPr="00EA69A2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9A2">
              <w:rPr>
                <w:rFonts w:ascii="Times New Roman" w:hAnsi="Times New Roman" w:cs="Times New Roman"/>
                <w:sz w:val="28"/>
                <w:szCs w:val="28"/>
              </w:rPr>
              <w:t>МБУ ДО ДДТ</w:t>
            </w:r>
          </w:p>
        </w:tc>
        <w:tc>
          <w:tcPr>
            <w:tcW w:w="577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Присутствие педагогов на мероприятии, что подтверждается листом регистрации</w:t>
            </w:r>
          </w:p>
        </w:tc>
      </w:tr>
      <w:tr w:rsidR="00984F04" w:rsidRPr="000263F3" w:rsidTr="00A37BD1">
        <w:tc>
          <w:tcPr>
            <w:tcW w:w="562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 w:rsidRPr="00EA69A2">
              <w:rPr>
                <w:rFonts w:ascii="Times New Roman" w:hAnsi="Times New Roman" w:cs="Times New Roman"/>
                <w:sz w:val="28"/>
                <w:szCs w:val="28"/>
              </w:rPr>
              <w:t>ШНРО и ШНСУ к участию в мониторинговом исследовании деятельности психолого-педагогического консилиума</w:t>
            </w:r>
          </w:p>
        </w:tc>
        <w:tc>
          <w:tcPr>
            <w:tcW w:w="1985" w:type="dxa"/>
          </w:tcPr>
          <w:p w:rsidR="00984F04" w:rsidRPr="00EA69A2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9A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984F04" w:rsidRPr="00EA69A2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9A2">
              <w:rPr>
                <w:rFonts w:ascii="Times New Roman" w:hAnsi="Times New Roman" w:cs="Times New Roman"/>
                <w:sz w:val="28"/>
                <w:szCs w:val="28"/>
              </w:rPr>
              <w:t>УО, МБУ ДО ДДТ</w:t>
            </w:r>
          </w:p>
        </w:tc>
        <w:tc>
          <w:tcPr>
            <w:tcW w:w="577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Организовано участие ШНРО и ШНСУ в </w:t>
            </w:r>
            <w:proofErr w:type="spellStart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анкетировании «Деятельность </w:t>
            </w:r>
            <w:proofErr w:type="spellStart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 ОО»</w:t>
            </w:r>
          </w:p>
        </w:tc>
      </w:tr>
      <w:tr w:rsidR="00984F04" w:rsidRPr="000263F3" w:rsidTr="00A37BD1">
        <w:tc>
          <w:tcPr>
            <w:tcW w:w="562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руководителей и заместителей ШНРО и ШНСУ в обучающих </w:t>
            </w:r>
            <w:proofErr w:type="spellStart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повышения качества образования в общеобразовательных организациях с низкими результатами обучения и общеобразовательных организациях, функ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ционирующих в неблагоприятных </w:t>
            </w: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социальных условиях</w:t>
            </w:r>
            <w:proofErr w:type="gramEnd"/>
          </w:p>
        </w:tc>
        <w:tc>
          <w:tcPr>
            <w:tcW w:w="1985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701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МБУ ДО ДДТ</w:t>
            </w:r>
          </w:p>
        </w:tc>
        <w:tc>
          <w:tcPr>
            <w:tcW w:w="577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3-х </w:t>
            </w:r>
            <w:proofErr w:type="spellStart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 для руководителей и заместителей ШНРО и ШНСУ</w:t>
            </w:r>
          </w:p>
        </w:tc>
      </w:tr>
      <w:tr w:rsidR="00984F04" w:rsidRPr="000263F3" w:rsidTr="00A37BD1">
        <w:tc>
          <w:tcPr>
            <w:tcW w:w="562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(законных представителей) обучающихся ШНРО и ШНСУ к просмотру </w:t>
            </w:r>
            <w:proofErr w:type="spellStart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 в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мках областного родительского </w:t>
            </w: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лектория «Университет педагогических знаний для родителей»</w:t>
            </w:r>
          </w:p>
        </w:tc>
        <w:tc>
          <w:tcPr>
            <w:tcW w:w="1985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Апрель-декабрь</w:t>
            </w:r>
          </w:p>
        </w:tc>
        <w:tc>
          <w:tcPr>
            <w:tcW w:w="1701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МБУ ДО ДДТ и ОУ</w:t>
            </w:r>
          </w:p>
        </w:tc>
        <w:tc>
          <w:tcPr>
            <w:tcW w:w="577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(законные представители) просмотрят </w:t>
            </w:r>
            <w:proofErr w:type="spellStart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</w:p>
        </w:tc>
      </w:tr>
      <w:tr w:rsidR="00984F04" w:rsidRPr="000263F3" w:rsidTr="00A37BD1">
        <w:tc>
          <w:tcPr>
            <w:tcW w:w="562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Разработка/корректировка дорожных карт по повышению качества образования ШНРО и </w:t>
            </w:r>
            <w:r w:rsidRPr="00026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ШНСУ</w:t>
            </w:r>
          </w:p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04" w:rsidRPr="000263F3" w:rsidRDefault="00984F04" w:rsidP="00EF5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Реализация дорожной карты  по повышению качества образования ШНРО и ШНСУ</w:t>
            </w:r>
          </w:p>
        </w:tc>
        <w:tc>
          <w:tcPr>
            <w:tcW w:w="1985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Апрель-май</w:t>
            </w:r>
          </w:p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ОУ</w:t>
            </w:r>
          </w:p>
        </w:tc>
        <w:tc>
          <w:tcPr>
            <w:tcW w:w="577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Разработанные и скорректированные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дорожные карты по повышению </w:t>
            </w: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образования ШНРО и </w:t>
            </w:r>
            <w:r w:rsidRPr="00026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ШНСУ в МО НСО</w:t>
            </w:r>
          </w:p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Муниципальная дорожная карта реализована</w:t>
            </w:r>
          </w:p>
        </w:tc>
      </w:tr>
      <w:tr w:rsidR="00984F04" w:rsidRPr="000263F3" w:rsidTr="00A37BD1">
        <w:trPr>
          <w:trHeight w:val="264"/>
        </w:trPr>
        <w:tc>
          <w:tcPr>
            <w:tcW w:w="562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сетевых сообществах учителей русского языка и математики, дефектологов ШНРО и ШНСУ</w:t>
            </w:r>
          </w:p>
        </w:tc>
        <w:tc>
          <w:tcPr>
            <w:tcW w:w="1985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МБУ ДО ДДТ</w:t>
            </w:r>
          </w:p>
        </w:tc>
        <w:tc>
          <w:tcPr>
            <w:tcW w:w="577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Включены в работу сетевых сообществ учителя русского языка и математики, дефектологи из </w:t>
            </w:r>
            <w:r w:rsidRPr="00EA69A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Pr="000263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ШНРО и ШНСУ</w:t>
            </w:r>
          </w:p>
        </w:tc>
      </w:tr>
      <w:tr w:rsidR="00984F04" w:rsidRPr="000263F3" w:rsidTr="00A37BD1">
        <w:trPr>
          <w:trHeight w:val="264"/>
        </w:trPr>
        <w:tc>
          <w:tcPr>
            <w:tcW w:w="562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консультационной, информационной и методической поддержки ШНРО и ШНСУ</w:t>
            </w:r>
          </w:p>
        </w:tc>
        <w:tc>
          <w:tcPr>
            <w:tcW w:w="1985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МБУ ДО ДДТ</w:t>
            </w:r>
          </w:p>
        </w:tc>
        <w:tc>
          <w:tcPr>
            <w:tcW w:w="577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Организованна консультационная, информационная и методическая поддержка ШНРО и ШНСУ</w:t>
            </w:r>
          </w:p>
        </w:tc>
      </w:tr>
      <w:tr w:rsidR="00984F04" w:rsidRPr="000263F3" w:rsidTr="00A37BD1">
        <w:trPr>
          <w:trHeight w:val="228"/>
        </w:trPr>
        <w:tc>
          <w:tcPr>
            <w:tcW w:w="562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985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МБУ ДО ДДТ, МБОУ </w:t>
            </w:r>
            <w:proofErr w:type="spellStart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 лицей №2 имени Ф.И. </w:t>
            </w:r>
            <w:proofErr w:type="spellStart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Анисичкина</w:t>
            </w:r>
            <w:proofErr w:type="spellEnd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7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Оказана консультативная помощь педагогам ШНРО и ШНСУ по созданию СОУ; родителям (законным представителям) по вопросам воспитания</w:t>
            </w:r>
          </w:p>
        </w:tc>
      </w:tr>
      <w:tr w:rsidR="00984F04" w:rsidRPr="000263F3" w:rsidTr="00A37BD1">
        <w:trPr>
          <w:trHeight w:val="264"/>
        </w:trPr>
        <w:tc>
          <w:tcPr>
            <w:tcW w:w="562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Консультирование операторов ОО по ведению БД ОВЗ</w:t>
            </w:r>
          </w:p>
        </w:tc>
        <w:tc>
          <w:tcPr>
            <w:tcW w:w="1985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 года, по запросу</w:t>
            </w:r>
          </w:p>
        </w:tc>
        <w:tc>
          <w:tcPr>
            <w:tcW w:w="1701" w:type="dxa"/>
          </w:tcPr>
          <w:p w:rsidR="00984F04" w:rsidRPr="00EA69A2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9A2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577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Оказана консультативная помощь операторам ОО по ведению БД ОВЗ</w:t>
            </w:r>
          </w:p>
        </w:tc>
      </w:tr>
      <w:tr w:rsidR="00984F04" w:rsidRPr="000263F3" w:rsidTr="00A37BD1">
        <w:trPr>
          <w:trHeight w:val="201"/>
        </w:trPr>
        <w:tc>
          <w:tcPr>
            <w:tcW w:w="562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</w:t>
            </w: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активности и результативности участия ШНРО и ШНСУ в оценочных процедурах в 2020-2021 учебном году</w:t>
            </w:r>
          </w:p>
        </w:tc>
        <w:tc>
          <w:tcPr>
            <w:tcW w:w="1985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Июль-сентябрь</w:t>
            </w:r>
          </w:p>
        </w:tc>
        <w:tc>
          <w:tcPr>
            <w:tcW w:w="1701" w:type="dxa"/>
          </w:tcPr>
          <w:p w:rsidR="00984F04" w:rsidRPr="00EA69A2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9A2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577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Проведено обсуждение результатов анализа, запланировано внесение изменений в муниципальную дорожную карту, школьные проекты развития</w:t>
            </w:r>
          </w:p>
        </w:tc>
      </w:tr>
      <w:tr w:rsidR="00984F04" w:rsidRPr="000263F3" w:rsidTr="00A37BD1">
        <w:trPr>
          <w:trHeight w:val="324"/>
        </w:trPr>
        <w:tc>
          <w:tcPr>
            <w:tcW w:w="562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53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Тиражирование информационно-методических материалов по повышению качества образовательных результатов</w:t>
            </w:r>
          </w:p>
        </w:tc>
        <w:tc>
          <w:tcPr>
            <w:tcW w:w="1985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701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МБУ ДО ДДТ</w:t>
            </w:r>
          </w:p>
        </w:tc>
        <w:tc>
          <w:tcPr>
            <w:tcW w:w="577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Растиражированы</w:t>
            </w:r>
            <w:proofErr w:type="gramEnd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 в печатном виде в </w:t>
            </w:r>
            <w:r w:rsidRPr="00EA69A2">
              <w:rPr>
                <w:rFonts w:ascii="Times New Roman" w:hAnsi="Times New Roman" w:cs="Times New Roman"/>
                <w:sz w:val="28"/>
                <w:szCs w:val="28"/>
              </w:rPr>
              <w:t>количестве 21 шт.</w:t>
            </w:r>
          </w:p>
        </w:tc>
      </w:tr>
      <w:tr w:rsidR="00984F04" w:rsidRPr="000263F3" w:rsidTr="00A37BD1">
        <w:trPr>
          <w:trHeight w:val="192"/>
        </w:trPr>
        <w:tc>
          <w:tcPr>
            <w:tcW w:w="562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ШНРО и ШНСУ в </w:t>
            </w:r>
            <w:proofErr w:type="spellStart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диагностико-коррекционно-развивающие</w:t>
            </w:r>
            <w:proofErr w:type="spellEnd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985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 года, по запросу</w:t>
            </w:r>
          </w:p>
        </w:tc>
        <w:tc>
          <w:tcPr>
            <w:tcW w:w="1701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МБУ ДО ДДТ, </w:t>
            </w:r>
            <w:proofErr w:type="spellStart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 лицей №2 имени Ф.И. </w:t>
            </w:r>
            <w:proofErr w:type="spellStart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Анисичкина</w:t>
            </w:r>
            <w:proofErr w:type="spellEnd"/>
          </w:p>
        </w:tc>
        <w:tc>
          <w:tcPr>
            <w:tcW w:w="577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Подготовлены индивидуально-ориентированные рекомендации для педагогов ШНРО и ШНСУ и родителей</w:t>
            </w:r>
          </w:p>
        </w:tc>
      </w:tr>
      <w:tr w:rsidR="00984F04" w:rsidRPr="000263F3" w:rsidTr="00A37BD1">
        <w:trPr>
          <w:trHeight w:val="1620"/>
        </w:trPr>
        <w:tc>
          <w:tcPr>
            <w:tcW w:w="562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Проведение итогового мониторинга реализации муниципальной дорожной карты, школьных проектов развития</w:t>
            </w:r>
          </w:p>
        </w:tc>
        <w:tc>
          <w:tcPr>
            <w:tcW w:w="1985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701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577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Проведен итоговый мониторинг. Подготовлены аналитические материалы по результатам итогового мониторинга, проведено обсуждение результа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 мониторинга, запланировано </w:t>
            </w: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муниципальную дорожную карту, школьные проекты развития</w:t>
            </w:r>
          </w:p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04" w:rsidRPr="000263F3" w:rsidTr="00A37BD1">
        <w:trPr>
          <w:trHeight w:val="248"/>
        </w:trPr>
        <w:tc>
          <w:tcPr>
            <w:tcW w:w="562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Участие в обучающих мероприятиях по повышению качества образования совместно с РОО «Ассоциация участников педагогических конкурсов»</w:t>
            </w:r>
          </w:p>
        </w:tc>
        <w:tc>
          <w:tcPr>
            <w:tcW w:w="1985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Сентябрь, декабрь</w:t>
            </w:r>
          </w:p>
        </w:tc>
        <w:tc>
          <w:tcPr>
            <w:tcW w:w="1701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МБУ ДО ДДТ</w:t>
            </w:r>
          </w:p>
        </w:tc>
        <w:tc>
          <w:tcPr>
            <w:tcW w:w="577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Участие в двух мероприятиях с руководителями и педагогами ШНРО и ШНСУ</w:t>
            </w:r>
          </w:p>
        </w:tc>
      </w:tr>
      <w:tr w:rsidR="00984F04" w:rsidRPr="000263F3" w:rsidTr="00A37BD1">
        <w:trPr>
          <w:trHeight w:val="228"/>
        </w:trPr>
        <w:tc>
          <w:tcPr>
            <w:tcW w:w="562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огов ШНОР и ШНСУ </w:t>
            </w:r>
            <w:r w:rsidRPr="00EA69A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A69A2">
              <w:rPr>
                <w:rFonts w:ascii="Times New Roman" w:hAnsi="Times New Roman" w:cs="Times New Roman"/>
                <w:sz w:val="28"/>
                <w:szCs w:val="28"/>
              </w:rPr>
              <w:t>стажировочной</w:t>
            </w:r>
            <w:proofErr w:type="spellEnd"/>
            <w:r w:rsidRPr="00EA69A2">
              <w:rPr>
                <w:rFonts w:ascii="Times New Roman" w:hAnsi="Times New Roman" w:cs="Times New Roman"/>
                <w:sz w:val="28"/>
                <w:szCs w:val="28"/>
              </w:rPr>
              <w:t xml:space="preserve"> площадке инклюзивной школы (в соответствии с планом проведения </w:t>
            </w:r>
            <w:proofErr w:type="spellStart"/>
            <w:r w:rsidRPr="00EA69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стажировочных</w:t>
            </w:r>
            <w:proofErr w:type="spellEnd"/>
            <w:r w:rsidRPr="00EA69A2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площадок)</w:t>
            </w:r>
          </w:p>
        </w:tc>
        <w:tc>
          <w:tcPr>
            <w:tcW w:w="1985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 года, по запросу</w:t>
            </w:r>
          </w:p>
        </w:tc>
        <w:tc>
          <w:tcPr>
            <w:tcW w:w="1701" w:type="dxa"/>
          </w:tcPr>
          <w:p w:rsidR="00984F04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МБУ ДО ДДТ, </w:t>
            </w:r>
          </w:p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Колыбельская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</w:t>
            </w:r>
          </w:p>
        </w:tc>
        <w:tc>
          <w:tcPr>
            <w:tcW w:w="577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Педагоги присутствуют на мероприятиях, что подтверждается листом регистрации</w:t>
            </w:r>
          </w:p>
        </w:tc>
      </w:tr>
      <w:tr w:rsidR="00984F04" w:rsidRPr="000263F3" w:rsidTr="00A37BD1">
        <w:trPr>
          <w:trHeight w:val="984"/>
        </w:trPr>
        <w:tc>
          <w:tcPr>
            <w:tcW w:w="562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53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Участие в обучающих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ШНРО и ШНСУ </w:t>
            </w: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со спикерами из других регионов (МГПУ, МИА России сегодня)</w:t>
            </w:r>
          </w:p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Апрель, август, октябрь</w:t>
            </w:r>
          </w:p>
        </w:tc>
        <w:tc>
          <w:tcPr>
            <w:tcW w:w="1701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МБУ ДО ДДТ</w:t>
            </w:r>
          </w:p>
        </w:tc>
        <w:tc>
          <w:tcPr>
            <w:tcW w:w="577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3 обучающих мероприятиях </w:t>
            </w:r>
          </w:p>
        </w:tc>
      </w:tr>
      <w:tr w:rsidR="00984F04" w:rsidRPr="000263F3" w:rsidTr="00A37BD1">
        <w:trPr>
          <w:trHeight w:val="225"/>
        </w:trPr>
        <w:tc>
          <w:tcPr>
            <w:tcW w:w="562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директоров школ «Стратегическое управление на основе диагностики социального капитала организации» (52часа)</w:t>
            </w:r>
          </w:p>
        </w:tc>
        <w:tc>
          <w:tcPr>
            <w:tcW w:w="1985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701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МБУ ДО ДДТ</w:t>
            </w:r>
          </w:p>
        </w:tc>
        <w:tc>
          <w:tcPr>
            <w:tcW w:w="577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9A2">
              <w:rPr>
                <w:rFonts w:ascii="Times New Roman" w:hAnsi="Times New Roman" w:cs="Times New Roman"/>
                <w:sz w:val="28"/>
                <w:szCs w:val="28"/>
              </w:rPr>
              <w:t>Обучено 6 руководителей ШНРО и ШНСУ</w:t>
            </w:r>
          </w:p>
        </w:tc>
      </w:tr>
      <w:tr w:rsidR="00984F04" w:rsidRPr="000263F3" w:rsidTr="00A37BD1">
        <w:trPr>
          <w:trHeight w:val="300"/>
        </w:trPr>
        <w:tc>
          <w:tcPr>
            <w:tcW w:w="562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педагогов «Рефлексный анализ урока на основе кураторской методики»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(24 часа)</w:t>
            </w:r>
          </w:p>
        </w:tc>
        <w:tc>
          <w:tcPr>
            <w:tcW w:w="1985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1701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МБУ ДО ДДТ</w:t>
            </w:r>
          </w:p>
        </w:tc>
        <w:tc>
          <w:tcPr>
            <w:tcW w:w="5776" w:type="dxa"/>
          </w:tcPr>
          <w:p w:rsidR="00984F04" w:rsidRPr="00EA69A2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9A2">
              <w:rPr>
                <w:rFonts w:ascii="Times New Roman" w:hAnsi="Times New Roman" w:cs="Times New Roman"/>
                <w:sz w:val="28"/>
                <w:szCs w:val="28"/>
              </w:rPr>
              <w:t>Обучено не менее 12 педагогов ШНРО и ШНСУ</w:t>
            </w:r>
          </w:p>
        </w:tc>
      </w:tr>
      <w:tr w:rsidR="00984F04" w:rsidRPr="000263F3" w:rsidTr="00A37BD1">
        <w:trPr>
          <w:trHeight w:val="528"/>
        </w:trPr>
        <w:tc>
          <w:tcPr>
            <w:tcW w:w="562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для директоров и заместителей директоров школ</w:t>
            </w:r>
          </w:p>
        </w:tc>
        <w:tc>
          <w:tcPr>
            <w:tcW w:w="1985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1701" w:type="dxa"/>
          </w:tcPr>
          <w:p w:rsidR="00984F04" w:rsidRPr="000263F3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3F3">
              <w:rPr>
                <w:rFonts w:ascii="Times New Roman" w:hAnsi="Times New Roman" w:cs="Times New Roman"/>
                <w:sz w:val="28"/>
                <w:szCs w:val="28"/>
              </w:rPr>
              <w:t>МБУ ДО ДДТ</w:t>
            </w:r>
          </w:p>
        </w:tc>
        <w:tc>
          <w:tcPr>
            <w:tcW w:w="5776" w:type="dxa"/>
          </w:tcPr>
          <w:p w:rsidR="00984F04" w:rsidRPr="00EA69A2" w:rsidRDefault="00984F04" w:rsidP="00A3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9A2">
              <w:rPr>
                <w:rFonts w:ascii="Times New Roman" w:hAnsi="Times New Roman" w:cs="Times New Roman"/>
                <w:sz w:val="28"/>
                <w:szCs w:val="28"/>
              </w:rPr>
              <w:t xml:space="preserve">Обучено 18 директоров и заместителей ШНРО и ШНСУ </w:t>
            </w:r>
          </w:p>
        </w:tc>
      </w:tr>
    </w:tbl>
    <w:p w:rsidR="00984F04" w:rsidRPr="000263F3" w:rsidRDefault="00984F04" w:rsidP="00984F04">
      <w:pPr>
        <w:rPr>
          <w:rFonts w:ascii="Times New Roman" w:hAnsi="Times New Roman" w:cs="Times New Roman"/>
          <w:sz w:val="28"/>
          <w:szCs w:val="28"/>
        </w:rPr>
      </w:pPr>
      <w:r w:rsidRPr="000263F3">
        <w:rPr>
          <w:rFonts w:ascii="Times New Roman" w:hAnsi="Times New Roman" w:cs="Times New Roman"/>
          <w:sz w:val="28"/>
          <w:szCs w:val="28"/>
        </w:rPr>
        <w:t>Принятые сокращения:</w:t>
      </w:r>
    </w:p>
    <w:p w:rsidR="00984F04" w:rsidRPr="000263F3" w:rsidRDefault="00984F04" w:rsidP="00984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ДДТ –</w:t>
      </w:r>
      <w:r w:rsidRPr="000263F3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>ципальное бюджетное учреждение дополнительного образования Дом</w:t>
      </w:r>
      <w:r w:rsidRPr="000263F3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</w:p>
    <w:p w:rsidR="00CB5D0C" w:rsidRDefault="00CB5D0C" w:rsidP="00984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– управление образования</w:t>
      </w:r>
    </w:p>
    <w:p w:rsidR="00984F04" w:rsidRDefault="00984F04" w:rsidP="00984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Колыбельская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-</w:t>
      </w:r>
      <w:r w:rsidRPr="00703BCB">
        <w:rPr>
          <w:rFonts w:ascii="Times New Roman" w:hAnsi="Times New Roman" w:cs="Times New Roman"/>
          <w:sz w:val="28"/>
          <w:szCs w:val="28"/>
        </w:rPr>
        <w:t xml:space="preserve"> муниципальное </w:t>
      </w:r>
      <w:r>
        <w:rPr>
          <w:rFonts w:ascii="Times New Roman" w:hAnsi="Times New Roman" w:cs="Times New Roman"/>
          <w:sz w:val="28"/>
          <w:szCs w:val="28"/>
        </w:rPr>
        <w:t>казенное</w:t>
      </w:r>
      <w:r w:rsidRPr="00703BCB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Колыбельская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6B31B5" w:rsidRPr="006B31B5" w:rsidRDefault="006B31B5" w:rsidP="00984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ШНРО – </w:t>
      </w:r>
      <w:r w:rsidRPr="006B31B5">
        <w:rPr>
          <w:rStyle w:val="extendedtext-short"/>
          <w:rFonts w:ascii="Times New Roman" w:hAnsi="Times New Roman" w:cs="Times New Roman"/>
          <w:sz w:val="28"/>
          <w:szCs w:val="28"/>
        </w:rPr>
        <w:t xml:space="preserve">школа с низкими результатами обучения школ функционирующих </w:t>
      </w:r>
      <w:proofErr w:type="gramStart"/>
      <w:r w:rsidRPr="006B31B5">
        <w:rPr>
          <w:rStyle w:val="extendedtext-short"/>
          <w:rFonts w:ascii="Times New Roman" w:hAnsi="Times New Roman" w:cs="Times New Roman"/>
          <w:sz w:val="28"/>
          <w:szCs w:val="28"/>
        </w:rPr>
        <w:t>в</w:t>
      </w:r>
      <w:proofErr w:type="gramEnd"/>
      <w:r w:rsidRPr="006B31B5">
        <w:rPr>
          <w:rStyle w:val="extendedtext-short"/>
          <w:rFonts w:ascii="Times New Roman" w:hAnsi="Times New Roman" w:cs="Times New Roman"/>
          <w:sz w:val="28"/>
          <w:szCs w:val="28"/>
        </w:rPr>
        <w:t xml:space="preserve"> неблагоприятных социальных</w:t>
      </w:r>
    </w:p>
    <w:p w:rsidR="006B31B5" w:rsidRDefault="006B31B5" w:rsidP="00984F04">
      <w:pPr>
        <w:rPr>
          <w:rFonts w:ascii="Times New Roman" w:hAnsi="Times New Roman" w:cs="Times New Roman"/>
          <w:sz w:val="28"/>
          <w:szCs w:val="28"/>
        </w:rPr>
      </w:pPr>
      <w:r w:rsidRPr="006B31B5">
        <w:rPr>
          <w:rFonts w:ascii="Times New Roman" w:hAnsi="Times New Roman" w:cs="Times New Roman"/>
          <w:sz w:val="28"/>
          <w:szCs w:val="28"/>
        </w:rPr>
        <w:lastRenderedPageBreak/>
        <w:t xml:space="preserve">ШНСУ – </w:t>
      </w:r>
      <w:r w:rsidRPr="006B31B5">
        <w:rPr>
          <w:rStyle w:val="extendedtext-short"/>
          <w:rFonts w:ascii="Times New Roman" w:hAnsi="Times New Roman" w:cs="Times New Roman"/>
          <w:sz w:val="28"/>
          <w:szCs w:val="28"/>
        </w:rPr>
        <w:t>школ функционирующих в неблагоприятных социальных</w:t>
      </w:r>
      <w:r w:rsidR="006A1B2C">
        <w:rPr>
          <w:rStyle w:val="extendedtext-short"/>
          <w:rFonts w:ascii="Times New Roman" w:hAnsi="Times New Roman" w:cs="Times New Roman"/>
          <w:sz w:val="28"/>
          <w:szCs w:val="28"/>
        </w:rPr>
        <w:t xml:space="preserve"> условиях</w:t>
      </w:r>
      <w:bookmarkStart w:id="0" w:name="_GoBack"/>
      <w:bookmarkEnd w:id="0"/>
    </w:p>
    <w:p w:rsidR="006B31B5" w:rsidRDefault="006B31B5" w:rsidP="00984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БД ОВЗ - база данных детей с ограниченными возможностями здоровья</w:t>
      </w:r>
    </w:p>
    <w:p w:rsidR="006B31B5" w:rsidRDefault="006B31B5" w:rsidP="00984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ОО – оператор образовательной организации</w:t>
      </w:r>
    </w:p>
    <w:p w:rsidR="006B31B5" w:rsidRDefault="006B31B5" w:rsidP="00984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3F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Start"/>
      <w:r w:rsidRPr="000263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психолого-педагогический консилиум образовательной организации</w:t>
      </w:r>
    </w:p>
    <w:p w:rsidR="00EF5D26" w:rsidRDefault="00EF5D26" w:rsidP="00984F04">
      <w:pPr>
        <w:rPr>
          <w:rFonts w:ascii="Times New Roman" w:hAnsi="Times New Roman" w:cs="Times New Roman"/>
          <w:sz w:val="28"/>
          <w:szCs w:val="28"/>
        </w:rPr>
      </w:pPr>
      <w:r w:rsidRPr="000263F3">
        <w:rPr>
          <w:rFonts w:ascii="Times New Roman" w:hAnsi="Times New Roman" w:cs="Times New Roman"/>
          <w:sz w:val="28"/>
          <w:szCs w:val="28"/>
        </w:rPr>
        <w:t>РОО</w:t>
      </w:r>
      <w:r>
        <w:rPr>
          <w:rFonts w:ascii="Times New Roman" w:hAnsi="Times New Roman" w:cs="Times New Roman"/>
          <w:sz w:val="28"/>
          <w:szCs w:val="28"/>
        </w:rPr>
        <w:t xml:space="preserve"> – российское общество оценщиков</w:t>
      </w:r>
    </w:p>
    <w:p w:rsidR="00EF5D26" w:rsidRPr="000263F3" w:rsidRDefault="00EF5D26" w:rsidP="00984F04">
      <w:pPr>
        <w:rPr>
          <w:rFonts w:ascii="Times New Roman" w:hAnsi="Times New Roman" w:cs="Times New Roman"/>
          <w:sz w:val="28"/>
          <w:szCs w:val="28"/>
        </w:rPr>
      </w:pPr>
      <w:r w:rsidRPr="000263F3">
        <w:rPr>
          <w:rFonts w:ascii="Times New Roman" w:hAnsi="Times New Roman" w:cs="Times New Roman"/>
          <w:sz w:val="28"/>
          <w:szCs w:val="28"/>
        </w:rPr>
        <w:t>МИА России</w:t>
      </w:r>
      <w:r>
        <w:rPr>
          <w:rFonts w:ascii="Times New Roman" w:hAnsi="Times New Roman" w:cs="Times New Roman"/>
          <w:sz w:val="28"/>
          <w:szCs w:val="28"/>
        </w:rPr>
        <w:t xml:space="preserve"> -  Международное информационное агенство</w:t>
      </w:r>
    </w:p>
    <w:p w:rsidR="00984F04" w:rsidRPr="000263F3" w:rsidRDefault="00984F04" w:rsidP="00984F04">
      <w:pPr>
        <w:rPr>
          <w:rFonts w:ascii="Times New Roman" w:hAnsi="Times New Roman" w:cs="Times New Roman"/>
          <w:sz w:val="28"/>
          <w:szCs w:val="28"/>
        </w:rPr>
      </w:pPr>
      <w:r w:rsidRPr="000263F3">
        <w:rPr>
          <w:rFonts w:ascii="Times New Roman" w:hAnsi="Times New Roman" w:cs="Times New Roman"/>
          <w:sz w:val="28"/>
          <w:szCs w:val="28"/>
        </w:rPr>
        <w:t>В соответствии с результатами реализации данной Дорожной карты в нее могут быть внесены изменения.</w:t>
      </w:r>
    </w:p>
    <w:p w:rsidR="00F20984" w:rsidRDefault="00F20984"/>
    <w:sectPr w:rsidR="00F20984" w:rsidSect="00984F0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612"/>
    <w:rsid w:val="000E4699"/>
    <w:rsid w:val="002625F7"/>
    <w:rsid w:val="00496612"/>
    <w:rsid w:val="006A1B2C"/>
    <w:rsid w:val="006B31B5"/>
    <w:rsid w:val="0070729A"/>
    <w:rsid w:val="007C537E"/>
    <w:rsid w:val="008F4786"/>
    <w:rsid w:val="00984F04"/>
    <w:rsid w:val="00CB5D0C"/>
    <w:rsid w:val="00EF5D26"/>
    <w:rsid w:val="00F2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6B31B5"/>
  </w:style>
  <w:style w:type="paragraph" w:styleId="a4">
    <w:name w:val="Balloon Text"/>
    <w:basedOn w:val="a"/>
    <w:link w:val="a5"/>
    <w:uiPriority w:val="99"/>
    <w:semiHidden/>
    <w:unhideWhenUsed/>
    <w:rsid w:val="0026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0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short">
    <w:name w:val="extendedtext-short"/>
    <w:basedOn w:val="a0"/>
    <w:rsid w:val="006B31B5"/>
  </w:style>
  <w:style w:type="paragraph" w:styleId="a4">
    <w:name w:val="Balloon Text"/>
    <w:basedOn w:val="a"/>
    <w:link w:val="a5"/>
    <w:uiPriority w:val="99"/>
    <w:semiHidden/>
    <w:unhideWhenUsed/>
    <w:rsid w:val="0026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9</cp:revision>
  <cp:lastPrinted>2021-04-30T08:58:00Z</cp:lastPrinted>
  <dcterms:created xsi:type="dcterms:W3CDTF">2021-04-30T05:00:00Z</dcterms:created>
  <dcterms:modified xsi:type="dcterms:W3CDTF">2022-07-04T09:28:00Z</dcterms:modified>
</cp:coreProperties>
</file>