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br/>
      </w:r>
      <w:proofErr w:type="spellStart"/>
      <w:r>
        <w:rPr>
          <w:rFonts w:ascii="Arial" w:hAnsi="Arial" w:cs="Arial"/>
          <w:color w:val="000000"/>
          <w:sz w:val="27"/>
          <w:szCs w:val="27"/>
        </w:rPr>
        <w:t>вх</w:t>
      </w:r>
      <w:proofErr w:type="spellEnd"/>
      <w:r>
        <w:rPr>
          <w:rFonts w:ascii="Arial" w:hAnsi="Arial" w:cs="Arial"/>
          <w:color w:val="000000"/>
          <w:sz w:val="27"/>
          <w:szCs w:val="27"/>
        </w:rPr>
        <w:t>. № 27266–02–02/9</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от 22.06.2022</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АДМИНИСТРАЦИЯ</w:t>
      </w:r>
    </w:p>
    <w:p w:rsidR="00EE7B9E" w:rsidRDefault="00EE7B9E" w:rsidP="00EE7B9E">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КРАСНОЗЕРСКОГО РАЙОНА</w:t>
      </w:r>
    </w:p>
    <w:p w:rsidR="00EE7B9E" w:rsidRDefault="00EE7B9E" w:rsidP="00EE7B9E">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НОВОСИБИРСКОЙ ОБЛАСТИ</w:t>
      </w:r>
    </w:p>
    <w:p w:rsidR="00EE7B9E" w:rsidRDefault="00EE7B9E" w:rsidP="00EE7B9E">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ПОСТАНОВЛЕНИЕ</w:t>
      </w:r>
    </w:p>
    <w:p w:rsidR="00EE7B9E" w:rsidRDefault="00EE7B9E" w:rsidP="00EE7B9E">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От16.06.2022 р.п. Краснозерское №586</w:t>
      </w:r>
    </w:p>
    <w:p w:rsidR="00EE7B9E" w:rsidRDefault="00EE7B9E" w:rsidP="00EE7B9E">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center"/>
        <w:rPr>
          <w:rFonts w:ascii="Arial" w:hAnsi="Arial" w:cs="Arial"/>
          <w:color w:val="000000"/>
          <w:sz w:val="27"/>
          <w:szCs w:val="27"/>
        </w:rPr>
      </w:pPr>
      <w:r>
        <w:rPr>
          <w:rFonts w:ascii="Arial" w:hAnsi="Arial" w:cs="Arial"/>
          <w:b/>
          <w:bCs/>
          <w:color w:val="000000"/>
          <w:sz w:val="32"/>
          <w:szCs w:val="32"/>
        </w:rPr>
        <w:t>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Краснозерского района Новосибирской области</w:t>
      </w:r>
    </w:p>
    <w:p w:rsidR="00EE7B9E" w:rsidRDefault="00EE7B9E" w:rsidP="00EE7B9E">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(в ред. </w:t>
      </w:r>
      <w:hyperlink r:id="rId4" w:tgtFrame="_blank" w:history="1">
        <w:r>
          <w:rPr>
            <w:rStyle w:val="hyperlink"/>
            <w:rFonts w:ascii="Arial" w:hAnsi="Arial" w:cs="Arial"/>
            <w:color w:val="0000FF"/>
            <w:sz w:val="27"/>
            <w:szCs w:val="27"/>
          </w:rPr>
          <w:t>от 05.04.2023 № 254</w:t>
        </w:r>
      </w:hyperlink>
      <w:r>
        <w:rPr>
          <w:rFonts w:ascii="Arial" w:hAnsi="Arial" w:cs="Arial"/>
          <w:color w:val="000000"/>
          <w:sz w:val="27"/>
          <w:szCs w:val="27"/>
        </w:rPr>
        <w:t>)</w:t>
      </w:r>
    </w:p>
    <w:p w:rsidR="00EE7B9E" w:rsidRDefault="00EE7B9E" w:rsidP="00EE7B9E">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В соответствии с </w:t>
      </w:r>
      <w:hyperlink r:id="rId5" w:tgtFrame="_blank" w:history="1">
        <w:r>
          <w:rPr>
            <w:rStyle w:val="hyperlink"/>
            <w:rFonts w:ascii="Arial" w:hAnsi="Arial" w:cs="Arial"/>
            <w:color w:val="0000FF"/>
            <w:sz w:val="27"/>
            <w:szCs w:val="27"/>
          </w:rPr>
          <w:t>Градостроительным кодексом</w:t>
        </w:r>
      </w:hyperlink>
      <w:r>
        <w:rPr>
          <w:rFonts w:ascii="Arial" w:hAnsi="Arial" w:cs="Arial"/>
          <w:color w:val="000000"/>
          <w:sz w:val="27"/>
          <w:szCs w:val="27"/>
        </w:rPr>
        <w:t> Российской Федерации, Федеральными законами </w:t>
      </w:r>
      <w:hyperlink r:id="rId6" w:tgtFrame="_blank" w:history="1">
        <w:r>
          <w:rPr>
            <w:rStyle w:val="hyperlink"/>
            <w:rFonts w:ascii="Arial" w:hAnsi="Arial" w:cs="Arial"/>
            <w:color w:val="0000FF"/>
            <w:sz w:val="27"/>
            <w:szCs w:val="27"/>
          </w:rPr>
          <w:t>от 06.10.2003 № 131-ФЗ</w:t>
        </w:r>
      </w:hyperlink>
      <w:r>
        <w:rPr>
          <w:rFonts w:ascii="Arial" w:hAnsi="Arial" w:cs="Arial"/>
          <w:color w:val="000000"/>
          <w:sz w:val="27"/>
          <w:szCs w:val="27"/>
        </w:rPr>
        <w:t> «</w:t>
      </w:r>
      <w:hyperlink r:id="rId7" w:tgtFrame="_blank" w:history="1">
        <w:r>
          <w:rPr>
            <w:rStyle w:val="hyperlink"/>
            <w:rFonts w:ascii="Arial" w:hAnsi="Arial" w:cs="Arial"/>
            <w:color w:val="0000FF"/>
            <w:sz w:val="27"/>
            <w:szCs w:val="27"/>
          </w:rPr>
          <w:t>Об общих принципах организации местного самоуправления</w:t>
        </w:r>
      </w:hyperlink>
      <w:r>
        <w:rPr>
          <w:rFonts w:ascii="Arial" w:hAnsi="Arial" w:cs="Arial"/>
          <w:color w:val="000000"/>
          <w:sz w:val="27"/>
          <w:szCs w:val="27"/>
        </w:rPr>
        <w:t> в Российской Федерации», </w:t>
      </w:r>
      <w:hyperlink r:id="rId8" w:tgtFrame="_blank" w:history="1">
        <w:r>
          <w:rPr>
            <w:rStyle w:val="hyperlink"/>
            <w:rFonts w:ascii="Arial" w:hAnsi="Arial" w:cs="Arial"/>
            <w:color w:val="0000FF"/>
            <w:sz w:val="27"/>
            <w:szCs w:val="27"/>
          </w:rPr>
          <w:t>от 27.07.2010 № 210-ФЗ</w:t>
        </w:r>
      </w:hyperlink>
      <w:r>
        <w:rPr>
          <w:rFonts w:ascii="Arial" w:hAnsi="Arial" w:cs="Arial"/>
          <w:color w:val="000000"/>
          <w:sz w:val="27"/>
          <w:szCs w:val="27"/>
        </w:rPr>
        <w:t> «</w:t>
      </w:r>
      <w:hyperlink r:id="rId9" w:tgtFrame="_blank" w:history="1">
        <w:r>
          <w:rPr>
            <w:rStyle w:val="hyperlink"/>
            <w:rFonts w:ascii="Arial" w:hAnsi="Arial" w:cs="Arial"/>
            <w:color w:val="0000FF"/>
            <w:sz w:val="27"/>
            <w:szCs w:val="27"/>
          </w:rPr>
          <w:t>Об организации предоставления государственных и муниципальных услуг</w:t>
        </w:r>
      </w:hyperlink>
      <w:r>
        <w:rPr>
          <w:rFonts w:ascii="Arial" w:hAnsi="Arial" w:cs="Arial"/>
          <w:color w:val="000000"/>
          <w:sz w:val="27"/>
          <w:szCs w:val="27"/>
        </w:rPr>
        <w:t>», постановлением администрации Краснозерского района Новосибирской области от 27.04.2022г. № 439 «Об утверждении Правил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 Уставом Краснозерского района</w:t>
      </w:r>
      <w:proofErr w:type="gramEnd"/>
      <w:r>
        <w:rPr>
          <w:rFonts w:ascii="Arial" w:hAnsi="Arial" w:cs="Arial"/>
          <w:color w:val="000000"/>
          <w:sz w:val="27"/>
          <w:szCs w:val="27"/>
        </w:rPr>
        <w:t xml:space="preserve"> Новосибирской области, администрация Краснозерского района Новосибирской области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ПОСТАНОВЛЯЕТ:</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              Утвердить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(Приложение).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              Признать утратившими силу следующие постановления администрации Краснозерского района Новосибирской области: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hyperlink r:id="rId10" w:tgtFrame="_blank" w:history="1">
        <w:r>
          <w:rPr>
            <w:rStyle w:val="hyperlink"/>
            <w:rFonts w:ascii="Arial" w:hAnsi="Arial" w:cs="Arial"/>
            <w:color w:val="0000FF"/>
            <w:sz w:val="27"/>
            <w:szCs w:val="27"/>
          </w:rPr>
          <w:t>от 01.06.2016 №371</w:t>
        </w:r>
      </w:hyperlink>
      <w:r>
        <w:rPr>
          <w:rFonts w:ascii="Arial" w:hAnsi="Arial" w:cs="Arial"/>
          <w:color w:val="000000"/>
          <w:sz w:val="27"/>
          <w:szCs w:val="27"/>
        </w:rPr>
        <w:t>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объектов капитального строительства»;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hyperlink r:id="rId11" w:tgtFrame="_blank" w:history="1">
        <w:r>
          <w:rPr>
            <w:rStyle w:val="hyperlink"/>
            <w:rFonts w:ascii="Arial" w:hAnsi="Arial" w:cs="Arial"/>
            <w:color w:val="0000FF"/>
            <w:sz w:val="27"/>
            <w:szCs w:val="27"/>
          </w:rPr>
          <w:t>от 09.08.2016 №569</w:t>
        </w:r>
      </w:hyperlink>
      <w:r>
        <w:rPr>
          <w:rFonts w:ascii="Arial" w:hAnsi="Arial" w:cs="Arial"/>
          <w:color w:val="000000"/>
          <w:sz w:val="27"/>
          <w:szCs w:val="27"/>
        </w:rPr>
        <w:t> «О внесении изменений в регламент предоставления муниципальной услуги по предоставлению разрешения на условно разрешенный вид использования земельного участка, объекта капитального строительства»;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hyperlink r:id="rId12" w:tgtFrame="_blank" w:history="1">
        <w:r>
          <w:rPr>
            <w:rStyle w:val="hyperlink"/>
            <w:rFonts w:ascii="Arial" w:hAnsi="Arial" w:cs="Arial"/>
            <w:color w:val="0000FF"/>
            <w:sz w:val="27"/>
            <w:szCs w:val="27"/>
          </w:rPr>
          <w:t>от 08.12.2016 №939</w:t>
        </w:r>
      </w:hyperlink>
      <w:r>
        <w:rPr>
          <w:rFonts w:ascii="Arial" w:hAnsi="Arial" w:cs="Arial"/>
          <w:color w:val="000000"/>
          <w:sz w:val="27"/>
          <w:szCs w:val="27"/>
        </w:rPr>
        <w:t> «О внесении изменений в регламент предоставления муниципальной услуги по предоставлению разрешения на условно разрешенный вид использования земельного участка, объекта капитального строительства».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              Отделу организационно-контрольной и кадровой работы администрации Краснозерского района Новосибирской области (</w:t>
      </w:r>
      <w:proofErr w:type="spellStart"/>
      <w:r>
        <w:rPr>
          <w:rFonts w:ascii="Arial" w:hAnsi="Arial" w:cs="Arial"/>
          <w:color w:val="000000"/>
          <w:sz w:val="27"/>
          <w:szCs w:val="27"/>
        </w:rPr>
        <w:t>Цыб</w:t>
      </w:r>
      <w:proofErr w:type="spellEnd"/>
      <w:r>
        <w:rPr>
          <w:rFonts w:ascii="Arial" w:hAnsi="Arial" w:cs="Arial"/>
          <w:color w:val="000000"/>
          <w:sz w:val="27"/>
          <w:szCs w:val="27"/>
        </w:rPr>
        <w:t xml:space="preserve"> Т.Н.) обеспечить публикацию данного постановления в периодическом 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Краснозерского района Новосибирской области.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4.              Отделу правового обеспечения администрации Краснозерского района Новосибирской области (</w:t>
      </w:r>
      <w:proofErr w:type="spellStart"/>
      <w:r>
        <w:rPr>
          <w:rFonts w:ascii="Arial" w:hAnsi="Arial" w:cs="Arial"/>
          <w:color w:val="000000"/>
          <w:sz w:val="27"/>
          <w:szCs w:val="27"/>
        </w:rPr>
        <w:t>Сапруновой</w:t>
      </w:r>
      <w:proofErr w:type="spellEnd"/>
      <w:r>
        <w:rPr>
          <w:rFonts w:ascii="Arial" w:hAnsi="Arial" w:cs="Arial"/>
          <w:color w:val="000000"/>
          <w:sz w:val="27"/>
          <w:szCs w:val="27"/>
        </w:rPr>
        <w:t xml:space="preserve"> Р.О.)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5.              </w:t>
      </w:r>
      <w:proofErr w:type="gramStart"/>
      <w:r>
        <w:rPr>
          <w:rFonts w:ascii="Arial" w:hAnsi="Arial" w:cs="Arial"/>
          <w:color w:val="000000"/>
          <w:sz w:val="27"/>
          <w:szCs w:val="27"/>
        </w:rPr>
        <w:t>Контроль за</w:t>
      </w:r>
      <w:proofErr w:type="gramEnd"/>
      <w:r>
        <w:rPr>
          <w:rFonts w:ascii="Arial" w:hAnsi="Arial" w:cs="Arial"/>
          <w:color w:val="000000"/>
          <w:sz w:val="27"/>
          <w:szCs w:val="27"/>
        </w:rPr>
        <w:t xml:space="preserve"> исполнением данного постановления возложить на заместителя главы администрации Краснозерского района Новосибирской области </w:t>
      </w:r>
      <w:proofErr w:type="spellStart"/>
      <w:r>
        <w:rPr>
          <w:rFonts w:ascii="Arial" w:hAnsi="Arial" w:cs="Arial"/>
          <w:color w:val="000000"/>
          <w:sz w:val="27"/>
          <w:szCs w:val="27"/>
        </w:rPr>
        <w:t>Блинова</w:t>
      </w:r>
      <w:proofErr w:type="spellEnd"/>
      <w:r>
        <w:rPr>
          <w:rFonts w:ascii="Arial" w:hAnsi="Arial" w:cs="Arial"/>
          <w:color w:val="000000"/>
          <w:sz w:val="27"/>
          <w:szCs w:val="27"/>
        </w:rPr>
        <w:t xml:space="preserve"> С.А.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Исполняющий</w:t>
      </w:r>
      <w:proofErr w:type="gramEnd"/>
      <w:r>
        <w:rPr>
          <w:rFonts w:ascii="Arial" w:hAnsi="Arial" w:cs="Arial"/>
          <w:color w:val="000000"/>
          <w:sz w:val="27"/>
          <w:szCs w:val="27"/>
        </w:rPr>
        <w:t xml:space="preserve"> обязанности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Главы Краснозерского района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Новосибирской области</w:t>
      </w:r>
    </w:p>
    <w:p w:rsidR="00EE7B9E" w:rsidRDefault="00EE7B9E" w:rsidP="00EE7B9E">
      <w:pPr>
        <w:pStyle w:val="a3"/>
        <w:spacing w:before="0" w:beforeAutospacing="0" w:after="0" w:afterAutospacing="0"/>
        <w:ind w:firstLine="709"/>
        <w:jc w:val="right"/>
        <w:rPr>
          <w:rFonts w:ascii="Arial" w:hAnsi="Arial" w:cs="Arial"/>
          <w:color w:val="000000"/>
          <w:sz w:val="27"/>
          <w:szCs w:val="27"/>
        </w:rPr>
      </w:pPr>
      <w:r>
        <w:rPr>
          <w:rFonts w:ascii="Arial" w:hAnsi="Arial" w:cs="Arial"/>
          <w:color w:val="000000"/>
          <w:sz w:val="27"/>
          <w:szCs w:val="27"/>
        </w:rPr>
        <w:t>С.А. Блинов</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right"/>
        <w:rPr>
          <w:rFonts w:ascii="Arial" w:hAnsi="Arial" w:cs="Arial"/>
          <w:color w:val="000000"/>
          <w:sz w:val="27"/>
          <w:szCs w:val="27"/>
        </w:rPr>
      </w:pPr>
      <w:r>
        <w:rPr>
          <w:rFonts w:ascii="Arial" w:hAnsi="Arial" w:cs="Arial"/>
          <w:color w:val="000000"/>
          <w:sz w:val="27"/>
          <w:szCs w:val="27"/>
        </w:rPr>
        <w:t>УТВЕРЖДЕН</w:t>
      </w:r>
    </w:p>
    <w:p w:rsidR="00EE7B9E" w:rsidRDefault="00EE7B9E" w:rsidP="00EE7B9E">
      <w:pPr>
        <w:pStyle w:val="a3"/>
        <w:spacing w:before="0" w:beforeAutospacing="0" w:after="0" w:afterAutospacing="0"/>
        <w:ind w:firstLine="709"/>
        <w:jc w:val="right"/>
        <w:rPr>
          <w:rFonts w:ascii="Arial" w:hAnsi="Arial" w:cs="Arial"/>
          <w:color w:val="000000"/>
          <w:sz w:val="27"/>
          <w:szCs w:val="27"/>
        </w:rPr>
      </w:pPr>
      <w:r>
        <w:rPr>
          <w:rFonts w:ascii="Arial" w:hAnsi="Arial" w:cs="Arial"/>
          <w:color w:val="000000"/>
          <w:sz w:val="27"/>
          <w:szCs w:val="27"/>
        </w:rPr>
        <w:t>постановлением администрации</w:t>
      </w:r>
    </w:p>
    <w:p w:rsidR="00EE7B9E" w:rsidRDefault="00EE7B9E" w:rsidP="00EE7B9E">
      <w:pPr>
        <w:pStyle w:val="a3"/>
        <w:spacing w:before="0" w:beforeAutospacing="0" w:after="0" w:afterAutospacing="0"/>
        <w:ind w:firstLine="709"/>
        <w:jc w:val="right"/>
        <w:rPr>
          <w:rFonts w:ascii="Arial" w:hAnsi="Arial" w:cs="Arial"/>
          <w:color w:val="000000"/>
          <w:sz w:val="27"/>
          <w:szCs w:val="27"/>
        </w:rPr>
      </w:pPr>
      <w:r>
        <w:rPr>
          <w:rFonts w:ascii="Arial" w:hAnsi="Arial" w:cs="Arial"/>
          <w:color w:val="000000"/>
          <w:sz w:val="27"/>
          <w:szCs w:val="27"/>
        </w:rPr>
        <w:t>Краснозерского района</w:t>
      </w:r>
    </w:p>
    <w:p w:rsidR="00EE7B9E" w:rsidRDefault="00EE7B9E" w:rsidP="00EE7B9E">
      <w:pPr>
        <w:pStyle w:val="a3"/>
        <w:spacing w:before="0" w:beforeAutospacing="0" w:after="0" w:afterAutospacing="0"/>
        <w:ind w:firstLine="709"/>
        <w:jc w:val="right"/>
        <w:rPr>
          <w:rFonts w:ascii="Arial" w:hAnsi="Arial" w:cs="Arial"/>
          <w:color w:val="000000"/>
          <w:sz w:val="27"/>
          <w:szCs w:val="27"/>
        </w:rPr>
      </w:pPr>
      <w:r>
        <w:rPr>
          <w:rFonts w:ascii="Arial" w:hAnsi="Arial" w:cs="Arial"/>
          <w:color w:val="000000"/>
          <w:sz w:val="27"/>
          <w:szCs w:val="27"/>
        </w:rPr>
        <w:t>Новосибирской области</w:t>
      </w:r>
    </w:p>
    <w:p w:rsidR="00EE7B9E" w:rsidRDefault="00EE7B9E" w:rsidP="00EE7B9E">
      <w:pPr>
        <w:pStyle w:val="a3"/>
        <w:spacing w:before="0" w:beforeAutospacing="0" w:after="0" w:afterAutospacing="0"/>
        <w:ind w:firstLine="709"/>
        <w:jc w:val="right"/>
        <w:rPr>
          <w:rFonts w:ascii="Arial" w:hAnsi="Arial" w:cs="Arial"/>
          <w:color w:val="000000"/>
          <w:sz w:val="27"/>
          <w:szCs w:val="27"/>
        </w:rPr>
      </w:pPr>
      <w:r>
        <w:rPr>
          <w:rFonts w:ascii="Arial" w:hAnsi="Arial" w:cs="Arial"/>
          <w:color w:val="000000"/>
          <w:sz w:val="27"/>
          <w:szCs w:val="27"/>
        </w:rPr>
        <w:t>от 16.06.2022 № 586</w:t>
      </w:r>
    </w:p>
    <w:p w:rsidR="00EE7B9E" w:rsidRDefault="00EE7B9E" w:rsidP="00EE7B9E">
      <w:pPr>
        <w:pStyle w:val="a3"/>
        <w:spacing w:before="0" w:beforeAutospacing="0" w:after="0" w:afterAutospacing="0"/>
        <w:ind w:firstLine="709"/>
        <w:jc w:val="right"/>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Административный регламент</w:t>
      </w:r>
    </w:p>
    <w:p w:rsidR="00EE7B9E" w:rsidRDefault="00EE7B9E" w:rsidP="00EE7B9E">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 xml:space="preserve">предоставления муниципальной услуги по предоставлению разрешения на условно разрешенный вид использования земельного </w:t>
      </w:r>
      <w:proofErr w:type="spellStart"/>
      <w:r>
        <w:rPr>
          <w:rFonts w:ascii="Arial" w:hAnsi="Arial" w:cs="Arial"/>
          <w:color w:val="000000"/>
          <w:sz w:val="27"/>
          <w:szCs w:val="27"/>
        </w:rPr>
        <w:t>участкаили</w:t>
      </w:r>
      <w:proofErr w:type="spellEnd"/>
      <w:r>
        <w:rPr>
          <w:rFonts w:ascii="Arial" w:hAnsi="Arial" w:cs="Arial"/>
          <w:color w:val="000000"/>
          <w:sz w:val="27"/>
          <w:szCs w:val="27"/>
        </w:rPr>
        <w:t xml:space="preserve"> объекта капитального строительства на территории Краснозерского района Новосибирской области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 Общие положения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1.1.              Настоящий административный регламент предоставления муниципальной услуг</w:t>
      </w:r>
      <w:proofErr w:type="gramStart"/>
      <w:r>
        <w:rPr>
          <w:rFonts w:ascii="Arial" w:hAnsi="Arial" w:cs="Arial"/>
          <w:color w:val="000000"/>
          <w:sz w:val="27"/>
          <w:szCs w:val="27"/>
        </w:rPr>
        <w:t>и(</w:t>
      </w:r>
      <w:proofErr w:type="gramEnd"/>
      <w:r>
        <w:rPr>
          <w:rFonts w:ascii="Arial" w:hAnsi="Arial" w:cs="Arial"/>
          <w:color w:val="000000"/>
          <w:sz w:val="27"/>
          <w:szCs w:val="27"/>
        </w:rPr>
        <w:t xml:space="preserve">далее – Административный регламент) устанавливает стандарт и порядок предоставления муниципальной услуги по предоставлению разрешения на условно </w:t>
      </w:r>
      <w:r>
        <w:rPr>
          <w:rFonts w:ascii="Arial" w:hAnsi="Arial" w:cs="Arial"/>
          <w:color w:val="000000"/>
          <w:sz w:val="27"/>
          <w:szCs w:val="27"/>
        </w:rPr>
        <w:lastRenderedPageBreak/>
        <w:t xml:space="preserve">разрешенный вид использования земельного </w:t>
      </w:r>
      <w:proofErr w:type="spellStart"/>
      <w:r>
        <w:rPr>
          <w:rFonts w:ascii="Arial" w:hAnsi="Arial" w:cs="Arial"/>
          <w:color w:val="000000"/>
          <w:sz w:val="27"/>
          <w:szCs w:val="27"/>
        </w:rPr>
        <w:t>участкаили</w:t>
      </w:r>
      <w:proofErr w:type="spellEnd"/>
      <w:r>
        <w:rPr>
          <w:rFonts w:ascii="Arial" w:hAnsi="Arial" w:cs="Arial"/>
          <w:color w:val="000000"/>
          <w:sz w:val="27"/>
          <w:szCs w:val="27"/>
        </w:rPr>
        <w:t xml:space="preserve"> объекта капитального строительства (далее –муниципальная услуга).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1.2. Получатели услуги: физические лица, индивидуальные предприниматели, юридические лица (далее - заявитель).</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1.3. Информирование о предоставлении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1.3.1. информация о порядке предоставления муниципальной услуги размещается: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              непосредственно при личном приеме заявителя в администрации Краснозерского района Новосибирской области (далее – Уполномоченный орган) или государственное автономное учреждение «Многофункциональный центр организации предоставления государственных и муниципальных услуг Новосибирской области» (далее – многофункциональный центр);</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              потелефонуУполномоченноморганеилимногофункциональномцентре;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              письменно, в том числе посредством электронной почты, факсимильной связи;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4)              посредствомразмещениявоткрытойидоступнойформеинформации: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на официальном сайте Уполномоченного органа </w:t>
      </w:r>
      <w:proofErr w:type="spellStart"/>
      <w:r>
        <w:rPr>
          <w:rFonts w:ascii="Arial" w:hAnsi="Arial" w:cs="Arial"/>
          <w:color w:val="000000"/>
          <w:sz w:val="27"/>
          <w:szCs w:val="27"/>
        </w:rPr>
        <w:t>www.krasnozerskoe.ns</w:t>
      </w:r>
      <w:proofErr w:type="gramStart"/>
      <w:r>
        <w:rPr>
          <w:rFonts w:ascii="Arial" w:hAnsi="Arial" w:cs="Arial"/>
          <w:color w:val="000000"/>
          <w:sz w:val="27"/>
          <w:szCs w:val="27"/>
        </w:rPr>
        <w:t>о</w:t>
      </w:r>
      <w:proofErr w:type="gramEnd"/>
      <w:r>
        <w:rPr>
          <w:rFonts w:ascii="Arial" w:hAnsi="Arial" w:cs="Arial"/>
          <w:color w:val="000000"/>
          <w:sz w:val="27"/>
          <w:szCs w:val="27"/>
        </w:rPr>
        <w:t>.ru</w:t>
      </w:r>
      <w:proofErr w:type="spellEnd"/>
      <w:r>
        <w:rPr>
          <w:rFonts w:ascii="Arial" w:hAnsi="Arial" w:cs="Arial"/>
          <w:color w:val="000000"/>
          <w:sz w:val="27"/>
          <w:szCs w:val="27"/>
        </w:rPr>
        <w:t>;</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5) посредством размещения информации на информационных стендах Уполномоченного органа или многофункционального центра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1.3.2. Консультирование по вопросам предоставления муниципальной услуги осуществляется: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 в многофункциональных центрах при устном обращении - лично или по телефону;</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2) в Уполномоченном </w:t>
      </w:r>
      <w:proofErr w:type="spellStart"/>
      <w:r>
        <w:rPr>
          <w:rFonts w:ascii="Arial" w:hAnsi="Arial" w:cs="Arial"/>
          <w:color w:val="000000"/>
          <w:sz w:val="27"/>
          <w:szCs w:val="27"/>
        </w:rPr>
        <w:t>органепри</w:t>
      </w:r>
      <w:proofErr w:type="spellEnd"/>
      <w:r>
        <w:rPr>
          <w:rFonts w:ascii="Arial" w:hAnsi="Arial" w:cs="Arial"/>
          <w:color w:val="000000"/>
          <w:sz w:val="27"/>
          <w:szCs w:val="27"/>
        </w:rPr>
        <w:t xml:space="preserve">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1.3.3. Информация о порядке и сроках предоставления муниципальной услуги предоставляется заявителю бесплатно.</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1.3.4. Информация по вопросам предоставления муниципальной услуги размещается на официальном сайте Уполномоченного </w:t>
      </w:r>
      <w:proofErr w:type="spellStart"/>
      <w:r>
        <w:rPr>
          <w:rFonts w:ascii="Arial" w:hAnsi="Arial" w:cs="Arial"/>
          <w:color w:val="000000"/>
          <w:sz w:val="27"/>
          <w:szCs w:val="27"/>
        </w:rPr>
        <w:t>органаи</w:t>
      </w:r>
      <w:proofErr w:type="spellEnd"/>
      <w:r>
        <w:rPr>
          <w:rFonts w:ascii="Arial" w:hAnsi="Arial" w:cs="Arial"/>
          <w:color w:val="000000"/>
          <w:sz w:val="27"/>
          <w:szCs w:val="27"/>
        </w:rPr>
        <w:t xml:space="preserve"> на информационных стендах, расположенных в </w:t>
      </w:r>
      <w:proofErr w:type="spellStart"/>
      <w:r>
        <w:rPr>
          <w:rFonts w:ascii="Arial" w:hAnsi="Arial" w:cs="Arial"/>
          <w:color w:val="000000"/>
          <w:sz w:val="27"/>
          <w:szCs w:val="27"/>
        </w:rPr>
        <w:t>помещенияхуказанного</w:t>
      </w:r>
      <w:proofErr w:type="spellEnd"/>
      <w:r>
        <w:rPr>
          <w:rFonts w:ascii="Arial" w:hAnsi="Arial" w:cs="Arial"/>
          <w:color w:val="000000"/>
          <w:sz w:val="27"/>
          <w:szCs w:val="27"/>
        </w:rPr>
        <w:t xml:space="preserve"> органа.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 xml:space="preserve">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2.6,2.8, 2.9, 2.10,2.11, 5.1 Административного регламента, информацию о месте нахождения, справочных телефонах, времени работы Уполномоченного </w:t>
      </w:r>
      <w:proofErr w:type="spellStart"/>
      <w:r>
        <w:rPr>
          <w:rFonts w:ascii="Arial" w:hAnsi="Arial" w:cs="Arial"/>
          <w:color w:val="000000"/>
          <w:sz w:val="27"/>
          <w:szCs w:val="27"/>
        </w:rPr>
        <w:t>органао</w:t>
      </w:r>
      <w:proofErr w:type="spellEnd"/>
      <w:r>
        <w:rPr>
          <w:rFonts w:ascii="Arial" w:hAnsi="Arial" w:cs="Arial"/>
          <w:color w:val="000000"/>
          <w:sz w:val="27"/>
          <w:szCs w:val="27"/>
        </w:rPr>
        <w:t xml:space="preserve"> графике приема заявлений на предоставление </w:t>
      </w:r>
      <w:proofErr w:type="spellStart"/>
      <w:r>
        <w:rPr>
          <w:rFonts w:ascii="Arial" w:hAnsi="Arial" w:cs="Arial"/>
          <w:color w:val="000000"/>
          <w:sz w:val="27"/>
          <w:szCs w:val="27"/>
        </w:rPr>
        <w:t>муниципальнойуслуги</w:t>
      </w:r>
      <w:proofErr w:type="spellEnd"/>
      <w:r>
        <w:rPr>
          <w:rFonts w:ascii="Arial" w:hAnsi="Arial" w:cs="Arial"/>
          <w:color w:val="000000"/>
          <w:sz w:val="27"/>
          <w:szCs w:val="27"/>
        </w:rPr>
        <w:t>.</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 Стандарт предоставления государственной или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 Наименование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Предоставление разрешения на условно разрешенный вид использования земельного </w:t>
      </w:r>
      <w:proofErr w:type="spellStart"/>
      <w:r>
        <w:rPr>
          <w:rFonts w:ascii="Arial" w:hAnsi="Arial" w:cs="Arial"/>
          <w:color w:val="000000"/>
          <w:sz w:val="27"/>
          <w:szCs w:val="27"/>
        </w:rPr>
        <w:t>участкаили</w:t>
      </w:r>
      <w:proofErr w:type="spellEnd"/>
      <w:r>
        <w:rPr>
          <w:rFonts w:ascii="Arial" w:hAnsi="Arial" w:cs="Arial"/>
          <w:color w:val="000000"/>
          <w:sz w:val="27"/>
          <w:szCs w:val="27"/>
        </w:rPr>
        <w:t xml:space="preserve"> объекта капитального строительства на территории Краснозерского района Новосибирской области.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2.2. Муниципальная услуга предоставляется Уполномоченным органом – администрацией Краснозерского района Новосибирской области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Ответственным за организацию предоставления муниципальной услуги является структурное подразделение администрации Краснозерского района Новосибирской области Управление строительства, коммунального, дорожного хозяйства и экологии (далее – Управление).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2.3. Перечень нормативных правовых актов, регулирующих предоставление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w:t>
      </w:r>
      <w:r>
        <w:rPr>
          <w:rFonts w:ascii="Arial" w:hAnsi="Arial" w:cs="Arial"/>
          <w:color w:val="000000"/>
          <w:sz w:val="27"/>
          <w:szCs w:val="27"/>
        </w:rPr>
        <w:lastRenderedPageBreak/>
        <w:t>государственной информационной системе «Федеральный реестр государственных и муниципальных услуг (функций) и на Едином портале.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2.4. Описание результата </w:t>
      </w:r>
      <w:proofErr w:type="spellStart"/>
      <w:r>
        <w:rPr>
          <w:rFonts w:ascii="Arial" w:hAnsi="Arial" w:cs="Arial"/>
          <w:color w:val="000000"/>
          <w:sz w:val="27"/>
          <w:szCs w:val="27"/>
        </w:rPr>
        <w:t>предоставлениямуниципальной</w:t>
      </w:r>
      <w:proofErr w:type="spellEnd"/>
      <w:r>
        <w:rPr>
          <w:rFonts w:ascii="Arial" w:hAnsi="Arial" w:cs="Arial"/>
          <w:color w:val="000000"/>
          <w:sz w:val="27"/>
          <w:szCs w:val="27"/>
        </w:rPr>
        <w:t xml:space="preserve">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2.4.1. Результатами предоставления муниципальной услуги являются: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              </w:t>
      </w:r>
      <w:proofErr w:type="spellStart"/>
      <w:r>
        <w:rPr>
          <w:rFonts w:ascii="Arial" w:hAnsi="Arial" w:cs="Arial"/>
          <w:color w:val="000000"/>
          <w:sz w:val="27"/>
          <w:szCs w:val="27"/>
        </w:rPr>
        <w:t>решениео</w:t>
      </w:r>
      <w:proofErr w:type="spellEnd"/>
      <w:r>
        <w:rPr>
          <w:rFonts w:ascii="Arial" w:hAnsi="Arial" w:cs="Arial"/>
          <w:color w:val="000000"/>
          <w:sz w:val="27"/>
          <w:szCs w:val="27"/>
        </w:rPr>
        <w:t xml:space="preserve"> предоставлении разрешения на условно разрешенный вид использования земельного участка или объекта капитального строительств</w:t>
      </w:r>
      <w:proofErr w:type="gramStart"/>
      <w:r>
        <w:rPr>
          <w:rFonts w:ascii="Arial" w:hAnsi="Arial" w:cs="Arial"/>
          <w:color w:val="000000"/>
          <w:sz w:val="27"/>
          <w:szCs w:val="27"/>
        </w:rPr>
        <w:t>а(</w:t>
      </w:r>
      <w:proofErr w:type="gramEnd"/>
      <w:r>
        <w:rPr>
          <w:rFonts w:ascii="Arial" w:hAnsi="Arial" w:cs="Arial"/>
          <w:color w:val="000000"/>
          <w:sz w:val="27"/>
          <w:szCs w:val="27"/>
        </w:rPr>
        <w:t>по форме, согласно приложению № 2 к настоящему Административному регламенту);</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              решение об отказе в предоставлении государственной или муниципальной услуг</w:t>
      </w:r>
      <w:proofErr w:type="gramStart"/>
      <w:r>
        <w:rPr>
          <w:rFonts w:ascii="Arial" w:hAnsi="Arial" w:cs="Arial"/>
          <w:color w:val="000000"/>
          <w:sz w:val="27"/>
          <w:szCs w:val="27"/>
        </w:rPr>
        <w:t>и(</w:t>
      </w:r>
      <w:proofErr w:type="gramEnd"/>
      <w:r>
        <w:rPr>
          <w:rFonts w:ascii="Arial" w:hAnsi="Arial" w:cs="Arial"/>
          <w:color w:val="000000"/>
          <w:sz w:val="27"/>
          <w:szCs w:val="27"/>
        </w:rPr>
        <w:t>по форме, согласно приложению № 3 к настоящему Административному регламенту).</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2.5. Срок предоставления муниципальной услуги, срок приостановления </w:t>
      </w:r>
      <w:proofErr w:type="spellStart"/>
      <w:r>
        <w:rPr>
          <w:rFonts w:ascii="Arial" w:hAnsi="Arial" w:cs="Arial"/>
          <w:color w:val="000000"/>
          <w:sz w:val="27"/>
          <w:szCs w:val="27"/>
        </w:rPr>
        <w:t>предоставлениямуниципальной</w:t>
      </w:r>
      <w:proofErr w:type="spellEnd"/>
      <w:r>
        <w:rPr>
          <w:rFonts w:ascii="Arial" w:hAnsi="Arial" w:cs="Arial"/>
          <w:color w:val="000000"/>
          <w:sz w:val="27"/>
          <w:szCs w:val="27"/>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2.5.1.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2.5.2. В случае</w:t>
      </w:r>
      <w:proofErr w:type="gramStart"/>
      <w:r>
        <w:rPr>
          <w:rFonts w:ascii="Arial" w:hAnsi="Arial" w:cs="Arial"/>
          <w:color w:val="000000"/>
          <w:sz w:val="27"/>
          <w:szCs w:val="27"/>
        </w:rPr>
        <w:t>,</w:t>
      </w:r>
      <w:proofErr w:type="gramEnd"/>
      <w:r>
        <w:rPr>
          <w:rFonts w:ascii="Arial" w:hAnsi="Arial" w:cs="Arial"/>
          <w:color w:val="000000"/>
          <w:sz w:val="27"/>
          <w:szCs w:val="27"/>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2.5.3. Приостановление срока </w:t>
      </w:r>
      <w:proofErr w:type="spellStart"/>
      <w:r>
        <w:rPr>
          <w:rFonts w:ascii="Arial" w:hAnsi="Arial" w:cs="Arial"/>
          <w:color w:val="000000"/>
          <w:sz w:val="27"/>
          <w:szCs w:val="27"/>
        </w:rPr>
        <w:t>предоставлениямуниципальной</w:t>
      </w:r>
      <w:proofErr w:type="spellEnd"/>
      <w:r>
        <w:rPr>
          <w:rFonts w:ascii="Arial" w:hAnsi="Arial" w:cs="Arial"/>
          <w:color w:val="000000"/>
          <w:sz w:val="27"/>
          <w:szCs w:val="27"/>
        </w:rPr>
        <w:t xml:space="preserve"> услуги не предусмотрено.</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2.5.4. Выдача документа, являющегося результатом предоставления муниципальной услуги, </w:t>
      </w:r>
      <w:proofErr w:type="spellStart"/>
      <w:r>
        <w:rPr>
          <w:rFonts w:ascii="Arial" w:hAnsi="Arial" w:cs="Arial"/>
          <w:color w:val="000000"/>
          <w:sz w:val="27"/>
          <w:szCs w:val="27"/>
        </w:rPr>
        <w:t>вУполномоченном</w:t>
      </w:r>
      <w:proofErr w:type="spellEnd"/>
      <w:r>
        <w:rPr>
          <w:rFonts w:ascii="Arial" w:hAnsi="Arial" w:cs="Arial"/>
          <w:color w:val="000000"/>
          <w:sz w:val="27"/>
          <w:szCs w:val="27"/>
        </w:rPr>
        <w:t xml:space="preserve"> </w:t>
      </w:r>
      <w:proofErr w:type="gramStart"/>
      <w:r>
        <w:rPr>
          <w:rFonts w:ascii="Arial" w:hAnsi="Arial" w:cs="Arial"/>
          <w:color w:val="000000"/>
          <w:sz w:val="27"/>
          <w:szCs w:val="27"/>
        </w:rPr>
        <w:t>органе</w:t>
      </w:r>
      <w:proofErr w:type="gramEnd"/>
      <w:r>
        <w:rPr>
          <w:rFonts w:ascii="Arial" w:hAnsi="Arial" w:cs="Arial"/>
          <w:color w:val="000000"/>
          <w:sz w:val="27"/>
          <w:szCs w:val="27"/>
        </w:rPr>
        <w:t>, МФЦ осуществляется в день обращения заявителя за результатом предоставления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Направление документа, являющегося результатом предоставления муниципальной услуги в форме электронного </w:t>
      </w:r>
      <w:r>
        <w:rPr>
          <w:rFonts w:ascii="Arial" w:hAnsi="Arial" w:cs="Arial"/>
          <w:color w:val="000000"/>
          <w:sz w:val="27"/>
          <w:szCs w:val="27"/>
        </w:rPr>
        <w:lastRenderedPageBreak/>
        <w:t>документа, осуществляется в день оформления и регистрации результата предоставления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2.6.1. Для получения муниципальной услуги заявитель представляет следующие документы:</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 документ, удостоверяющий личность;</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2) документ, удостоверяющий полномочия представителя заявителя, в случае обращения за </w:t>
      </w:r>
      <w:proofErr w:type="spellStart"/>
      <w:r>
        <w:rPr>
          <w:rFonts w:ascii="Arial" w:hAnsi="Arial" w:cs="Arial"/>
          <w:color w:val="000000"/>
          <w:sz w:val="27"/>
          <w:szCs w:val="27"/>
        </w:rPr>
        <w:t>предоставлениеммуниципальной</w:t>
      </w:r>
      <w:proofErr w:type="spellEnd"/>
      <w:r>
        <w:rPr>
          <w:rFonts w:ascii="Arial" w:hAnsi="Arial" w:cs="Arial"/>
          <w:color w:val="000000"/>
          <w:sz w:val="27"/>
          <w:szCs w:val="27"/>
        </w:rPr>
        <w:t xml:space="preserve"> услуги представителя заявителя (за исключением законных представителей физических лиц);</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 заявление: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в форме документа на бумажном носителе по форме, согласно приложению № 1 к настоящему Административному регламенту;</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в электронной форме (заполняется посредством внесения соответствующих сведений в интерактивную форму заявления).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w:t>
      </w:r>
      <w:hyperlink r:id="rId13" w:tgtFrame="_blank" w:history="1">
        <w:r>
          <w:rPr>
            <w:rStyle w:val="hyperlink"/>
            <w:rFonts w:ascii="Arial" w:hAnsi="Arial" w:cs="Arial"/>
            <w:color w:val="0000FF"/>
            <w:sz w:val="27"/>
            <w:szCs w:val="27"/>
          </w:rPr>
          <w:t>от 06.04.2011 № 63-ФЗ</w:t>
        </w:r>
      </w:hyperlink>
      <w:r>
        <w:rPr>
          <w:rFonts w:ascii="Arial" w:hAnsi="Arial" w:cs="Arial"/>
          <w:color w:val="000000"/>
          <w:sz w:val="27"/>
          <w:szCs w:val="27"/>
        </w:rPr>
        <w:t> «Об электронной подписи» (далее – Федеральный закон № 63-ФЗ).</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rFonts w:ascii="Arial" w:hAnsi="Arial" w:cs="Arial"/>
          <w:color w:val="000000"/>
          <w:sz w:val="27"/>
          <w:szCs w:val="27"/>
        </w:rPr>
        <w:t>ии и ау</w:t>
      </w:r>
      <w:proofErr w:type="gramEnd"/>
      <w:r>
        <w:rPr>
          <w:rFonts w:ascii="Arial" w:hAnsi="Arial" w:cs="Arial"/>
          <w:color w:val="000000"/>
          <w:sz w:val="27"/>
          <w:szCs w:val="27"/>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2.6.2. К заявлению прилагаются: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1)правоустанавливающие документы на объекты недвижимости, права на которые не зарегистрированы в Едином государственном реестре недвижимости;</w:t>
      </w:r>
      <w:proofErr w:type="gramEnd"/>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lastRenderedPageBreak/>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2.5.2.Административного регламента;</w:t>
      </w:r>
      <w:proofErr w:type="gramEnd"/>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2.6.3. Заявление и прилагаемые документы могут быть представлены (направлены) заявителем одним из следующих способов:</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              через МФЦ;</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2)              через Региональный </w:t>
      </w:r>
      <w:proofErr w:type="spellStart"/>
      <w:r>
        <w:rPr>
          <w:rFonts w:ascii="Arial" w:hAnsi="Arial" w:cs="Arial"/>
          <w:color w:val="000000"/>
          <w:sz w:val="27"/>
          <w:szCs w:val="27"/>
        </w:rPr>
        <w:t>порталили</w:t>
      </w:r>
      <w:proofErr w:type="spellEnd"/>
      <w:r>
        <w:rPr>
          <w:rFonts w:ascii="Arial" w:hAnsi="Arial" w:cs="Arial"/>
          <w:color w:val="000000"/>
          <w:sz w:val="27"/>
          <w:szCs w:val="27"/>
        </w:rPr>
        <w:t xml:space="preserve"> Единый портал.</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 ред. </w:t>
      </w:r>
      <w:hyperlink r:id="rId14" w:tgtFrame="_blank" w:history="1">
        <w:r>
          <w:rPr>
            <w:rStyle w:val="hyperlink"/>
            <w:rFonts w:ascii="Arial" w:hAnsi="Arial" w:cs="Arial"/>
            <w:color w:val="0000FF"/>
            <w:sz w:val="27"/>
            <w:szCs w:val="27"/>
          </w:rPr>
          <w:t>от 05.04.2023 № 254</w:t>
        </w:r>
      </w:hyperlink>
      <w:r>
        <w:rPr>
          <w:rFonts w:ascii="Arial" w:hAnsi="Arial" w:cs="Arial"/>
          <w:color w:val="000000"/>
          <w:sz w:val="27"/>
          <w:szCs w:val="27"/>
        </w:rPr>
        <w:t>) 2.6.4. Запрещено требовать от заявителя: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w:t>
      </w:r>
      <w:hyperlink r:id="rId15" w:tgtFrame="_blank" w:history="1">
        <w:r>
          <w:rPr>
            <w:rStyle w:val="hyperlink"/>
            <w:rFonts w:ascii="Arial" w:hAnsi="Arial" w:cs="Arial"/>
            <w:color w:val="0000FF"/>
            <w:sz w:val="27"/>
            <w:szCs w:val="27"/>
          </w:rPr>
          <w:t>Об организации предоставления государственных и муниципальных услуг</w:t>
        </w:r>
      </w:hyperlink>
      <w:r>
        <w:rPr>
          <w:rFonts w:ascii="Arial" w:hAnsi="Arial" w:cs="Arial"/>
          <w:color w:val="000000"/>
          <w:sz w:val="27"/>
          <w:szCs w:val="27"/>
        </w:rPr>
        <w:t>», в соответствии с</w:t>
      </w:r>
      <w:proofErr w:type="gramEnd"/>
      <w:r>
        <w:rPr>
          <w:rFonts w:ascii="Arial" w:hAnsi="Arial" w:cs="Arial"/>
          <w:color w:val="000000"/>
          <w:sz w:val="27"/>
          <w:szCs w:val="27"/>
        </w:rPr>
        <w:t xml:space="preserve"> </w:t>
      </w:r>
      <w:proofErr w:type="gramStart"/>
      <w:r>
        <w:rPr>
          <w:rFonts w:ascii="Arial" w:hAnsi="Arial" w:cs="Arial"/>
          <w:color w:val="000000"/>
          <w:sz w:val="27"/>
          <w:szCs w:val="27"/>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w:t>
      </w:r>
      <w:hyperlink r:id="rId16" w:tgtFrame="_blank" w:history="1">
        <w:r>
          <w:rPr>
            <w:rStyle w:val="hyperlink"/>
            <w:rFonts w:ascii="Arial" w:hAnsi="Arial" w:cs="Arial"/>
            <w:color w:val="0000FF"/>
            <w:sz w:val="27"/>
            <w:szCs w:val="27"/>
          </w:rPr>
          <w:t>Об организации предоставления государственных и муниципальных услуг</w:t>
        </w:r>
      </w:hyperlink>
      <w:r>
        <w:rPr>
          <w:rFonts w:ascii="Arial" w:hAnsi="Arial" w:cs="Arial"/>
          <w:color w:val="000000"/>
          <w:sz w:val="27"/>
          <w:szCs w:val="27"/>
        </w:rPr>
        <w:t>» перечень документов.</w:t>
      </w:r>
      <w:proofErr w:type="gramEnd"/>
      <w:r>
        <w:rPr>
          <w:rFonts w:ascii="Arial" w:hAnsi="Arial" w:cs="Arial"/>
          <w:color w:val="000000"/>
          <w:sz w:val="27"/>
          <w:szCs w:val="27"/>
        </w:rPr>
        <w:t xml:space="preserve"> Заявитель вправе представить указанные документы и информацию в Уполномоченный орган, по собственной инициативе;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услуги, включенных в перечни, указанные в части 1 статьи 9 Федерального закона от 27.07.2010 №210-ФЗ «</w:t>
      </w:r>
      <w:hyperlink r:id="rId17" w:tgtFrame="_blank" w:history="1">
        <w:r>
          <w:rPr>
            <w:rStyle w:val="hyperlink"/>
            <w:rFonts w:ascii="Arial" w:hAnsi="Arial" w:cs="Arial"/>
            <w:color w:val="0000FF"/>
            <w:sz w:val="27"/>
            <w:szCs w:val="27"/>
          </w:rPr>
          <w:t>Об организации предоставления государственных и муниципальных услуг</w:t>
        </w:r>
      </w:hyperlink>
      <w:r>
        <w:rPr>
          <w:rFonts w:ascii="Arial" w:hAnsi="Arial" w:cs="Arial"/>
          <w:color w:val="000000"/>
          <w:sz w:val="27"/>
          <w:szCs w:val="27"/>
        </w:rPr>
        <w:t>»;</w:t>
      </w:r>
      <w:proofErr w:type="gramEnd"/>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w:t>
      </w:r>
      <w:hyperlink r:id="rId18" w:tgtFrame="_blank" w:history="1">
        <w:r>
          <w:rPr>
            <w:rStyle w:val="hyperlink"/>
            <w:rFonts w:ascii="Arial" w:hAnsi="Arial" w:cs="Arial"/>
            <w:color w:val="0000FF"/>
            <w:sz w:val="27"/>
            <w:szCs w:val="27"/>
          </w:rPr>
          <w:t>Об организации предоставления государственных и муниципальных услуг</w:t>
        </w:r>
      </w:hyperlink>
      <w:r>
        <w:rPr>
          <w:rFonts w:ascii="Arial" w:hAnsi="Arial" w:cs="Arial"/>
          <w:color w:val="000000"/>
          <w:sz w:val="27"/>
          <w:szCs w:val="27"/>
        </w:rPr>
        <w:t>», при первоначальном отказе в приеме документов, необходимых для предоставления муниципальной услуги, либо в предоставлении</w:t>
      </w:r>
      <w:proofErr w:type="gramEnd"/>
      <w:r>
        <w:rPr>
          <w:rFonts w:ascii="Arial" w:hAnsi="Arial" w:cs="Arial"/>
          <w:color w:val="000000"/>
          <w:sz w:val="27"/>
          <w:szCs w:val="27"/>
        </w:rPr>
        <w:t xml:space="preserve"> </w:t>
      </w:r>
      <w:proofErr w:type="gramStart"/>
      <w:r>
        <w:rPr>
          <w:rFonts w:ascii="Arial" w:hAnsi="Arial" w:cs="Arial"/>
          <w:color w:val="000000"/>
          <w:sz w:val="27"/>
          <w:szCs w:val="27"/>
        </w:rPr>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w:t>
      </w:r>
      <w:hyperlink r:id="rId19" w:tgtFrame="_blank" w:history="1">
        <w:r>
          <w:rPr>
            <w:rStyle w:val="hyperlink"/>
            <w:rFonts w:ascii="Arial" w:hAnsi="Arial" w:cs="Arial"/>
            <w:color w:val="0000FF"/>
            <w:sz w:val="27"/>
            <w:szCs w:val="27"/>
          </w:rPr>
          <w:t>Об организации предоставления государственных и муниципальных услуг</w:t>
        </w:r>
      </w:hyperlink>
      <w:r>
        <w:rPr>
          <w:rFonts w:ascii="Arial" w:hAnsi="Arial" w:cs="Arial"/>
          <w:color w:val="000000"/>
          <w:sz w:val="27"/>
          <w:szCs w:val="27"/>
        </w:rPr>
        <w:t>», уведомляется заявитель, а также приносятся извинения за доставленные неудобства;</w:t>
      </w:r>
      <w:proofErr w:type="gramEnd"/>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w:t>
      </w:r>
      <w:hyperlink r:id="rId20" w:tgtFrame="_blank" w:history="1">
        <w:r>
          <w:rPr>
            <w:rStyle w:val="hyperlink"/>
            <w:rFonts w:ascii="Arial" w:hAnsi="Arial" w:cs="Arial"/>
            <w:color w:val="0000FF"/>
            <w:sz w:val="27"/>
            <w:szCs w:val="27"/>
          </w:rPr>
          <w:t>Об организации предоставления государственных и муниципальных услуг</w:t>
        </w:r>
      </w:hyperlink>
      <w:r>
        <w:rPr>
          <w:rFonts w:ascii="Arial" w:hAnsi="Arial" w:cs="Arial"/>
          <w:color w:val="000000"/>
          <w:sz w:val="27"/>
          <w:szCs w:val="27"/>
        </w:rPr>
        <w:t xml:space="preserve">», за исключением случаев, если нанесение отметок на такие </w:t>
      </w:r>
      <w:proofErr w:type="gramStart"/>
      <w:r>
        <w:rPr>
          <w:rFonts w:ascii="Arial" w:hAnsi="Arial" w:cs="Arial"/>
          <w:color w:val="000000"/>
          <w:sz w:val="27"/>
          <w:szCs w:val="27"/>
        </w:rPr>
        <w:t>документы</w:t>
      </w:r>
      <w:proofErr w:type="gramEnd"/>
      <w:r>
        <w:rPr>
          <w:rFonts w:ascii="Arial" w:hAnsi="Arial" w:cs="Arial"/>
          <w:color w:val="000000"/>
          <w:sz w:val="27"/>
          <w:szCs w:val="27"/>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 xml:space="preserve">2.7. </w:t>
      </w:r>
      <w:proofErr w:type="gramStart"/>
      <w:r>
        <w:rPr>
          <w:rFonts w:ascii="Arial" w:hAnsi="Arial" w:cs="Arial"/>
          <w:color w:val="000000"/>
          <w:sz w:val="27"/>
          <w:szCs w:val="27"/>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Pr>
          <w:rFonts w:ascii="Arial" w:hAnsi="Arial" w:cs="Arial"/>
          <w:color w:val="000000"/>
          <w:sz w:val="27"/>
          <w:szCs w:val="27"/>
        </w:rPr>
        <w:t xml:space="preserve"> государственный орган, орган местного самоуправления либо организация, в распоряжении которых находятся данные документы</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2.7.1.Получаются в рамках межведомственного взаимодействия: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              выписка из ЕГРН на объект капитального строительства из Федеральной службы государственной регистрации, кадастра и картографии;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2.7.2. Заявитель вправе </w:t>
      </w:r>
      <w:proofErr w:type="gramStart"/>
      <w:r>
        <w:rPr>
          <w:rFonts w:ascii="Arial" w:hAnsi="Arial" w:cs="Arial"/>
          <w:color w:val="000000"/>
          <w:sz w:val="27"/>
          <w:szCs w:val="27"/>
        </w:rPr>
        <w:t>предоставить документы</w:t>
      </w:r>
      <w:proofErr w:type="gramEnd"/>
      <w:r>
        <w:rPr>
          <w:rFonts w:ascii="Arial" w:hAnsi="Arial" w:cs="Arial"/>
          <w:color w:val="000000"/>
          <w:sz w:val="27"/>
          <w:szCs w:val="27"/>
        </w:rPr>
        <w:t xml:space="preserve"> (сведения), указанные в пунктах 2.7.1.Административного </w:t>
      </w:r>
      <w:proofErr w:type="spellStart"/>
      <w:r>
        <w:rPr>
          <w:rFonts w:ascii="Arial" w:hAnsi="Arial" w:cs="Arial"/>
          <w:color w:val="000000"/>
          <w:sz w:val="27"/>
          <w:szCs w:val="27"/>
        </w:rPr>
        <w:t>регламентав</w:t>
      </w:r>
      <w:proofErr w:type="spellEnd"/>
      <w:r>
        <w:rPr>
          <w:rFonts w:ascii="Arial" w:hAnsi="Arial" w:cs="Arial"/>
          <w:color w:val="000000"/>
          <w:sz w:val="27"/>
          <w:szCs w:val="27"/>
        </w:rPr>
        <w:t xml:space="preserve">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2.8. Исчерпывающий перечень оснований для отказа в приеме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документов, необходимых для </w:t>
      </w:r>
      <w:proofErr w:type="spellStart"/>
      <w:r>
        <w:rPr>
          <w:rFonts w:ascii="Arial" w:hAnsi="Arial" w:cs="Arial"/>
          <w:color w:val="000000"/>
          <w:sz w:val="27"/>
          <w:szCs w:val="27"/>
        </w:rPr>
        <w:t>предоставлениямуниципальной</w:t>
      </w:r>
      <w:proofErr w:type="spellEnd"/>
      <w:r>
        <w:rPr>
          <w:rFonts w:ascii="Arial" w:hAnsi="Arial" w:cs="Arial"/>
          <w:color w:val="000000"/>
          <w:sz w:val="27"/>
          <w:szCs w:val="27"/>
        </w:rPr>
        <w:t xml:space="preserve">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 xml:space="preserve">Основаниями для отказа в приеме документов, необходимых для </w:t>
      </w:r>
      <w:proofErr w:type="spellStart"/>
      <w:r>
        <w:rPr>
          <w:rFonts w:ascii="Arial" w:hAnsi="Arial" w:cs="Arial"/>
          <w:color w:val="000000"/>
          <w:sz w:val="27"/>
          <w:szCs w:val="27"/>
        </w:rPr>
        <w:t>предоставлениямуниципальной</w:t>
      </w:r>
      <w:proofErr w:type="spellEnd"/>
      <w:r>
        <w:rPr>
          <w:rFonts w:ascii="Arial" w:hAnsi="Arial" w:cs="Arial"/>
          <w:color w:val="000000"/>
          <w:sz w:val="27"/>
          <w:szCs w:val="27"/>
        </w:rPr>
        <w:t xml:space="preserve"> услуги, являются: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4)              подача заявления (запроса) от имени заявителя не уполномоченным на то лицом;</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7)              электронные документы не соответствуют требованиям к форматам их предоставления и (или) не читаются;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9)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2.9. Исчерпывающий перечень оснований для приостановления или отказа в предоставлении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2.9.1. Основания для приостановления предоставления муниципальной услуги отсутствуют.</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2.9.2. Основания для отказа в предоставлении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2) поступление от исполнительных органов государственной </w:t>
      </w:r>
      <w:proofErr w:type="spellStart"/>
      <w:r>
        <w:rPr>
          <w:rFonts w:ascii="Arial" w:hAnsi="Arial" w:cs="Arial"/>
          <w:color w:val="000000"/>
          <w:sz w:val="27"/>
          <w:szCs w:val="27"/>
        </w:rPr>
        <w:t>властиРоссийской</w:t>
      </w:r>
      <w:proofErr w:type="spellEnd"/>
      <w:r>
        <w:rPr>
          <w:rFonts w:ascii="Arial" w:hAnsi="Arial" w:cs="Arial"/>
          <w:color w:val="000000"/>
          <w:sz w:val="27"/>
          <w:szCs w:val="27"/>
        </w:rPr>
        <w:t xml:space="preserve">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w:t>
      </w:r>
      <w:r>
        <w:rPr>
          <w:rFonts w:ascii="Arial" w:hAnsi="Arial" w:cs="Arial"/>
          <w:color w:val="000000"/>
          <w:sz w:val="27"/>
          <w:szCs w:val="27"/>
        </w:rPr>
        <w:lastRenderedPageBreak/>
        <w:t>и запрашиваемый условно разрешенный вид использования противоречит ограничениям в границах данных зон;</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8) земельный участок, в отношении которого </w:t>
      </w:r>
      <w:proofErr w:type="gramStart"/>
      <w:r>
        <w:rPr>
          <w:rFonts w:ascii="Arial" w:hAnsi="Arial" w:cs="Arial"/>
          <w:color w:val="000000"/>
          <w:sz w:val="27"/>
          <w:szCs w:val="27"/>
        </w:rPr>
        <w:t>запрашивается условно разрешенный вид использования имеет</w:t>
      </w:r>
      <w:proofErr w:type="gramEnd"/>
      <w:r>
        <w:rPr>
          <w:rFonts w:ascii="Arial" w:hAnsi="Arial" w:cs="Arial"/>
          <w:color w:val="000000"/>
          <w:sz w:val="27"/>
          <w:szCs w:val="27"/>
        </w:rPr>
        <w:t xml:space="preserve"> пересечение с границами земель лесного фонда;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9) запрашиваемый условно разрешенный вид использования не соответствует целевому назначению, установленному для данной категории земель;</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2.10. Порядок, размер и основания взимания </w:t>
      </w:r>
      <w:proofErr w:type="gramStart"/>
      <w:r>
        <w:rPr>
          <w:rFonts w:ascii="Arial" w:hAnsi="Arial" w:cs="Arial"/>
          <w:color w:val="000000"/>
          <w:sz w:val="27"/>
          <w:szCs w:val="27"/>
        </w:rPr>
        <w:t>государственной</w:t>
      </w:r>
      <w:proofErr w:type="gramEnd"/>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пошлины или иной платы, взимаемой за предоставление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2.10.1.              Предоставлениеуслугиосуществляетсябезвзиманияплаты.</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2.11.1. Время ожидания при подаче заявления на получение муниципальной услуги - не более 15 минут.</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2.11.2. При получении результата предоставления муниципальной услуги максимальный срок ожидания в очереди не должен превышать 15 минут.</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2.13. Требования к помещениям, в которых предоставляются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Места приема заявителей оборудуются необходимой мебелью для оформления документов, информационными стендами.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Обеспечивается беспрепятственный доступ инвалидов к месту предоставления государственной или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Визуальная, текстовая и </w:t>
      </w:r>
      <w:proofErr w:type="spellStart"/>
      <w:r>
        <w:rPr>
          <w:rFonts w:ascii="Arial" w:hAnsi="Arial" w:cs="Arial"/>
          <w:color w:val="000000"/>
          <w:sz w:val="27"/>
          <w:szCs w:val="27"/>
        </w:rPr>
        <w:t>мультимедийная</w:t>
      </w:r>
      <w:proofErr w:type="spellEnd"/>
      <w:r>
        <w:rPr>
          <w:rFonts w:ascii="Arial" w:hAnsi="Arial" w:cs="Arial"/>
          <w:color w:val="000000"/>
          <w:sz w:val="27"/>
          <w:szCs w:val="27"/>
        </w:rPr>
        <w:t xml:space="preserve">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2.13.2. </w:t>
      </w:r>
      <w:proofErr w:type="gramStart"/>
      <w:r>
        <w:rPr>
          <w:rFonts w:ascii="Arial" w:hAnsi="Arial" w:cs="Arial"/>
          <w:color w:val="000000"/>
          <w:sz w:val="27"/>
          <w:szCs w:val="27"/>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Pr>
          <w:rFonts w:ascii="Arial" w:hAnsi="Arial" w:cs="Arial"/>
          <w:color w:val="000000"/>
          <w:sz w:val="27"/>
          <w:szCs w:val="27"/>
        </w:rPr>
        <w:t xml:space="preserve"> предоставления государственной или муниципальной услуги обеспечивается: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 сопровождение инвалидов, имеющих стойкие расстройства функции зрения и самостоятельного передвижения, и оказание им помощи;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 возможность посадки в транспортное средство и высадки из него, в том числе с использованием кресла-коляски;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5) допуск </w:t>
      </w:r>
      <w:proofErr w:type="spellStart"/>
      <w:r>
        <w:rPr>
          <w:rFonts w:ascii="Arial" w:hAnsi="Arial" w:cs="Arial"/>
          <w:color w:val="000000"/>
          <w:sz w:val="27"/>
          <w:szCs w:val="27"/>
        </w:rPr>
        <w:t>сурдопереводчика</w:t>
      </w:r>
      <w:proofErr w:type="spellEnd"/>
      <w:r>
        <w:rPr>
          <w:rFonts w:ascii="Arial" w:hAnsi="Arial" w:cs="Arial"/>
          <w:color w:val="000000"/>
          <w:sz w:val="27"/>
          <w:szCs w:val="27"/>
        </w:rPr>
        <w:t xml:space="preserve"> и </w:t>
      </w:r>
      <w:proofErr w:type="spellStart"/>
      <w:r>
        <w:rPr>
          <w:rFonts w:ascii="Arial" w:hAnsi="Arial" w:cs="Arial"/>
          <w:color w:val="000000"/>
          <w:sz w:val="27"/>
          <w:szCs w:val="27"/>
        </w:rPr>
        <w:t>тифлосурдопереводчика</w:t>
      </w:r>
      <w:proofErr w:type="spellEnd"/>
      <w:r>
        <w:rPr>
          <w:rFonts w:ascii="Arial" w:hAnsi="Arial" w:cs="Arial"/>
          <w:color w:val="000000"/>
          <w:sz w:val="27"/>
          <w:szCs w:val="27"/>
        </w:rPr>
        <w:t>;</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2.14. Показатели доступности и качества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2.14.1. Показателями доступности предоставления муниципальной услуги являются: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расположенность помещения, в котором ведется прием, выдача документов в зоне доступности общественного транспорта;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наличие необходимого количества специалистов, а также помещений, в которых осуществляется прием документов от заявителей;</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оказание помощи инвалидам в преодолении барьеров, мешающих получению ими услуг наравне с другими лицами.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2.14.2. Показателями качества предоставления муниципальной услуги являются: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              соблюдение сроков приема и рассмотрения документов;</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              соблюдение срока получения результата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4)              количество взаимодействий заявителя с должностными лицами (без учета консультаций).</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2.14.4. Предоставление муниципальной услуги осуществляется в любом </w:t>
      </w:r>
      <w:proofErr w:type="spellStart"/>
      <w:r>
        <w:rPr>
          <w:rFonts w:ascii="Arial" w:hAnsi="Arial" w:cs="Arial"/>
          <w:color w:val="000000"/>
          <w:sz w:val="27"/>
          <w:szCs w:val="27"/>
        </w:rPr>
        <w:t>МФЦпо</w:t>
      </w:r>
      <w:proofErr w:type="spellEnd"/>
      <w:r>
        <w:rPr>
          <w:rFonts w:ascii="Arial" w:hAnsi="Arial" w:cs="Arial"/>
          <w:color w:val="000000"/>
          <w:sz w:val="27"/>
          <w:szCs w:val="27"/>
        </w:rPr>
        <w:t xml:space="preserve"> выбору заявителя независимо от места его жительства или места фактического проживания (пребывания) по экстерриториальному принципу.</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2.15. Иные требования, в том числе учитывающие особенности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2.15.1. При </w:t>
      </w:r>
      <w:proofErr w:type="spellStart"/>
      <w:r>
        <w:rPr>
          <w:rFonts w:ascii="Arial" w:hAnsi="Arial" w:cs="Arial"/>
          <w:color w:val="000000"/>
          <w:sz w:val="27"/>
          <w:szCs w:val="27"/>
        </w:rPr>
        <w:t>предоставлениимуниципальной</w:t>
      </w:r>
      <w:proofErr w:type="spellEnd"/>
      <w:r>
        <w:rPr>
          <w:rFonts w:ascii="Arial" w:hAnsi="Arial" w:cs="Arial"/>
          <w:color w:val="000000"/>
          <w:sz w:val="27"/>
          <w:szCs w:val="27"/>
        </w:rPr>
        <w:t xml:space="preserve"> услуги в электронной форме заявитель вправе: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а) получить информацию о порядке и сроках предоставления муниципальной услуги, размещенную на Едином портале и на Региональном портале;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б) подать заявление о предоставлении муниципальной услуги и иные документы, необходимые для предоставления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 получить сведения о ходе выполнения заявлений о предоставлении муниципальной услуги, поданных в электронной форме;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г) осуществить оценку качества предоставления муниципальной услуги посредством Регионального портала;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spellStart"/>
      <w:r>
        <w:rPr>
          <w:rFonts w:ascii="Arial" w:hAnsi="Arial" w:cs="Arial"/>
          <w:color w:val="000000"/>
          <w:sz w:val="27"/>
          <w:szCs w:val="27"/>
        </w:rPr>
        <w:t>д</w:t>
      </w:r>
      <w:proofErr w:type="spellEnd"/>
      <w:r>
        <w:rPr>
          <w:rFonts w:ascii="Arial" w:hAnsi="Arial" w:cs="Arial"/>
          <w:color w:val="000000"/>
          <w:sz w:val="27"/>
          <w:szCs w:val="27"/>
        </w:rPr>
        <w:t>) получить результат предоставления муниципальной услуги в форме электронного документа;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е) подать жалобу на решение и действие (бездействие) структурного подразделения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3.1. Описание последовательности действий при предоставлении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3.1.1. Предоставление муниципальной услуги включает в себя следующие процедуры:</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              проверка документов и регистрация заявления;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              рассмотрение документов и сведений;</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4)              организация и проведение публичных слушаний или общественных обсуждений;</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5)              подготовка рекомендаций Комиссии по подготовке проекта правил землепользования и застройки о предоставлении </w:t>
      </w:r>
      <w:r>
        <w:rPr>
          <w:rFonts w:ascii="Arial" w:hAnsi="Arial" w:cs="Arial"/>
          <w:color w:val="000000"/>
          <w:sz w:val="27"/>
          <w:szCs w:val="27"/>
        </w:rPr>
        <w:lastRenderedPageBreak/>
        <w:t>разрешения отклонение от предельных параметров разрешенного строительства, реконструкции объекта капитального строительства;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6)              принятие решения о предоставлении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7)              выдача (направление) заявителю результата; государственной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Описание административных процедур представлено в Приложении № 5 к настоящему Административному регламенту.</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spellStart"/>
      <w:r>
        <w:rPr>
          <w:rFonts w:ascii="Arial" w:hAnsi="Arial" w:cs="Arial"/>
          <w:color w:val="000000"/>
          <w:sz w:val="27"/>
          <w:szCs w:val="27"/>
        </w:rPr>
        <w:t>Порядокипериодичностьосуществленияплановыхивнеплановых</w:t>
      </w:r>
      <w:proofErr w:type="spellEnd"/>
      <w:r>
        <w:rPr>
          <w:rFonts w:ascii="Arial" w:hAnsi="Arial" w:cs="Arial"/>
          <w:color w:val="000000"/>
          <w:sz w:val="27"/>
          <w:szCs w:val="27"/>
        </w:rPr>
        <w:t xml:space="preserve"> проверок полноты и качества предоставления </w:t>
      </w:r>
      <w:proofErr w:type="spellStart"/>
      <w:r>
        <w:rPr>
          <w:rFonts w:ascii="Arial" w:hAnsi="Arial" w:cs="Arial"/>
          <w:color w:val="000000"/>
          <w:sz w:val="27"/>
          <w:szCs w:val="27"/>
        </w:rPr>
        <w:t>муниципальнойуслуги</w:t>
      </w:r>
      <w:proofErr w:type="gramStart"/>
      <w:r>
        <w:rPr>
          <w:rFonts w:ascii="Arial" w:hAnsi="Arial" w:cs="Arial"/>
          <w:color w:val="000000"/>
          <w:sz w:val="27"/>
          <w:szCs w:val="27"/>
        </w:rPr>
        <w:t>,в</w:t>
      </w:r>
      <w:proofErr w:type="gramEnd"/>
      <w:r>
        <w:rPr>
          <w:rFonts w:ascii="Arial" w:hAnsi="Arial" w:cs="Arial"/>
          <w:color w:val="000000"/>
          <w:sz w:val="27"/>
          <w:szCs w:val="27"/>
        </w:rPr>
        <w:t>томчислепорядокиформыконтролязаполнотой</w:t>
      </w:r>
      <w:proofErr w:type="spellEnd"/>
      <w:r>
        <w:rPr>
          <w:rFonts w:ascii="Arial" w:hAnsi="Arial" w:cs="Arial"/>
          <w:color w:val="000000"/>
          <w:sz w:val="27"/>
          <w:szCs w:val="27"/>
        </w:rPr>
        <w:t xml:space="preserve"> и качеством предоставления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4.1.              </w:t>
      </w:r>
      <w:proofErr w:type="gramStart"/>
      <w:r>
        <w:rPr>
          <w:rFonts w:ascii="Arial" w:hAnsi="Arial" w:cs="Arial"/>
          <w:color w:val="000000"/>
          <w:sz w:val="27"/>
          <w:szCs w:val="27"/>
        </w:rPr>
        <w:t>Контроль за</w:t>
      </w:r>
      <w:proofErr w:type="gramEnd"/>
      <w:r>
        <w:rPr>
          <w:rFonts w:ascii="Arial" w:hAnsi="Arial" w:cs="Arial"/>
          <w:color w:val="000000"/>
          <w:sz w:val="27"/>
          <w:szCs w:val="27"/>
        </w:rPr>
        <w:t xml:space="preserve"> полнотой и качеством предоставления муниципальной услуги включает в себя проведение плановых и внеплановых проверок.</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4.2.              </w:t>
      </w:r>
      <w:proofErr w:type="spellStart"/>
      <w:r>
        <w:rPr>
          <w:rFonts w:ascii="Arial" w:hAnsi="Arial" w:cs="Arial"/>
          <w:color w:val="000000"/>
          <w:sz w:val="27"/>
          <w:szCs w:val="27"/>
        </w:rPr>
        <w:t>Плановыепроверкиосуществляютсянаосновании</w:t>
      </w:r>
      <w:proofErr w:type="spellEnd"/>
      <w:r>
        <w:rPr>
          <w:rFonts w:ascii="Arial" w:hAnsi="Arial" w:cs="Arial"/>
          <w:color w:val="000000"/>
          <w:sz w:val="27"/>
          <w:szCs w:val="27"/>
        </w:rPr>
        <w:t xml:space="preserve"> </w:t>
      </w:r>
      <w:proofErr w:type="spellStart"/>
      <w:r>
        <w:rPr>
          <w:rFonts w:ascii="Arial" w:hAnsi="Arial" w:cs="Arial"/>
          <w:color w:val="000000"/>
          <w:sz w:val="27"/>
          <w:szCs w:val="27"/>
        </w:rPr>
        <w:t>годовыхплановработы</w:t>
      </w:r>
      <w:proofErr w:type="spellEnd"/>
      <w:r>
        <w:rPr>
          <w:rFonts w:ascii="Arial" w:hAnsi="Arial" w:cs="Arial"/>
          <w:color w:val="000000"/>
          <w:sz w:val="27"/>
          <w:szCs w:val="27"/>
        </w:rPr>
        <w:t xml:space="preserve"> Уполномоченного органа, </w:t>
      </w:r>
      <w:proofErr w:type="gramStart"/>
      <w:r>
        <w:rPr>
          <w:rFonts w:ascii="Arial" w:hAnsi="Arial" w:cs="Arial"/>
          <w:color w:val="000000"/>
          <w:sz w:val="27"/>
          <w:szCs w:val="27"/>
        </w:rPr>
        <w:t>утверждаемых</w:t>
      </w:r>
      <w:proofErr w:type="gramEnd"/>
      <w:r>
        <w:rPr>
          <w:rFonts w:ascii="Arial" w:hAnsi="Arial" w:cs="Arial"/>
          <w:color w:val="000000"/>
          <w:sz w:val="27"/>
          <w:szCs w:val="27"/>
        </w:rPr>
        <w:t xml:space="preserve"> руководителем Уполномоченного органа. При плановой проверке полноты и качества предоставления муниципальной услуги контролю подлежат:</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spellStart"/>
      <w:r>
        <w:rPr>
          <w:rFonts w:ascii="Arial" w:hAnsi="Arial" w:cs="Arial"/>
          <w:color w:val="000000"/>
          <w:sz w:val="27"/>
          <w:szCs w:val="27"/>
        </w:rPr>
        <w:t>соблюдениесроковпредоставлениямуниципальнойуслуги</w:t>
      </w:r>
      <w:proofErr w:type="spellEnd"/>
      <w:r>
        <w:rPr>
          <w:rFonts w:ascii="Arial" w:hAnsi="Arial" w:cs="Arial"/>
          <w:color w:val="000000"/>
          <w:sz w:val="27"/>
          <w:szCs w:val="27"/>
        </w:rPr>
        <w:t>;</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соблюдение положений настоящего Административного регламента;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правильность и обоснованность принятого решения об отказе в предоставлении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spellStart"/>
      <w:r>
        <w:rPr>
          <w:rFonts w:ascii="Arial" w:hAnsi="Arial" w:cs="Arial"/>
          <w:color w:val="000000"/>
          <w:sz w:val="27"/>
          <w:szCs w:val="27"/>
        </w:rPr>
        <w:t>Основаниемдляпроведениявнеплановыхпроверокявляются</w:t>
      </w:r>
      <w:proofErr w:type="spellEnd"/>
      <w:r>
        <w:rPr>
          <w:rFonts w:ascii="Arial" w:hAnsi="Arial" w:cs="Arial"/>
          <w:color w:val="000000"/>
          <w:sz w:val="27"/>
          <w:szCs w:val="27"/>
        </w:rPr>
        <w:t>:</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нормативных правовых актов Краснозерского района Новосибирской области;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обращения граждан и юридических лиц на нарушения законодательства, в том числе на качество предоставления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spellStart"/>
      <w:r>
        <w:rPr>
          <w:rFonts w:ascii="Arial" w:hAnsi="Arial" w:cs="Arial"/>
          <w:color w:val="000000"/>
          <w:sz w:val="27"/>
          <w:szCs w:val="27"/>
        </w:rPr>
        <w:t>Ответственностьдолжностныхлицзарешенияидействия</w:t>
      </w:r>
      <w:proofErr w:type="spellEnd"/>
      <w:r>
        <w:rPr>
          <w:rFonts w:ascii="Arial" w:hAnsi="Arial" w:cs="Arial"/>
          <w:color w:val="000000"/>
          <w:sz w:val="27"/>
          <w:szCs w:val="27"/>
        </w:rPr>
        <w:t xml:space="preserve"> (бездействие)</w:t>
      </w:r>
      <w:proofErr w:type="gramStart"/>
      <w:r>
        <w:rPr>
          <w:rFonts w:ascii="Arial" w:hAnsi="Arial" w:cs="Arial"/>
          <w:color w:val="000000"/>
          <w:sz w:val="27"/>
          <w:szCs w:val="27"/>
        </w:rPr>
        <w:t>,п</w:t>
      </w:r>
      <w:proofErr w:type="gramEnd"/>
      <w:r>
        <w:rPr>
          <w:rFonts w:ascii="Arial" w:hAnsi="Arial" w:cs="Arial"/>
          <w:color w:val="000000"/>
          <w:sz w:val="27"/>
          <w:szCs w:val="27"/>
        </w:rPr>
        <w:t>ринимаемые(осуществляемые)</w:t>
      </w:r>
      <w:proofErr w:type="spellStart"/>
      <w:r>
        <w:rPr>
          <w:rFonts w:ascii="Arial" w:hAnsi="Arial" w:cs="Arial"/>
          <w:color w:val="000000"/>
          <w:sz w:val="27"/>
          <w:szCs w:val="27"/>
        </w:rPr>
        <w:t>имивходе</w:t>
      </w:r>
      <w:proofErr w:type="spellEnd"/>
      <w:r>
        <w:rPr>
          <w:rFonts w:ascii="Arial" w:hAnsi="Arial" w:cs="Arial"/>
          <w:color w:val="000000"/>
          <w:sz w:val="27"/>
          <w:szCs w:val="27"/>
        </w:rPr>
        <w:t xml:space="preserve"> </w:t>
      </w:r>
      <w:proofErr w:type="spellStart"/>
      <w:r>
        <w:rPr>
          <w:rFonts w:ascii="Arial" w:hAnsi="Arial" w:cs="Arial"/>
          <w:color w:val="000000"/>
          <w:sz w:val="27"/>
          <w:szCs w:val="27"/>
        </w:rPr>
        <w:t>предоставлениямуниципальнойуслуги</w:t>
      </w:r>
      <w:proofErr w:type="spellEnd"/>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4.3.              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нормативных правовых актов Краснозерского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Персональная ответственность должностных лиц за правильность и своевременность принятия решения о предоставлении (об отказе </w:t>
      </w:r>
      <w:proofErr w:type="spellStart"/>
      <w:r>
        <w:rPr>
          <w:rFonts w:ascii="Arial" w:hAnsi="Arial" w:cs="Arial"/>
          <w:color w:val="000000"/>
          <w:sz w:val="27"/>
          <w:szCs w:val="27"/>
        </w:rPr>
        <w:lastRenderedPageBreak/>
        <w:t>впредоставлении</w:t>
      </w:r>
      <w:proofErr w:type="spellEnd"/>
      <w:r>
        <w:rPr>
          <w:rFonts w:ascii="Arial" w:hAnsi="Arial" w:cs="Arial"/>
          <w:color w:val="000000"/>
          <w:sz w:val="27"/>
          <w:szCs w:val="27"/>
        </w:rPr>
        <w:t>) муниципальной услуги закрепляется в их должностных инструкциях в соответствии с требованиями законодательства.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Требования к порядку и формам контроля за предоставлением </w:t>
      </w:r>
      <w:proofErr w:type="spellStart"/>
      <w:r>
        <w:rPr>
          <w:rFonts w:ascii="Arial" w:hAnsi="Arial" w:cs="Arial"/>
          <w:color w:val="000000"/>
          <w:sz w:val="27"/>
          <w:szCs w:val="27"/>
        </w:rPr>
        <w:t>муниципальнойуслуги</w:t>
      </w:r>
      <w:proofErr w:type="gramStart"/>
      <w:r>
        <w:rPr>
          <w:rFonts w:ascii="Arial" w:hAnsi="Arial" w:cs="Arial"/>
          <w:color w:val="000000"/>
          <w:sz w:val="27"/>
          <w:szCs w:val="27"/>
        </w:rPr>
        <w:t>,в</w:t>
      </w:r>
      <w:proofErr w:type="gramEnd"/>
      <w:r>
        <w:rPr>
          <w:rFonts w:ascii="Arial" w:hAnsi="Arial" w:cs="Arial"/>
          <w:color w:val="000000"/>
          <w:sz w:val="27"/>
          <w:szCs w:val="27"/>
        </w:rPr>
        <w:t>томчислесостороныграждан</w:t>
      </w:r>
      <w:proofErr w:type="spellEnd"/>
      <w:r>
        <w:rPr>
          <w:rFonts w:ascii="Arial" w:hAnsi="Arial" w:cs="Arial"/>
          <w:color w:val="000000"/>
          <w:sz w:val="27"/>
          <w:szCs w:val="27"/>
        </w:rPr>
        <w:t>, их объединений и организаций</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4.4.              Граждане, их объединения и организации имеют право осуществлять </w:t>
      </w:r>
      <w:proofErr w:type="gramStart"/>
      <w:r>
        <w:rPr>
          <w:rFonts w:ascii="Arial" w:hAnsi="Arial" w:cs="Arial"/>
          <w:color w:val="000000"/>
          <w:sz w:val="27"/>
          <w:szCs w:val="27"/>
        </w:rPr>
        <w:t>контроль за</w:t>
      </w:r>
      <w:proofErr w:type="gramEnd"/>
      <w:r>
        <w:rPr>
          <w:rFonts w:ascii="Arial" w:hAnsi="Arial" w:cs="Arial"/>
          <w:color w:val="000000"/>
          <w:sz w:val="27"/>
          <w:szCs w:val="27"/>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spellStart"/>
      <w:r>
        <w:rPr>
          <w:rFonts w:ascii="Arial" w:hAnsi="Arial" w:cs="Arial"/>
          <w:color w:val="000000"/>
          <w:sz w:val="27"/>
          <w:szCs w:val="27"/>
        </w:rPr>
        <w:t>Граждане</w:t>
      </w:r>
      <w:proofErr w:type="gramStart"/>
      <w:r>
        <w:rPr>
          <w:rFonts w:ascii="Arial" w:hAnsi="Arial" w:cs="Arial"/>
          <w:color w:val="000000"/>
          <w:sz w:val="27"/>
          <w:szCs w:val="27"/>
        </w:rPr>
        <w:t>,и</w:t>
      </w:r>
      <w:proofErr w:type="gramEnd"/>
      <w:r>
        <w:rPr>
          <w:rFonts w:ascii="Arial" w:hAnsi="Arial" w:cs="Arial"/>
          <w:color w:val="000000"/>
          <w:sz w:val="27"/>
          <w:szCs w:val="27"/>
        </w:rPr>
        <w:t>хобъединенияиорганизациитакжеимеютправо</w:t>
      </w:r>
      <w:proofErr w:type="spellEnd"/>
      <w:r>
        <w:rPr>
          <w:rFonts w:ascii="Arial" w:hAnsi="Arial" w:cs="Arial"/>
          <w:color w:val="000000"/>
          <w:sz w:val="27"/>
          <w:szCs w:val="27"/>
        </w:rPr>
        <w:t>:</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направлять замечания и предложения по улучшению доступности и </w:t>
      </w:r>
      <w:proofErr w:type="spellStart"/>
      <w:r>
        <w:rPr>
          <w:rFonts w:ascii="Arial" w:hAnsi="Arial" w:cs="Arial"/>
          <w:color w:val="000000"/>
          <w:sz w:val="27"/>
          <w:szCs w:val="27"/>
        </w:rPr>
        <w:t>качествапредоставления</w:t>
      </w:r>
      <w:proofErr w:type="spellEnd"/>
      <w:r>
        <w:rPr>
          <w:rFonts w:ascii="Arial" w:hAnsi="Arial" w:cs="Arial"/>
          <w:color w:val="000000"/>
          <w:sz w:val="27"/>
          <w:szCs w:val="27"/>
        </w:rPr>
        <w:t xml:space="preserve">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вносить              предложения              о              мерах              по              устранению              нарушения настоящего Административного регламента.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4.5.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V.              Досудебны</w:t>
      </w:r>
      <w:proofErr w:type="gramStart"/>
      <w:r>
        <w:rPr>
          <w:rFonts w:ascii="Arial" w:hAnsi="Arial" w:cs="Arial"/>
          <w:color w:val="000000"/>
          <w:sz w:val="27"/>
          <w:szCs w:val="27"/>
        </w:rPr>
        <w:t>й(</w:t>
      </w:r>
      <w:proofErr w:type="gramEnd"/>
      <w:r>
        <w:rPr>
          <w:rFonts w:ascii="Arial" w:hAnsi="Arial" w:cs="Arial"/>
          <w:color w:val="000000"/>
          <w:sz w:val="27"/>
          <w:szCs w:val="27"/>
        </w:rPr>
        <w:t xml:space="preserve">внесудебный)порядокобжалованиярешенийидействий (бездействия) органа, предоставляющего муниципальную </w:t>
      </w:r>
      <w:proofErr w:type="spellStart"/>
      <w:r>
        <w:rPr>
          <w:rFonts w:ascii="Arial" w:hAnsi="Arial" w:cs="Arial"/>
          <w:color w:val="000000"/>
          <w:sz w:val="27"/>
          <w:szCs w:val="27"/>
        </w:rPr>
        <w:t>услугу,атакжеихдолжностныхлиц</w:t>
      </w:r>
      <w:proofErr w:type="spellEnd"/>
      <w:r>
        <w:rPr>
          <w:rFonts w:ascii="Arial" w:hAnsi="Arial" w:cs="Arial"/>
          <w:color w:val="000000"/>
          <w:sz w:val="27"/>
          <w:szCs w:val="27"/>
        </w:rPr>
        <w:t>, муниципальных служащих</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5.1.              </w:t>
      </w:r>
      <w:proofErr w:type="gramStart"/>
      <w:r>
        <w:rPr>
          <w:rFonts w:ascii="Arial" w:hAnsi="Arial" w:cs="Arial"/>
          <w:color w:val="000000"/>
          <w:sz w:val="27"/>
          <w:szCs w:val="27"/>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spellStart"/>
      <w:r>
        <w:rPr>
          <w:rFonts w:ascii="Arial" w:hAnsi="Arial" w:cs="Arial"/>
          <w:color w:val="000000"/>
          <w:sz w:val="27"/>
          <w:szCs w:val="27"/>
        </w:rPr>
        <w:t>Органыместногосамоуправления</w:t>
      </w:r>
      <w:proofErr w:type="gramStart"/>
      <w:r>
        <w:rPr>
          <w:rFonts w:ascii="Arial" w:hAnsi="Arial" w:cs="Arial"/>
          <w:color w:val="000000"/>
          <w:sz w:val="27"/>
          <w:szCs w:val="27"/>
        </w:rPr>
        <w:t>,о</w:t>
      </w:r>
      <w:proofErr w:type="gramEnd"/>
      <w:r>
        <w:rPr>
          <w:rFonts w:ascii="Arial" w:hAnsi="Arial" w:cs="Arial"/>
          <w:color w:val="000000"/>
          <w:sz w:val="27"/>
          <w:szCs w:val="27"/>
        </w:rPr>
        <w:t>рганизациииуполномоченныена</w:t>
      </w:r>
      <w:proofErr w:type="spellEnd"/>
      <w:r>
        <w:rPr>
          <w:rFonts w:ascii="Arial" w:hAnsi="Arial" w:cs="Arial"/>
          <w:color w:val="000000"/>
          <w:sz w:val="27"/>
          <w:szCs w:val="27"/>
        </w:rPr>
        <w:t xml:space="preserve"> рассмотрение жалобы лица, которым может быть направлена жалоба заявителя в досудебном (внесудебном) порядке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w:t>
      </w:r>
      <w:r>
        <w:rPr>
          <w:rFonts w:ascii="Arial" w:hAnsi="Arial" w:cs="Arial"/>
          <w:color w:val="000000"/>
          <w:sz w:val="27"/>
          <w:szCs w:val="27"/>
        </w:rPr>
        <w:lastRenderedPageBreak/>
        <w:t>(бездействие) Уполномоченного органа, руководителя Уполномоченного органа;</w:t>
      </w:r>
      <w:proofErr w:type="gramEnd"/>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к руководителю многофункционального центра – на решения и действия (бездействие) работника многофункционального центра;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к учредителю многофункционального центра – на решение и действия (бездействие) многофункционального центра.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spellStart"/>
      <w:r>
        <w:rPr>
          <w:rFonts w:ascii="Arial" w:hAnsi="Arial" w:cs="Arial"/>
          <w:color w:val="000000"/>
          <w:sz w:val="27"/>
          <w:szCs w:val="27"/>
        </w:rPr>
        <w:t>Способыинформированиязаявителейопорядкеподачиирассмотрения</w:t>
      </w:r>
      <w:proofErr w:type="spellEnd"/>
      <w:r>
        <w:rPr>
          <w:rFonts w:ascii="Arial" w:hAnsi="Arial" w:cs="Arial"/>
          <w:color w:val="000000"/>
          <w:sz w:val="27"/>
          <w:szCs w:val="27"/>
        </w:rPr>
        <w:t xml:space="preserve"> жалобы, в том числе с использованием Единого портала государственных и </w:t>
      </w:r>
      <w:proofErr w:type="spellStart"/>
      <w:r>
        <w:rPr>
          <w:rFonts w:ascii="Arial" w:hAnsi="Arial" w:cs="Arial"/>
          <w:color w:val="000000"/>
          <w:sz w:val="27"/>
          <w:szCs w:val="27"/>
        </w:rPr>
        <w:t>муниципальныхуслу</w:t>
      </w:r>
      <w:proofErr w:type="gramStart"/>
      <w:r>
        <w:rPr>
          <w:rFonts w:ascii="Arial" w:hAnsi="Arial" w:cs="Arial"/>
          <w:color w:val="000000"/>
          <w:sz w:val="27"/>
          <w:szCs w:val="27"/>
        </w:rPr>
        <w:t>г</w:t>
      </w:r>
      <w:proofErr w:type="spellEnd"/>
      <w:r>
        <w:rPr>
          <w:rFonts w:ascii="Arial" w:hAnsi="Arial" w:cs="Arial"/>
          <w:color w:val="000000"/>
          <w:sz w:val="27"/>
          <w:szCs w:val="27"/>
        </w:rPr>
        <w:t>(</w:t>
      </w:r>
      <w:proofErr w:type="gramEnd"/>
      <w:r>
        <w:rPr>
          <w:rFonts w:ascii="Arial" w:hAnsi="Arial" w:cs="Arial"/>
          <w:color w:val="000000"/>
          <w:sz w:val="27"/>
          <w:szCs w:val="27"/>
        </w:rPr>
        <w:t>функций)</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Перечень нормативных правовых актов, регулирующих порядок досудебног</w:t>
      </w:r>
      <w:proofErr w:type="gramStart"/>
      <w:r>
        <w:rPr>
          <w:rFonts w:ascii="Arial" w:hAnsi="Arial" w:cs="Arial"/>
          <w:color w:val="000000"/>
          <w:sz w:val="27"/>
          <w:szCs w:val="27"/>
        </w:rPr>
        <w:t>о(</w:t>
      </w:r>
      <w:proofErr w:type="gramEnd"/>
      <w:r>
        <w:rPr>
          <w:rFonts w:ascii="Arial" w:hAnsi="Arial" w:cs="Arial"/>
          <w:color w:val="000000"/>
          <w:sz w:val="27"/>
          <w:szCs w:val="27"/>
        </w:rPr>
        <w:t>внесудебного)</w:t>
      </w:r>
      <w:proofErr w:type="spellStart"/>
      <w:r>
        <w:rPr>
          <w:rFonts w:ascii="Arial" w:hAnsi="Arial" w:cs="Arial"/>
          <w:color w:val="000000"/>
          <w:sz w:val="27"/>
          <w:szCs w:val="27"/>
        </w:rPr>
        <w:t>обжалованиядействий</w:t>
      </w:r>
      <w:proofErr w:type="spellEnd"/>
      <w:r>
        <w:rPr>
          <w:rFonts w:ascii="Arial" w:hAnsi="Arial" w:cs="Arial"/>
          <w:color w:val="000000"/>
          <w:sz w:val="27"/>
          <w:szCs w:val="27"/>
        </w:rPr>
        <w:t>(бездействия)и(или)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spellStart"/>
      <w:r>
        <w:rPr>
          <w:rFonts w:ascii="Arial" w:hAnsi="Arial" w:cs="Arial"/>
          <w:color w:val="000000"/>
          <w:sz w:val="27"/>
          <w:szCs w:val="27"/>
        </w:rPr>
        <w:t>решений</w:t>
      </w:r>
      <w:proofErr w:type="gramStart"/>
      <w:r>
        <w:rPr>
          <w:rFonts w:ascii="Arial" w:hAnsi="Arial" w:cs="Arial"/>
          <w:color w:val="000000"/>
          <w:sz w:val="27"/>
          <w:szCs w:val="27"/>
        </w:rPr>
        <w:t>,п</w:t>
      </w:r>
      <w:proofErr w:type="gramEnd"/>
      <w:r>
        <w:rPr>
          <w:rFonts w:ascii="Arial" w:hAnsi="Arial" w:cs="Arial"/>
          <w:color w:val="000000"/>
          <w:sz w:val="27"/>
          <w:szCs w:val="27"/>
        </w:rPr>
        <w:t>ринятых</w:t>
      </w:r>
      <w:proofErr w:type="spellEnd"/>
      <w:r>
        <w:rPr>
          <w:rFonts w:ascii="Arial" w:hAnsi="Arial" w:cs="Arial"/>
          <w:color w:val="000000"/>
          <w:sz w:val="27"/>
          <w:szCs w:val="27"/>
        </w:rPr>
        <w:t>(осуществленных)</w:t>
      </w:r>
      <w:proofErr w:type="spellStart"/>
      <w:r>
        <w:rPr>
          <w:rFonts w:ascii="Arial" w:hAnsi="Arial" w:cs="Arial"/>
          <w:color w:val="000000"/>
          <w:sz w:val="27"/>
          <w:szCs w:val="27"/>
        </w:rPr>
        <w:t>входепредоставления</w:t>
      </w:r>
      <w:proofErr w:type="spellEnd"/>
      <w:r>
        <w:rPr>
          <w:rFonts w:ascii="Arial" w:hAnsi="Arial" w:cs="Arial"/>
          <w:color w:val="000000"/>
          <w:sz w:val="27"/>
          <w:szCs w:val="27"/>
        </w:rPr>
        <w:t xml:space="preserve"> муниципальной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Федеральным законом «</w:t>
      </w:r>
      <w:hyperlink r:id="rId21" w:tgtFrame="_blank" w:history="1">
        <w:r>
          <w:rPr>
            <w:rStyle w:val="hyperlink"/>
            <w:rFonts w:ascii="Arial" w:hAnsi="Arial" w:cs="Arial"/>
            <w:color w:val="0000FF"/>
            <w:sz w:val="27"/>
            <w:szCs w:val="27"/>
          </w:rPr>
          <w:t>Об организации предоставления государственных и муниципальных услуг</w:t>
        </w:r>
      </w:hyperlink>
      <w:r>
        <w:rPr>
          <w:rFonts w:ascii="Arial" w:hAnsi="Arial" w:cs="Arial"/>
          <w:color w:val="000000"/>
          <w:sz w:val="27"/>
          <w:szCs w:val="27"/>
        </w:rPr>
        <w:t>»;</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 xml:space="preserve">Исчерпывающий перечень административных процедур (действий) при </w:t>
      </w:r>
      <w:proofErr w:type="spellStart"/>
      <w:r>
        <w:rPr>
          <w:rFonts w:ascii="Arial" w:hAnsi="Arial" w:cs="Arial"/>
          <w:color w:val="000000"/>
          <w:sz w:val="27"/>
          <w:szCs w:val="27"/>
        </w:rPr>
        <w:t>предоставлениимуниципальнойуслуги</w:t>
      </w:r>
      <w:proofErr w:type="gramStart"/>
      <w:r>
        <w:rPr>
          <w:rFonts w:ascii="Arial" w:hAnsi="Arial" w:cs="Arial"/>
          <w:color w:val="000000"/>
          <w:sz w:val="27"/>
          <w:szCs w:val="27"/>
        </w:rPr>
        <w:t>,в</w:t>
      </w:r>
      <w:proofErr w:type="gramEnd"/>
      <w:r>
        <w:rPr>
          <w:rFonts w:ascii="Arial" w:hAnsi="Arial" w:cs="Arial"/>
          <w:color w:val="000000"/>
          <w:sz w:val="27"/>
          <w:szCs w:val="27"/>
        </w:rPr>
        <w:t>ыполняемых</w:t>
      </w:r>
      <w:proofErr w:type="spellEnd"/>
      <w:r>
        <w:rPr>
          <w:rFonts w:ascii="Arial" w:hAnsi="Arial" w:cs="Arial"/>
          <w:color w:val="000000"/>
          <w:sz w:val="27"/>
          <w:szCs w:val="27"/>
        </w:rPr>
        <w:t xml:space="preserve"> многофункциональными центрами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6.1Многофункциональныйцентросуществляет:</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w:t>
      </w:r>
      <w:proofErr w:type="spellStart"/>
      <w:r>
        <w:rPr>
          <w:rFonts w:ascii="Arial" w:hAnsi="Arial" w:cs="Arial"/>
          <w:color w:val="000000"/>
          <w:sz w:val="27"/>
          <w:szCs w:val="27"/>
        </w:rPr>
        <w:t>результатампредоставлениямуниципальнойуслуги</w:t>
      </w:r>
      <w:proofErr w:type="gramStart"/>
      <w:r>
        <w:rPr>
          <w:rFonts w:ascii="Arial" w:hAnsi="Arial" w:cs="Arial"/>
          <w:color w:val="000000"/>
          <w:sz w:val="27"/>
          <w:szCs w:val="27"/>
        </w:rPr>
        <w:t>,а</w:t>
      </w:r>
      <w:proofErr w:type="gramEnd"/>
      <w:r>
        <w:rPr>
          <w:rFonts w:ascii="Arial" w:hAnsi="Arial" w:cs="Arial"/>
          <w:color w:val="000000"/>
          <w:sz w:val="27"/>
          <w:szCs w:val="27"/>
        </w:rPr>
        <w:t>также</w:t>
      </w:r>
      <w:proofErr w:type="spellEnd"/>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выдача документов, включая составление на бумажном носителе и </w:t>
      </w:r>
      <w:proofErr w:type="gramStart"/>
      <w:r>
        <w:rPr>
          <w:rFonts w:ascii="Arial" w:hAnsi="Arial" w:cs="Arial"/>
          <w:color w:val="000000"/>
          <w:sz w:val="27"/>
          <w:szCs w:val="27"/>
        </w:rPr>
        <w:t>заверение выписок</w:t>
      </w:r>
      <w:proofErr w:type="gramEnd"/>
      <w:r>
        <w:rPr>
          <w:rFonts w:ascii="Arial" w:hAnsi="Arial" w:cs="Arial"/>
          <w:color w:val="000000"/>
          <w:sz w:val="27"/>
          <w:szCs w:val="27"/>
        </w:rPr>
        <w:t xml:space="preserve"> из информационных систем органов, предоставляющих государственных (муниципальных) услуг;</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spellStart"/>
      <w:r>
        <w:rPr>
          <w:rFonts w:ascii="Arial" w:hAnsi="Arial" w:cs="Arial"/>
          <w:color w:val="000000"/>
          <w:sz w:val="27"/>
          <w:szCs w:val="27"/>
        </w:rPr>
        <w:t>иныепроцедурыидействия</w:t>
      </w:r>
      <w:proofErr w:type="gramStart"/>
      <w:r>
        <w:rPr>
          <w:rFonts w:ascii="Arial" w:hAnsi="Arial" w:cs="Arial"/>
          <w:color w:val="000000"/>
          <w:sz w:val="27"/>
          <w:szCs w:val="27"/>
        </w:rPr>
        <w:t>,п</w:t>
      </w:r>
      <w:proofErr w:type="gramEnd"/>
      <w:r>
        <w:rPr>
          <w:rFonts w:ascii="Arial" w:hAnsi="Arial" w:cs="Arial"/>
          <w:color w:val="000000"/>
          <w:sz w:val="27"/>
          <w:szCs w:val="27"/>
        </w:rPr>
        <w:t>редусмотренныеФедеральнымзаконом</w:t>
      </w:r>
      <w:proofErr w:type="spellEnd"/>
      <w:r>
        <w:rPr>
          <w:rFonts w:ascii="Arial" w:hAnsi="Arial" w:cs="Arial"/>
          <w:color w:val="000000"/>
          <w:sz w:val="27"/>
          <w:szCs w:val="27"/>
        </w:rPr>
        <w:t xml:space="preserve"> 210-ФЗ.</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Всоответствиисчастью</w:t>
      </w:r>
      <w:proofErr w:type="gramStart"/>
      <w:r>
        <w:rPr>
          <w:rFonts w:ascii="Arial" w:hAnsi="Arial" w:cs="Arial"/>
          <w:color w:val="000000"/>
          <w:sz w:val="27"/>
          <w:szCs w:val="27"/>
        </w:rPr>
        <w:t>1</w:t>
      </w:r>
      <w:proofErr w:type="gramEnd"/>
      <w:r>
        <w:rPr>
          <w:rFonts w:ascii="Arial" w:hAnsi="Arial" w:cs="Arial"/>
          <w:color w:val="000000"/>
          <w:sz w:val="27"/>
          <w:szCs w:val="27"/>
        </w:rPr>
        <w:t>.1статьи16Федеральногозакона№210-ФЗдля реализации своих функций многофункциональные центры вправе привлекать иные организации.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spellStart"/>
      <w:r>
        <w:rPr>
          <w:rFonts w:ascii="Arial" w:hAnsi="Arial" w:cs="Arial"/>
          <w:color w:val="000000"/>
          <w:sz w:val="27"/>
          <w:szCs w:val="27"/>
        </w:rPr>
        <w:t>Информированиезаявителей</w:t>
      </w:r>
      <w:proofErr w:type="spellEnd"/>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6.2.              Информирование заявителя многофункциональными центрами осуществляется следующими способами: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б) при обращении заявителя в многофункциональный центр лично, по телефону, посредством почтовых отправлений, либо по электронной почте.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В случае если для подготовки ответа требуется более продолжительное время</w:t>
      </w:r>
      <w:proofErr w:type="gramStart"/>
      <w:r>
        <w:rPr>
          <w:rFonts w:ascii="Arial" w:hAnsi="Arial" w:cs="Arial"/>
          <w:color w:val="000000"/>
          <w:sz w:val="27"/>
          <w:szCs w:val="27"/>
        </w:rPr>
        <w:t>,р</w:t>
      </w:r>
      <w:proofErr w:type="gramEnd"/>
      <w:r>
        <w:rPr>
          <w:rFonts w:ascii="Arial" w:hAnsi="Arial" w:cs="Arial"/>
          <w:color w:val="000000"/>
          <w:sz w:val="27"/>
          <w:szCs w:val="27"/>
        </w:rPr>
        <w:t>аботникмногофункциональногоцентра,осуществляющийиндивидуальное устное консультирование по телефону, может предложить заявителю:</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изложить обращение в письменной форме (ответ направляется Заявителю в соответствии со способом, указанным в обращении);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spellStart"/>
      <w:r>
        <w:rPr>
          <w:rFonts w:ascii="Arial" w:hAnsi="Arial" w:cs="Arial"/>
          <w:color w:val="000000"/>
          <w:sz w:val="27"/>
          <w:szCs w:val="27"/>
        </w:rPr>
        <w:t>назначитьдругоевремядля</w:t>
      </w:r>
      <w:proofErr w:type="spellEnd"/>
      <w:r>
        <w:rPr>
          <w:rFonts w:ascii="Arial" w:hAnsi="Arial" w:cs="Arial"/>
          <w:color w:val="000000"/>
          <w:sz w:val="27"/>
          <w:szCs w:val="27"/>
        </w:rPr>
        <w:t xml:space="preserve"> консультаций.</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spellStart"/>
      <w:r>
        <w:rPr>
          <w:rFonts w:ascii="Arial" w:hAnsi="Arial" w:cs="Arial"/>
          <w:color w:val="000000"/>
          <w:sz w:val="27"/>
          <w:szCs w:val="27"/>
        </w:rPr>
        <w:t>Выдачазаявителюрезультатапредоставлениямуниципальной</w:t>
      </w:r>
      <w:proofErr w:type="spellEnd"/>
      <w:r>
        <w:rPr>
          <w:rFonts w:ascii="Arial" w:hAnsi="Arial" w:cs="Arial"/>
          <w:color w:val="000000"/>
          <w:sz w:val="27"/>
          <w:szCs w:val="27"/>
        </w:rPr>
        <w:t xml:space="preserve"> услуги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6.3.              При наличии в разрешении на условно разрешенный вид использования земельного </w:t>
      </w:r>
      <w:proofErr w:type="spellStart"/>
      <w:r>
        <w:rPr>
          <w:rFonts w:ascii="Arial" w:hAnsi="Arial" w:cs="Arial"/>
          <w:color w:val="000000"/>
          <w:sz w:val="27"/>
          <w:szCs w:val="27"/>
        </w:rPr>
        <w:t>участкаили</w:t>
      </w:r>
      <w:proofErr w:type="spellEnd"/>
      <w:r>
        <w:rPr>
          <w:rFonts w:ascii="Arial" w:hAnsi="Arial" w:cs="Arial"/>
          <w:color w:val="000000"/>
          <w:sz w:val="27"/>
          <w:szCs w:val="27"/>
        </w:rPr>
        <w:t xml:space="preserve"> объекта капитального строительства,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w:t>
      </w:r>
      <w:proofErr w:type="gramStart"/>
      <w:r>
        <w:rPr>
          <w:rFonts w:ascii="Arial" w:hAnsi="Arial" w:cs="Arial"/>
          <w:color w:val="000000"/>
          <w:sz w:val="27"/>
          <w:szCs w:val="27"/>
        </w:rPr>
        <w:t>ю(</w:t>
      </w:r>
      <w:proofErr w:type="gramEnd"/>
      <w:r>
        <w:rPr>
          <w:rFonts w:ascii="Arial" w:hAnsi="Arial" w:cs="Arial"/>
          <w:color w:val="000000"/>
          <w:sz w:val="27"/>
          <w:szCs w:val="27"/>
        </w:rPr>
        <w:t xml:space="preserve">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w:t>
      </w:r>
      <w:proofErr w:type="spellStart"/>
      <w:r>
        <w:rPr>
          <w:rFonts w:ascii="Arial" w:hAnsi="Arial" w:cs="Arial"/>
          <w:color w:val="000000"/>
          <w:sz w:val="27"/>
          <w:szCs w:val="27"/>
        </w:rPr>
        <w:t>Федерацииот</w:t>
      </w:r>
      <w:proofErr w:type="spellEnd"/>
      <w:r>
        <w:rPr>
          <w:rFonts w:ascii="Arial" w:hAnsi="Arial" w:cs="Arial"/>
          <w:color w:val="000000"/>
          <w:sz w:val="27"/>
          <w:szCs w:val="27"/>
        </w:rPr>
        <w:t xml:space="preserve">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Работник многофункционального центра осуществляет следующие действия: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устанавливает              личность                            заявителя              наоснованиидокумента, удостоверяющего                            личность              в                            соответствии с </w:t>
      </w:r>
      <w:proofErr w:type="spellStart"/>
      <w:r>
        <w:rPr>
          <w:rFonts w:ascii="Arial" w:hAnsi="Arial" w:cs="Arial"/>
          <w:color w:val="000000"/>
          <w:sz w:val="27"/>
          <w:szCs w:val="27"/>
        </w:rPr>
        <w:t>законодательствомРоссийскойФедерации</w:t>
      </w:r>
      <w:proofErr w:type="spellEnd"/>
      <w:r>
        <w:rPr>
          <w:rFonts w:ascii="Arial" w:hAnsi="Arial" w:cs="Arial"/>
          <w:color w:val="000000"/>
          <w:sz w:val="27"/>
          <w:szCs w:val="27"/>
        </w:rPr>
        <w:t>;</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проверяет              полномочия              представителя              заявителя              (в              случаеобращения представителя заявителя);</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spellStart"/>
      <w:r>
        <w:rPr>
          <w:rFonts w:ascii="Arial" w:hAnsi="Arial" w:cs="Arial"/>
          <w:color w:val="000000"/>
          <w:sz w:val="27"/>
          <w:szCs w:val="27"/>
        </w:rPr>
        <w:lastRenderedPageBreak/>
        <w:t>определяетстатусисполненияуведомлениеопланируемомстроительстве</w:t>
      </w:r>
      <w:proofErr w:type="spellEnd"/>
      <w:r>
        <w:rPr>
          <w:rFonts w:ascii="Arial" w:hAnsi="Arial" w:cs="Arial"/>
          <w:color w:val="000000"/>
          <w:sz w:val="27"/>
          <w:szCs w:val="27"/>
        </w:rPr>
        <w:t>, уведомления об изменении параметров в ГИС;</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spellStart"/>
      <w:r>
        <w:rPr>
          <w:rFonts w:ascii="Arial" w:hAnsi="Arial" w:cs="Arial"/>
          <w:color w:val="000000"/>
          <w:sz w:val="27"/>
          <w:szCs w:val="27"/>
        </w:rPr>
        <w:t>распечатываетрезультатпредоставлениямуниципальной</w:t>
      </w:r>
      <w:proofErr w:type="spellEnd"/>
      <w:r>
        <w:rPr>
          <w:rFonts w:ascii="Arial" w:hAnsi="Arial" w:cs="Arial"/>
          <w:color w:val="000000"/>
          <w:sz w:val="27"/>
          <w:szCs w:val="27"/>
        </w:rPr>
        <w:t xml:space="preserve"> </w:t>
      </w:r>
      <w:proofErr w:type="spellStart"/>
      <w:r>
        <w:rPr>
          <w:rFonts w:ascii="Arial" w:hAnsi="Arial" w:cs="Arial"/>
          <w:color w:val="000000"/>
          <w:sz w:val="27"/>
          <w:szCs w:val="27"/>
        </w:rPr>
        <w:t>услугиввидеэкземпляраэлектронногодокументанабумажномносителеи</w:t>
      </w:r>
      <w:proofErr w:type="spellEnd"/>
      <w:r>
        <w:rPr>
          <w:rFonts w:ascii="Arial" w:hAnsi="Arial" w:cs="Arial"/>
          <w:color w:val="000000"/>
          <w:sz w:val="27"/>
          <w:szCs w:val="27"/>
        </w:rPr>
        <w:t xml:space="preserve">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w:t>
      </w:r>
      <w:proofErr w:type="spellStart"/>
      <w:r>
        <w:rPr>
          <w:rFonts w:ascii="Arial" w:hAnsi="Arial" w:cs="Arial"/>
          <w:color w:val="000000"/>
          <w:sz w:val="27"/>
          <w:szCs w:val="27"/>
        </w:rPr>
        <w:t>сизображением</w:t>
      </w:r>
      <w:proofErr w:type="spellEnd"/>
      <w:r>
        <w:rPr>
          <w:rFonts w:ascii="Arial" w:hAnsi="Arial" w:cs="Arial"/>
          <w:color w:val="000000"/>
          <w:sz w:val="27"/>
          <w:szCs w:val="27"/>
        </w:rPr>
        <w:t xml:space="preserve"> Государственного герба Российской Федерации);</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заверяет              экземпляр              электронного                            документа              на                            </w:t>
      </w:r>
      <w:proofErr w:type="gramStart"/>
      <w:r>
        <w:rPr>
          <w:rFonts w:ascii="Arial" w:hAnsi="Arial" w:cs="Arial"/>
          <w:color w:val="000000"/>
          <w:sz w:val="27"/>
          <w:szCs w:val="27"/>
        </w:rPr>
        <w:t>бумажном</w:t>
      </w:r>
      <w:proofErr w:type="gramEnd"/>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носителе              с использованием                            печати              </w:t>
      </w:r>
      <w:proofErr w:type="gramStart"/>
      <w:r>
        <w:rPr>
          <w:rFonts w:ascii="Arial" w:hAnsi="Arial" w:cs="Arial"/>
          <w:color w:val="000000"/>
          <w:sz w:val="27"/>
          <w:szCs w:val="27"/>
        </w:rPr>
        <w:t>многофункционального</w:t>
      </w:r>
      <w:proofErr w:type="gramEnd"/>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 xml:space="preserve">центра              (в              предусмотренных </w:t>
      </w:r>
      <w:proofErr w:type="spellStart"/>
      <w:r>
        <w:rPr>
          <w:rFonts w:ascii="Arial" w:hAnsi="Arial" w:cs="Arial"/>
          <w:color w:val="000000"/>
          <w:sz w:val="27"/>
          <w:szCs w:val="27"/>
        </w:rPr>
        <w:t>нормативнымиправовымиактамиРоссийскойФедерациислучаях</w:t>
      </w:r>
      <w:proofErr w:type="spellEnd"/>
      <w:r>
        <w:rPr>
          <w:rFonts w:ascii="Arial" w:hAnsi="Arial" w:cs="Arial"/>
          <w:color w:val="000000"/>
          <w:sz w:val="27"/>
          <w:szCs w:val="27"/>
        </w:rPr>
        <w:t>–</w:t>
      </w:r>
      <w:proofErr w:type="spellStart"/>
      <w:r>
        <w:rPr>
          <w:rFonts w:ascii="Arial" w:hAnsi="Arial" w:cs="Arial"/>
          <w:color w:val="000000"/>
          <w:sz w:val="27"/>
          <w:szCs w:val="27"/>
        </w:rPr>
        <w:t>печатис</w:t>
      </w:r>
      <w:proofErr w:type="spellEnd"/>
      <w:proofErr w:type="gramEnd"/>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spellStart"/>
      <w:proofErr w:type="gramStart"/>
      <w:r>
        <w:rPr>
          <w:rFonts w:ascii="Arial" w:hAnsi="Arial" w:cs="Arial"/>
          <w:color w:val="000000"/>
          <w:sz w:val="27"/>
          <w:szCs w:val="27"/>
        </w:rPr>
        <w:t>изображениемГосударственногогербаРоссийскойФедерации</w:t>
      </w:r>
      <w:proofErr w:type="spellEnd"/>
      <w:r>
        <w:rPr>
          <w:rFonts w:ascii="Arial" w:hAnsi="Arial" w:cs="Arial"/>
          <w:color w:val="000000"/>
          <w:sz w:val="27"/>
          <w:szCs w:val="27"/>
        </w:rPr>
        <w:t>);</w:t>
      </w:r>
      <w:proofErr w:type="gramEnd"/>
    </w:p>
    <w:p w:rsidR="00EE7B9E" w:rsidRDefault="00EE7B9E" w:rsidP="00EE7B9E">
      <w:pPr>
        <w:pStyle w:val="a3"/>
        <w:spacing w:before="0" w:beforeAutospacing="0" w:after="0" w:afterAutospacing="0"/>
        <w:ind w:firstLine="709"/>
        <w:jc w:val="both"/>
        <w:rPr>
          <w:rFonts w:ascii="Arial" w:hAnsi="Arial" w:cs="Arial"/>
          <w:color w:val="000000"/>
          <w:sz w:val="27"/>
          <w:szCs w:val="27"/>
        </w:rPr>
      </w:pPr>
      <w:proofErr w:type="spellStart"/>
      <w:r>
        <w:rPr>
          <w:rFonts w:ascii="Arial" w:hAnsi="Arial" w:cs="Arial"/>
          <w:color w:val="000000"/>
          <w:sz w:val="27"/>
          <w:szCs w:val="27"/>
        </w:rPr>
        <w:t>выдаетдокументызаявителю</w:t>
      </w:r>
      <w:proofErr w:type="gramStart"/>
      <w:r>
        <w:rPr>
          <w:rFonts w:ascii="Arial" w:hAnsi="Arial" w:cs="Arial"/>
          <w:color w:val="000000"/>
          <w:sz w:val="27"/>
          <w:szCs w:val="27"/>
        </w:rPr>
        <w:t>,п</w:t>
      </w:r>
      <w:proofErr w:type="gramEnd"/>
      <w:r>
        <w:rPr>
          <w:rFonts w:ascii="Arial" w:hAnsi="Arial" w:cs="Arial"/>
          <w:color w:val="000000"/>
          <w:sz w:val="27"/>
          <w:szCs w:val="27"/>
        </w:rPr>
        <w:t>ринеобходимостизапрашиваетузаявителя</w:t>
      </w:r>
      <w:proofErr w:type="spellEnd"/>
      <w:r>
        <w:rPr>
          <w:rFonts w:ascii="Arial" w:hAnsi="Arial" w:cs="Arial"/>
          <w:color w:val="000000"/>
          <w:sz w:val="27"/>
          <w:szCs w:val="27"/>
        </w:rPr>
        <w:t xml:space="preserve"> подписи за каждый выданный документ;</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запрашивает согласие заявителя на участие в </w:t>
      </w:r>
      <w:proofErr w:type="spellStart"/>
      <w:r>
        <w:rPr>
          <w:rFonts w:ascii="Arial" w:hAnsi="Arial" w:cs="Arial"/>
          <w:color w:val="000000"/>
          <w:sz w:val="27"/>
          <w:szCs w:val="27"/>
        </w:rPr>
        <w:t>смс-опросе</w:t>
      </w:r>
      <w:proofErr w:type="spellEnd"/>
      <w:r>
        <w:rPr>
          <w:rFonts w:ascii="Arial" w:hAnsi="Arial" w:cs="Arial"/>
          <w:color w:val="000000"/>
          <w:sz w:val="27"/>
          <w:szCs w:val="27"/>
        </w:rPr>
        <w:t xml:space="preserve"> для оценки качества предоставленных услуг многофункциональным центром.</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Приложения находятся в первоисточнике.</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E7B9E" w:rsidRDefault="00EE7B9E" w:rsidP="00EE7B9E">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D51C9E" w:rsidRDefault="00D51C9E"/>
    <w:sectPr w:rsidR="00D51C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E7B9E"/>
    <w:rsid w:val="00D51C9E"/>
    <w:rsid w:val="00EE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7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EE7B9E"/>
  </w:style>
</w:styles>
</file>

<file path=word/webSettings.xml><?xml version="1.0" encoding="utf-8"?>
<w:webSettings xmlns:r="http://schemas.openxmlformats.org/officeDocument/2006/relationships" xmlns:w="http://schemas.openxmlformats.org/wordprocessingml/2006/main">
  <w:divs>
    <w:div w:id="12923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03CF0FB8-17D5-46F6-A5EC-D1642676534B"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EE74049D-0318-445E-AC31-E4B41B407C7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12042B1A-5EBE-4FD7-86E1-28A0D84CF945" TargetMode="External"/><Relationship Id="rId5" Type="http://schemas.openxmlformats.org/officeDocument/2006/relationships/hyperlink" Target="https://pravo-search.minjust.ru/bigs/showDocument.html?id=B11798FF-43B9-49DB-B06C-4223F9D555E2"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theme" Target="theme/theme1.xml"/><Relationship Id="rId10" Type="http://schemas.openxmlformats.org/officeDocument/2006/relationships/hyperlink" Target="https://pravo-search.minjust.ru/bigs/showDocument.html?id=6EA18886-B6E1-4CC3-B8CE-AE9DF95F4997"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0FC6938C-9DCA-4155-8E7D-F8060A28F097"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0FC6938C-9DCA-4155-8E7D-F8060A28F09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7272</Words>
  <Characters>41457</Characters>
  <Application>Microsoft Office Word</Application>
  <DocSecurity>0</DocSecurity>
  <Lines>345</Lines>
  <Paragraphs>97</Paragraphs>
  <ScaleCrop>false</ScaleCrop>
  <Company/>
  <LinksUpToDate>false</LinksUpToDate>
  <CharactersWithSpaces>48632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2024-04-26T04:16:00Z</dcterms:created>
  <dcterms:modified xsi:type="dcterms:W3CDTF">2024-04-26T04:16:00Z</dcterms:modified>
</cp:coreProperties>
</file>