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EB" w:rsidRDefault="00C605EB">
      <w:r>
        <w:t>ПРОВЕРКИ СЕНТЯБРЬ</w:t>
      </w:r>
    </w:p>
    <w:tbl>
      <w:tblPr>
        <w:tblW w:w="1506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3827"/>
        <w:gridCol w:w="1701"/>
        <w:gridCol w:w="1843"/>
        <w:gridCol w:w="1887"/>
        <w:gridCol w:w="2575"/>
      </w:tblGrid>
      <w:tr w:rsidR="001469C0" w:rsidRPr="009E31B8" w:rsidTr="00B42994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69C0" w:rsidRDefault="001469C0" w:rsidP="001469C0">
            <w:pPr>
              <w:jc w:val="center"/>
              <w:rPr>
                <w:sz w:val="24"/>
                <w:szCs w:val="24"/>
              </w:rPr>
            </w:pPr>
          </w:p>
          <w:p w:rsidR="001469C0" w:rsidRDefault="001469C0" w:rsidP="001469C0">
            <w:pPr>
              <w:jc w:val="center"/>
              <w:rPr>
                <w:sz w:val="24"/>
                <w:szCs w:val="24"/>
              </w:rPr>
            </w:pPr>
          </w:p>
          <w:p w:rsidR="001469C0" w:rsidRDefault="001469C0" w:rsidP="001469C0">
            <w:pPr>
              <w:jc w:val="center"/>
              <w:rPr>
                <w:sz w:val="24"/>
                <w:szCs w:val="24"/>
              </w:rPr>
            </w:pPr>
          </w:p>
          <w:p w:rsidR="001469C0" w:rsidRPr="00DC5E74" w:rsidRDefault="001469C0" w:rsidP="001469C0">
            <w:pPr>
              <w:jc w:val="center"/>
              <w:rPr>
                <w:sz w:val="24"/>
                <w:szCs w:val="24"/>
              </w:rPr>
            </w:pPr>
            <w:r w:rsidRPr="00DC5E7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469C0" w:rsidRPr="00DC5E74" w:rsidRDefault="001469C0" w:rsidP="001469C0">
            <w:pPr>
              <w:jc w:val="center"/>
              <w:rPr>
                <w:sz w:val="24"/>
                <w:szCs w:val="24"/>
              </w:rPr>
            </w:pPr>
            <w:r w:rsidRPr="00DC5E74">
              <w:rPr>
                <w:sz w:val="24"/>
                <w:szCs w:val="24"/>
              </w:rPr>
              <w:t>Краснозерского района Новосибирской области</w:t>
            </w:r>
          </w:p>
          <w:p w:rsidR="001469C0" w:rsidRPr="00DC5E74" w:rsidRDefault="001469C0" w:rsidP="001469C0">
            <w:pPr>
              <w:jc w:val="center"/>
              <w:rPr>
                <w:sz w:val="24"/>
                <w:szCs w:val="24"/>
              </w:rPr>
            </w:pPr>
            <w:r w:rsidRPr="00DC5E74">
              <w:rPr>
                <w:sz w:val="24"/>
                <w:szCs w:val="24"/>
              </w:rPr>
              <w:t>«Краснозерский лицей № 2 имени Ф.И. Анисичкина»</w:t>
            </w:r>
          </w:p>
          <w:p w:rsidR="001469C0" w:rsidRPr="00DC5E74" w:rsidRDefault="001469C0" w:rsidP="001469C0">
            <w:pPr>
              <w:jc w:val="center"/>
              <w:rPr>
                <w:sz w:val="24"/>
                <w:szCs w:val="24"/>
              </w:rPr>
            </w:pPr>
            <w:r w:rsidRPr="00DC5E74">
              <w:rPr>
                <w:sz w:val="24"/>
                <w:szCs w:val="24"/>
              </w:rPr>
              <w:t>(МБОУ Краснозерский лицей № 2 имени Ф.И. Анисичкина)</w:t>
            </w:r>
          </w:p>
          <w:p w:rsidR="001469C0" w:rsidRPr="009E31B8" w:rsidRDefault="001469C0" w:rsidP="00146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469C0" w:rsidRPr="009E31B8" w:rsidRDefault="001469C0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соблюдения законодательства об антитеррористической защищённости на избирательном участке № 534 (помещение МБОУ Краснозерского лицея № 2 имени Ф. И. Анисичкина) в рамках проверки исполнения избирательного законодательства </w:t>
            </w:r>
          </w:p>
        </w:tc>
        <w:tc>
          <w:tcPr>
            <w:tcW w:w="1701" w:type="dxa"/>
          </w:tcPr>
          <w:p w:rsidR="001469C0" w:rsidRPr="009E31B8" w:rsidRDefault="001469C0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</w:tcPr>
          <w:p w:rsidR="001469C0" w:rsidRDefault="001469C0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07.09.2021</w:t>
            </w:r>
          </w:p>
          <w:p w:rsidR="001469C0" w:rsidRPr="009E31B8" w:rsidRDefault="001469C0" w:rsidP="006A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1469C0" w:rsidRPr="009E31B8" w:rsidRDefault="001469C0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</w:tcPr>
          <w:p w:rsidR="001469C0" w:rsidRPr="009E31B8" w:rsidRDefault="001469C0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Краснозерского района</w:t>
            </w:r>
          </w:p>
        </w:tc>
      </w:tr>
      <w:tr w:rsidR="001469C0" w:rsidRPr="007A1A70" w:rsidTr="00B42994">
        <w:trPr>
          <w:jc w:val="center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9C0" w:rsidRPr="009E31B8" w:rsidRDefault="001469C0" w:rsidP="006A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69C0" w:rsidRPr="009E31B8" w:rsidRDefault="001469C0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  соблюдения требований пожарной безопасности в зданиях, помещениях и на территории, к которым предъявляются требования пожарной безопасности, а также оценка их соответствия требованиям пожарной безопасности, установленным Постановлением Правительства Российской Федерации от 16.09.2021 № 1479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C0" w:rsidRPr="009E31B8" w:rsidRDefault="001469C0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C0" w:rsidRDefault="001469C0" w:rsidP="00C60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15.09.2021 10.00 ч. -   по 15.09.2021 11.00 ч</w:t>
            </w:r>
          </w:p>
          <w:p w:rsidR="001469C0" w:rsidRPr="009E31B8" w:rsidRDefault="001469C0" w:rsidP="00C60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C0" w:rsidRPr="009E31B8" w:rsidRDefault="001469C0" w:rsidP="00C605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9C0" w:rsidRPr="009E31B8" w:rsidRDefault="001469C0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надзорной деятельности и профилактической работы по Краснозерскому району Новосибирской области УНД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ГУ МЧС России по Новосибирской области</w:t>
            </w:r>
          </w:p>
        </w:tc>
      </w:tr>
      <w:tr w:rsidR="00FD5EE5" w:rsidRPr="007A1A70" w:rsidTr="003301D6">
        <w:trPr>
          <w:jc w:val="center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5EE5" w:rsidRPr="00DC5E74" w:rsidRDefault="00FD5EE5" w:rsidP="00FD5EE5">
            <w:pPr>
              <w:jc w:val="center"/>
              <w:rPr>
                <w:sz w:val="24"/>
                <w:szCs w:val="24"/>
              </w:rPr>
            </w:pPr>
            <w:r w:rsidRPr="00DC5E74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FD5EE5" w:rsidRPr="00DC5E74" w:rsidRDefault="00FD5EE5" w:rsidP="00FD5EE5">
            <w:pPr>
              <w:jc w:val="center"/>
              <w:rPr>
                <w:sz w:val="24"/>
                <w:szCs w:val="24"/>
              </w:rPr>
            </w:pPr>
            <w:r w:rsidRPr="00DC5E74">
              <w:rPr>
                <w:sz w:val="24"/>
                <w:szCs w:val="24"/>
              </w:rPr>
              <w:lastRenderedPageBreak/>
              <w:t>Краснозерского района Новосибирской области</w:t>
            </w:r>
          </w:p>
          <w:p w:rsidR="00FD5EE5" w:rsidRPr="007A1A70" w:rsidRDefault="00FD5EE5" w:rsidP="00FD5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Краснозерский лицей № 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EE5" w:rsidRPr="007A1A70" w:rsidRDefault="00FD5EE5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Соблюдение антитеррористических мер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E5" w:rsidRPr="007A1A70" w:rsidRDefault="00FD5EE5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E5" w:rsidRPr="004F139F" w:rsidRDefault="00FD5EE5" w:rsidP="003C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E5" w:rsidRPr="007A1A70" w:rsidRDefault="00FD5EE5" w:rsidP="003C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E5" w:rsidRPr="007A1A70" w:rsidRDefault="00FD5EE5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УФСБ России по Новосибирской области</w:t>
            </w:r>
          </w:p>
        </w:tc>
      </w:tr>
      <w:tr w:rsidR="00FD5EE5" w:rsidRPr="007A1A70" w:rsidTr="003301D6">
        <w:trPr>
          <w:jc w:val="center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EE5" w:rsidRDefault="00FD5EE5" w:rsidP="006A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D5EE5" w:rsidRPr="007A1A70" w:rsidRDefault="00FD5EE5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антитеррористических мер безопасности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E5" w:rsidRDefault="00FD5EE5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E5" w:rsidRPr="004F139F" w:rsidRDefault="00FD5EE5" w:rsidP="003C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07.09.202</w:t>
            </w:r>
            <w:bookmarkStart w:id="0" w:name="_GoBack"/>
            <w:bookmarkEnd w:id="0"/>
            <w:r>
              <w:rPr>
                <w:sz w:val="24"/>
                <w:szCs w:val="24"/>
              </w:rPr>
              <w:t>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E5" w:rsidRDefault="00FD5EE5" w:rsidP="003C21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EE5" w:rsidRPr="00A736A8" w:rsidRDefault="00FD5EE5" w:rsidP="003C2197">
            <w:pPr>
              <w:jc w:val="center"/>
              <w:rPr>
                <w:sz w:val="24"/>
                <w:szCs w:val="24"/>
              </w:rPr>
            </w:pPr>
            <w:r w:rsidRPr="00A736A8">
              <w:rPr>
                <w:sz w:val="24"/>
                <w:szCs w:val="24"/>
              </w:rPr>
              <w:t xml:space="preserve">Прокуратура  Краснозерского района                   </w:t>
            </w:r>
          </w:p>
          <w:p w:rsidR="00FD5EE5" w:rsidRPr="00A736A8" w:rsidRDefault="00FD5EE5" w:rsidP="003C2197">
            <w:pPr>
              <w:jc w:val="center"/>
              <w:rPr>
                <w:sz w:val="24"/>
                <w:szCs w:val="24"/>
              </w:rPr>
            </w:pPr>
            <w:r w:rsidRPr="00A736A8">
              <w:rPr>
                <w:sz w:val="24"/>
                <w:szCs w:val="24"/>
              </w:rPr>
              <w:t xml:space="preserve">Новосибирской области </w:t>
            </w:r>
          </w:p>
          <w:p w:rsidR="00FD5EE5" w:rsidRPr="007A1A70" w:rsidRDefault="00FD5EE5" w:rsidP="006A6035">
            <w:pPr>
              <w:jc w:val="center"/>
              <w:rPr>
                <w:sz w:val="24"/>
                <w:szCs w:val="24"/>
              </w:rPr>
            </w:pPr>
          </w:p>
        </w:tc>
      </w:tr>
      <w:tr w:rsidR="00B01043" w:rsidRPr="007A1A70" w:rsidTr="00B0104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Муниципальное казенное общеобразовательное учреждение Краснозерского района Новосибирской области МКОУ  Казанакская  ООШ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FD5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Федерального государственного пожарного надзора</w:t>
            </w:r>
            <w:r w:rsidR="00FD5EE5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06.09.2021г------17.09.2021г.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Государственный инспектор по пожарному надзору</w:t>
            </w:r>
          </w:p>
        </w:tc>
      </w:tr>
      <w:tr w:rsidR="00B01043" w:rsidTr="00B0104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3" w:rsidRPr="00B01043" w:rsidRDefault="00B01043" w:rsidP="006A6035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 xml:space="preserve">муниципальное казенное  общеобразовательное учреждение Краснозерского района Новосибирской области                                                                                                                    Майская средняя общеобразовательная школа         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B01043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 xml:space="preserve">Проверка по требованиям к антитеррористической безопасности в ОУ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6A6035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6A6035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>01 сентября 2021г.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6A6035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6A6035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>Федеральная служба безопасности РФ</w:t>
            </w:r>
          </w:p>
        </w:tc>
      </w:tr>
      <w:tr w:rsidR="00B01043" w:rsidRPr="007A1A70" w:rsidTr="00B0104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3" w:rsidRPr="00455A04" w:rsidRDefault="00B01043" w:rsidP="006A6035">
            <w:pPr>
              <w:jc w:val="center"/>
              <w:rPr>
                <w:sz w:val="24"/>
                <w:szCs w:val="24"/>
              </w:rPr>
            </w:pPr>
            <w:r w:rsidRPr="00455A04">
              <w:rPr>
                <w:sz w:val="24"/>
                <w:szCs w:val="24"/>
              </w:rPr>
              <w:t>муниципальное казенное общеобразовательное учреждение Краснозерского района Но</w:t>
            </w:r>
            <w:r>
              <w:rPr>
                <w:sz w:val="24"/>
                <w:szCs w:val="24"/>
              </w:rPr>
              <w:t xml:space="preserve">восибирской </w:t>
            </w:r>
            <w:r>
              <w:rPr>
                <w:sz w:val="24"/>
                <w:szCs w:val="24"/>
              </w:rPr>
              <w:lastRenderedPageBreak/>
              <w:t>области Орехологовская</w:t>
            </w:r>
            <w:r w:rsidRPr="00455A04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Исполнение законодательства об обеспечении прав детей в образовательном процессе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4F139F" w:rsidRDefault="00B01043" w:rsidP="00B0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02.09.2021    по 30.09.2021        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B0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Краснозерского района</w:t>
            </w:r>
          </w:p>
        </w:tc>
      </w:tr>
      <w:tr w:rsidR="00B01043" w:rsidRPr="007A1A70" w:rsidTr="00B0104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3" w:rsidRPr="00455A04" w:rsidRDefault="00B01043" w:rsidP="006A6035">
            <w:pPr>
              <w:jc w:val="center"/>
              <w:rPr>
                <w:sz w:val="24"/>
                <w:szCs w:val="24"/>
              </w:rPr>
            </w:pPr>
            <w:r w:rsidRPr="00455A04">
              <w:rPr>
                <w:sz w:val="24"/>
                <w:szCs w:val="24"/>
              </w:rPr>
              <w:lastRenderedPageBreak/>
              <w:t>муниципальное казенное общеобразовательное учреждение Краснозерского района Но</w:t>
            </w:r>
            <w:r>
              <w:rPr>
                <w:sz w:val="24"/>
                <w:szCs w:val="24"/>
              </w:rPr>
              <w:t xml:space="preserve">восибирской области Садовская </w:t>
            </w:r>
            <w:r w:rsidRPr="00455A04">
              <w:rPr>
                <w:sz w:val="24"/>
                <w:szCs w:val="24"/>
              </w:rPr>
              <w:t>средняя общеобразовательная школа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Устранение нарушений санитарно-эпидемиологического и противопожарного законодательства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A1A70">
              <w:rPr>
                <w:sz w:val="24"/>
                <w:szCs w:val="24"/>
              </w:rPr>
              <w:t>непланова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4F139F" w:rsidRDefault="00B01043" w:rsidP="00B0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 – 30.09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B0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7A1A70">
              <w:rPr>
                <w:sz w:val="24"/>
                <w:szCs w:val="24"/>
              </w:rPr>
              <w:t>ыездная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Краснозерского района с привлечением инспектора ОНДиПР и инструктора службы надзора в сфере защиты прав потребителей и благополучия по НСО</w:t>
            </w:r>
          </w:p>
        </w:tc>
      </w:tr>
      <w:tr w:rsidR="00B01043" w:rsidRPr="007A1A70" w:rsidTr="00B0104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3" w:rsidRPr="00B01043" w:rsidRDefault="00B01043" w:rsidP="00B01043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 xml:space="preserve">муниципальное казенное общеобразовательное учреждение Краснозерского района  Новосибирской области Светловская основная  общеобразовательная школа </w:t>
            </w:r>
          </w:p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Здания, помещения и территория объекта защиты в рамках Федерального государственного надзора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4F139F" w:rsidRDefault="00B01043" w:rsidP="00B0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B0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Отделение надзорной деятельности и профилактической работы по Краснозерскому району УНД  и </w:t>
            </w:r>
            <w:proofErr w:type="gramStart"/>
            <w:r>
              <w:rPr>
                <w:sz w:val="24"/>
                <w:szCs w:val="24"/>
              </w:rPr>
              <w:t>ПР</w:t>
            </w:r>
            <w:proofErr w:type="gramEnd"/>
            <w:r>
              <w:rPr>
                <w:sz w:val="24"/>
                <w:szCs w:val="24"/>
              </w:rPr>
              <w:t xml:space="preserve"> ГУ МЧС России на Новосибирской области</w:t>
            </w:r>
          </w:p>
        </w:tc>
      </w:tr>
      <w:tr w:rsidR="00B01043" w:rsidRPr="007A1A70" w:rsidTr="00B0104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МКДОУ Веселовский детский </w:t>
            </w:r>
            <w:r>
              <w:rPr>
                <w:sz w:val="24"/>
                <w:szCs w:val="24"/>
              </w:rPr>
              <w:lastRenderedPageBreak/>
              <w:t>сад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связи с наступлением сроков проведения контрольных </w:t>
            </w:r>
            <w:r>
              <w:rPr>
                <w:sz w:val="24"/>
                <w:szCs w:val="24"/>
              </w:rPr>
              <w:lastRenderedPageBreak/>
              <w:t>мероприятий, включенных в план проведения контрольных мероприятий на 2021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4F139F" w:rsidRDefault="00B01043" w:rsidP="00B0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30.09.2021-</w:t>
            </w:r>
            <w:r>
              <w:rPr>
                <w:sz w:val="24"/>
                <w:szCs w:val="24"/>
              </w:rPr>
              <w:lastRenderedPageBreak/>
              <w:t>13.10.2021</w:t>
            </w:r>
            <w:proofErr w:type="gramStart"/>
            <w:r>
              <w:rPr>
                <w:sz w:val="24"/>
                <w:szCs w:val="24"/>
              </w:rPr>
              <w:t>гг</w:t>
            </w:r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B010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выездная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7A1A70" w:rsidRDefault="00B01043" w:rsidP="006A60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Федеральная служба по надзору в сфере </w:t>
            </w:r>
            <w:r>
              <w:rPr>
                <w:sz w:val="24"/>
                <w:szCs w:val="24"/>
              </w:rPr>
              <w:lastRenderedPageBreak/>
              <w:t>защиты прав потребителей и благополучия человека</w:t>
            </w:r>
          </w:p>
        </w:tc>
      </w:tr>
      <w:tr w:rsidR="00B01043" w:rsidTr="00B01043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043" w:rsidRPr="00B01043" w:rsidRDefault="00B01043" w:rsidP="00B01043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lastRenderedPageBreak/>
              <w:t xml:space="preserve">муниципальное казенное дошкольное образовательное учреждение Краснозерского района Новосибирской области Краснозерский  детский сад № 6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B01043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>Проверка достоверности и полноты  представления страхователем сведений индивидуального (персонифицированного) учёта в части стажа на соответствующих видах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B01043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 xml:space="preserve">Плановая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B01043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>29.09.2021-01.10.2021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B01043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 xml:space="preserve">Выездная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043" w:rsidRPr="00B01043" w:rsidRDefault="00B01043" w:rsidP="00B01043">
            <w:pPr>
              <w:jc w:val="center"/>
              <w:rPr>
                <w:sz w:val="24"/>
                <w:szCs w:val="24"/>
              </w:rPr>
            </w:pPr>
            <w:r w:rsidRPr="00B01043">
              <w:rPr>
                <w:sz w:val="24"/>
                <w:szCs w:val="24"/>
              </w:rPr>
              <w:t>ОПФР по Новосибирской области  Клиентская служба (на правах группы) в Краснозерском районе</w:t>
            </w:r>
          </w:p>
        </w:tc>
      </w:tr>
    </w:tbl>
    <w:p w:rsidR="00C605EB" w:rsidRDefault="00C605EB"/>
    <w:sectPr w:rsidR="00C605EB" w:rsidSect="00C605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05EB"/>
    <w:rsid w:val="001469C0"/>
    <w:rsid w:val="003247EB"/>
    <w:rsid w:val="003C2197"/>
    <w:rsid w:val="00650599"/>
    <w:rsid w:val="00B01043"/>
    <w:rsid w:val="00C605EB"/>
    <w:rsid w:val="00FD5E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B01043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B0104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598</Words>
  <Characters>3412</Characters>
  <Application>Microsoft Office Word</Application>
  <DocSecurity>0</DocSecurity>
  <Lines>28</Lines>
  <Paragraphs>8</Paragraphs>
  <ScaleCrop>false</ScaleCrop>
  <Company>Microsoft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6</cp:revision>
  <dcterms:created xsi:type="dcterms:W3CDTF">2021-12-03T04:27:00Z</dcterms:created>
  <dcterms:modified xsi:type="dcterms:W3CDTF">2021-12-03T09:54:00Z</dcterms:modified>
</cp:coreProperties>
</file>