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07D1E" w:rsidRDefault="00E07D1E" w:rsidP="00E07D1E">
      <w:pPr>
        <w:jc w:val="center"/>
        <w:rPr>
          <w:b/>
        </w:rPr>
      </w:pPr>
      <w:r>
        <w:rPr>
          <w:b/>
        </w:rPr>
        <w:t>Проверки за декабрь 2021</w:t>
      </w:r>
      <w:r w:rsidRPr="002A7839">
        <w:rPr>
          <w:b/>
        </w:rPr>
        <w:t xml:space="preserve"> года</w:t>
      </w:r>
      <w:r>
        <w:rPr>
          <w:b/>
        </w:rPr>
        <w:t xml:space="preserve"> </w:t>
      </w:r>
    </w:p>
    <w:p w:rsidR="00E07D1E" w:rsidRDefault="00E07D1E" w:rsidP="00E07D1E">
      <w:pPr>
        <w:jc w:val="center"/>
        <w:rPr>
          <w:b/>
        </w:rPr>
      </w:pPr>
      <w:r>
        <w:rPr>
          <w:b/>
        </w:rPr>
        <w:t>Краснозерского района</w:t>
      </w:r>
    </w:p>
    <w:p w:rsidR="00E07D1E" w:rsidRPr="002A7839" w:rsidRDefault="00E07D1E" w:rsidP="00E07D1E">
      <w:pPr>
        <w:jc w:val="center"/>
        <w:rPr>
          <w:b/>
        </w:rPr>
      </w:pPr>
    </w:p>
    <w:tbl>
      <w:tblPr>
        <w:tblW w:w="15060" w:type="dxa"/>
        <w:jc w:val="center"/>
        <w:tblInd w:w="-3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3227"/>
        <w:gridCol w:w="3827"/>
        <w:gridCol w:w="1701"/>
        <w:gridCol w:w="1843"/>
        <w:gridCol w:w="1887"/>
        <w:gridCol w:w="2575"/>
      </w:tblGrid>
      <w:tr w:rsidR="00E07D1E" w:rsidRPr="007A1A70" w:rsidTr="00917B42">
        <w:trPr>
          <w:jc w:val="center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D1E" w:rsidRPr="007A1A70" w:rsidRDefault="00E07D1E" w:rsidP="00917B42">
            <w:pPr>
              <w:jc w:val="center"/>
              <w:rPr>
                <w:sz w:val="24"/>
                <w:szCs w:val="24"/>
              </w:rPr>
            </w:pPr>
            <w:r w:rsidRPr="007A1A70">
              <w:rPr>
                <w:sz w:val="24"/>
                <w:szCs w:val="24"/>
              </w:rPr>
              <w:t>Образовательное учреждение</w:t>
            </w:r>
          </w:p>
          <w:p w:rsidR="00E07D1E" w:rsidRPr="007A1A70" w:rsidRDefault="00E07D1E" w:rsidP="00917B42">
            <w:pPr>
              <w:jc w:val="center"/>
              <w:rPr>
                <w:sz w:val="24"/>
                <w:szCs w:val="24"/>
              </w:rPr>
            </w:pPr>
            <w:r w:rsidRPr="007A1A70">
              <w:rPr>
                <w:sz w:val="24"/>
                <w:szCs w:val="24"/>
              </w:rPr>
              <w:t>(полное наименование)</w:t>
            </w:r>
          </w:p>
        </w:tc>
        <w:tc>
          <w:tcPr>
            <w:tcW w:w="3827" w:type="dxa"/>
            <w:tcBorders>
              <w:left w:val="single" w:sz="4" w:space="0" w:color="auto"/>
            </w:tcBorders>
          </w:tcPr>
          <w:p w:rsidR="00E07D1E" w:rsidRPr="007A1A70" w:rsidRDefault="00E07D1E" w:rsidP="00917B42">
            <w:pPr>
              <w:jc w:val="center"/>
              <w:rPr>
                <w:sz w:val="24"/>
                <w:szCs w:val="24"/>
              </w:rPr>
            </w:pPr>
            <w:r w:rsidRPr="007A1A70">
              <w:rPr>
                <w:sz w:val="24"/>
                <w:szCs w:val="24"/>
              </w:rPr>
              <w:t>Цель проведения проверки</w:t>
            </w:r>
          </w:p>
        </w:tc>
        <w:tc>
          <w:tcPr>
            <w:tcW w:w="1701" w:type="dxa"/>
          </w:tcPr>
          <w:p w:rsidR="00E07D1E" w:rsidRPr="007A1A70" w:rsidRDefault="00E07D1E" w:rsidP="00917B42">
            <w:pPr>
              <w:jc w:val="center"/>
              <w:rPr>
                <w:sz w:val="24"/>
                <w:szCs w:val="24"/>
              </w:rPr>
            </w:pPr>
            <w:r w:rsidRPr="007A1A70">
              <w:rPr>
                <w:sz w:val="24"/>
                <w:szCs w:val="24"/>
              </w:rPr>
              <w:t>Вид проверки</w:t>
            </w:r>
          </w:p>
          <w:p w:rsidR="00E07D1E" w:rsidRPr="007A1A70" w:rsidRDefault="00E07D1E" w:rsidP="00917B42">
            <w:pPr>
              <w:jc w:val="center"/>
              <w:rPr>
                <w:sz w:val="24"/>
                <w:szCs w:val="24"/>
              </w:rPr>
            </w:pPr>
            <w:r w:rsidRPr="007A1A70">
              <w:rPr>
                <w:sz w:val="24"/>
                <w:szCs w:val="24"/>
              </w:rPr>
              <w:t>(плановая/внеплановая)</w:t>
            </w:r>
          </w:p>
        </w:tc>
        <w:tc>
          <w:tcPr>
            <w:tcW w:w="1843" w:type="dxa"/>
          </w:tcPr>
          <w:p w:rsidR="00E07D1E" w:rsidRPr="007A1A70" w:rsidRDefault="00E07D1E" w:rsidP="00917B42">
            <w:pPr>
              <w:jc w:val="center"/>
              <w:rPr>
                <w:sz w:val="24"/>
                <w:szCs w:val="24"/>
              </w:rPr>
            </w:pPr>
            <w:r w:rsidRPr="007A1A70">
              <w:rPr>
                <w:sz w:val="24"/>
                <w:szCs w:val="24"/>
              </w:rPr>
              <w:t>Срок проведения проверки</w:t>
            </w:r>
          </w:p>
        </w:tc>
        <w:tc>
          <w:tcPr>
            <w:tcW w:w="1887" w:type="dxa"/>
          </w:tcPr>
          <w:p w:rsidR="00E07D1E" w:rsidRPr="007A1A70" w:rsidRDefault="00E07D1E" w:rsidP="00917B42">
            <w:pPr>
              <w:jc w:val="center"/>
              <w:rPr>
                <w:sz w:val="24"/>
                <w:szCs w:val="24"/>
              </w:rPr>
            </w:pPr>
            <w:r w:rsidRPr="007A1A70">
              <w:rPr>
                <w:sz w:val="24"/>
                <w:szCs w:val="24"/>
              </w:rPr>
              <w:t>Форма проведения проверки</w:t>
            </w:r>
          </w:p>
          <w:p w:rsidR="00E07D1E" w:rsidRPr="007A1A70" w:rsidRDefault="00E07D1E" w:rsidP="00917B42">
            <w:pPr>
              <w:jc w:val="center"/>
              <w:rPr>
                <w:sz w:val="24"/>
                <w:szCs w:val="24"/>
              </w:rPr>
            </w:pPr>
            <w:r w:rsidRPr="007A1A70">
              <w:rPr>
                <w:sz w:val="24"/>
                <w:szCs w:val="24"/>
              </w:rPr>
              <w:t>(выездная/документарная)</w:t>
            </w:r>
          </w:p>
        </w:tc>
        <w:tc>
          <w:tcPr>
            <w:tcW w:w="2575" w:type="dxa"/>
          </w:tcPr>
          <w:p w:rsidR="00E07D1E" w:rsidRPr="007A1A70" w:rsidRDefault="00E07D1E" w:rsidP="00917B42">
            <w:pPr>
              <w:jc w:val="center"/>
              <w:rPr>
                <w:sz w:val="24"/>
                <w:szCs w:val="24"/>
              </w:rPr>
            </w:pPr>
            <w:r w:rsidRPr="007A1A70">
              <w:rPr>
                <w:sz w:val="24"/>
                <w:szCs w:val="24"/>
              </w:rPr>
              <w:t>Наименование органа контроля</w:t>
            </w:r>
          </w:p>
        </w:tc>
      </w:tr>
      <w:tr w:rsidR="00B34E6E" w:rsidRPr="007A1A70" w:rsidTr="00B34E6E">
        <w:trPr>
          <w:jc w:val="center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4E6E" w:rsidRPr="004F14D9" w:rsidRDefault="00E012AB" w:rsidP="004F14D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</w:t>
            </w:r>
            <w:r w:rsidR="00B34E6E" w:rsidRPr="004F14D9">
              <w:rPr>
                <w:sz w:val="22"/>
                <w:szCs w:val="22"/>
              </w:rPr>
              <w:t xml:space="preserve">униципальное казенное общеобразовательное учреждение Краснозерского района Новосибирской области Веселовская средняя общеобразовательная школа </w:t>
            </w:r>
          </w:p>
        </w:tc>
        <w:tc>
          <w:tcPr>
            <w:tcW w:w="3827" w:type="dxa"/>
            <w:tcBorders>
              <w:left w:val="single" w:sz="4" w:space="0" w:color="auto"/>
            </w:tcBorders>
          </w:tcPr>
          <w:p w:rsidR="00B34E6E" w:rsidRPr="004F14D9" w:rsidRDefault="00B34E6E" w:rsidP="004F14D9">
            <w:pPr>
              <w:jc w:val="center"/>
              <w:rPr>
                <w:sz w:val="22"/>
                <w:szCs w:val="22"/>
              </w:rPr>
            </w:pPr>
            <w:r w:rsidRPr="004F14D9">
              <w:rPr>
                <w:sz w:val="22"/>
                <w:szCs w:val="22"/>
              </w:rPr>
              <w:t>Исполнение законодательства антитеррористической защищенности объектов образования</w:t>
            </w:r>
            <w:proofErr w:type="gramStart"/>
            <w:r w:rsidRPr="004F14D9">
              <w:rPr>
                <w:sz w:val="22"/>
                <w:szCs w:val="22"/>
              </w:rPr>
              <w:t xml:space="preserve"> .</w:t>
            </w:r>
            <w:proofErr w:type="gramEnd"/>
          </w:p>
        </w:tc>
        <w:tc>
          <w:tcPr>
            <w:tcW w:w="1701" w:type="dxa"/>
          </w:tcPr>
          <w:p w:rsidR="00B34E6E" w:rsidRPr="004F14D9" w:rsidRDefault="00B34E6E" w:rsidP="004F14D9">
            <w:pPr>
              <w:spacing w:line="276" w:lineRule="auto"/>
              <w:jc w:val="center"/>
              <w:rPr>
                <w:sz w:val="22"/>
                <w:szCs w:val="22"/>
              </w:rPr>
            </w:pPr>
            <w:r w:rsidRPr="004F14D9">
              <w:rPr>
                <w:sz w:val="22"/>
                <w:szCs w:val="22"/>
              </w:rPr>
              <w:t>Внеплановая</w:t>
            </w:r>
          </w:p>
        </w:tc>
        <w:tc>
          <w:tcPr>
            <w:tcW w:w="1843" w:type="dxa"/>
          </w:tcPr>
          <w:p w:rsidR="00B34E6E" w:rsidRPr="004F14D9" w:rsidRDefault="00B34E6E" w:rsidP="004F14D9">
            <w:pPr>
              <w:spacing w:line="276" w:lineRule="auto"/>
              <w:jc w:val="center"/>
              <w:rPr>
                <w:sz w:val="22"/>
                <w:szCs w:val="22"/>
              </w:rPr>
            </w:pPr>
            <w:r w:rsidRPr="004F14D9">
              <w:rPr>
                <w:sz w:val="22"/>
                <w:szCs w:val="22"/>
              </w:rPr>
              <w:t>07.12.2021 – 05.01.2021</w:t>
            </w:r>
          </w:p>
        </w:tc>
        <w:tc>
          <w:tcPr>
            <w:tcW w:w="1887" w:type="dxa"/>
          </w:tcPr>
          <w:p w:rsidR="00B34E6E" w:rsidRPr="004F14D9" w:rsidRDefault="00B34E6E" w:rsidP="004F14D9">
            <w:pPr>
              <w:spacing w:line="276" w:lineRule="auto"/>
              <w:jc w:val="center"/>
              <w:rPr>
                <w:sz w:val="22"/>
                <w:szCs w:val="22"/>
              </w:rPr>
            </w:pPr>
            <w:r w:rsidRPr="004F14D9">
              <w:rPr>
                <w:sz w:val="22"/>
                <w:szCs w:val="22"/>
              </w:rPr>
              <w:t>Документарная</w:t>
            </w:r>
          </w:p>
        </w:tc>
        <w:tc>
          <w:tcPr>
            <w:tcW w:w="2575" w:type="dxa"/>
          </w:tcPr>
          <w:p w:rsidR="00B34E6E" w:rsidRDefault="00B34E6E" w:rsidP="004F14D9">
            <w:pPr>
              <w:jc w:val="center"/>
              <w:rPr>
                <w:sz w:val="22"/>
                <w:szCs w:val="22"/>
              </w:rPr>
            </w:pPr>
            <w:r w:rsidRPr="004F14D9">
              <w:rPr>
                <w:sz w:val="22"/>
                <w:szCs w:val="22"/>
              </w:rPr>
              <w:t>Прокуратура Краснозерского района</w:t>
            </w:r>
          </w:p>
          <w:p w:rsidR="00114AB7" w:rsidRPr="004F14D9" w:rsidRDefault="00114AB7" w:rsidP="004F14D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Новосибирской области</w:t>
            </w:r>
          </w:p>
        </w:tc>
      </w:tr>
      <w:tr w:rsidR="00364DBC" w:rsidRPr="007A1A70" w:rsidTr="0088457E">
        <w:trPr>
          <w:jc w:val="center"/>
        </w:trPr>
        <w:tc>
          <w:tcPr>
            <w:tcW w:w="32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64DBC" w:rsidRPr="00364DBC" w:rsidRDefault="00364DBC" w:rsidP="00364DBC">
            <w:pPr>
              <w:rPr>
                <w:sz w:val="24"/>
                <w:szCs w:val="24"/>
              </w:rPr>
            </w:pPr>
            <w:r w:rsidRPr="00364DBC">
              <w:rPr>
                <w:sz w:val="24"/>
                <w:szCs w:val="24"/>
              </w:rPr>
              <w:t>муниципальное бюджетное общеобразовательное учреждение Краснозерского района Новосибирской области Краснозерский лицей №1 </w:t>
            </w:r>
          </w:p>
        </w:tc>
        <w:tc>
          <w:tcPr>
            <w:tcW w:w="3827" w:type="dxa"/>
            <w:tcBorders>
              <w:left w:val="single" w:sz="4" w:space="0" w:color="auto"/>
            </w:tcBorders>
          </w:tcPr>
          <w:p w:rsidR="00364DBC" w:rsidRPr="004F14D9" w:rsidRDefault="00364DBC" w:rsidP="004F14D9">
            <w:pPr>
              <w:jc w:val="center"/>
              <w:rPr>
                <w:sz w:val="22"/>
                <w:szCs w:val="22"/>
              </w:rPr>
            </w:pPr>
            <w:r w:rsidRPr="004F14D9">
              <w:rPr>
                <w:sz w:val="22"/>
                <w:szCs w:val="22"/>
              </w:rPr>
              <w:t>Соблюдение требований пожарной безопасности</w:t>
            </w:r>
          </w:p>
        </w:tc>
        <w:tc>
          <w:tcPr>
            <w:tcW w:w="1701" w:type="dxa"/>
          </w:tcPr>
          <w:p w:rsidR="00364DBC" w:rsidRPr="004F14D9" w:rsidRDefault="00364DBC" w:rsidP="004F14D9">
            <w:pPr>
              <w:jc w:val="center"/>
              <w:rPr>
                <w:sz w:val="22"/>
                <w:szCs w:val="22"/>
              </w:rPr>
            </w:pPr>
            <w:r w:rsidRPr="004F14D9">
              <w:rPr>
                <w:sz w:val="22"/>
                <w:szCs w:val="22"/>
              </w:rPr>
              <w:t>плановая</w:t>
            </w:r>
          </w:p>
        </w:tc>
        <w:tc>
          <w:tcPr>
            <w:tcW w:w="1843" w:type="dxa"/>
          </w:tcPr>
          <w:p w:rsidR="00364DBC" w:rsidRPr="004F14D9" w:rsidRDefault="00364DBC" w:rsidP="004F14D9">
            <w:pPr>
              <w:jc w:val="center"/>
              <w:rPr>
                <w:sz w:val="22"/>
                <w:szCs w:val="22"/>
              </w:rPr>
            </w:pPr>
            <w:r w:rsidRPr="004F14D9">
              <w:rPr>
                <w:sz w:val="22"/>
                <w:szCs w:val="22"/>
              </w:rPr>
              <w:t>15-17.12.2021</w:t>
            </w:r>
          </w:p>
        </w:tc>
        <w:tc>
          <w:tcPr>
            <w:tcW w:w="1887" w:type="dxa"/>
          </w:tcPr>
          <w:p w:rsidR="00364DBC" w:rsidRPr="004F14D9" w:rsidRDefault="00364DBC" w:rsidP="004F14D9">
            <w:pPr>
              <w:jc w:val="center"/>
              <w:rPr>
                <w:sz w:val="22"/>
                <w:szCs w:val="22"/>
              </w:rPr>
            </w:pPr>
            <w:r w:rsidRPr="004F14D9">
              <w:rPr>
                <w:sz w:val="22"/>
                <w:szCs w:val="22"/>
              </w:rPr>
              <w:t>Выездная</w:t>
            </w:r>
          </w:p>
        </w:tc>
        <w:tc>
          <w:tcPr>
            <w:tcW w:w="2575" w:type="dxa"/>
          </w:tcPr>
          <w:p w:rsidR="00364DBC" w:rsidRPr="004F14D9" w:rsidRDefault="00364DBC" w:rsidP="004F14D9">
            <w:pPr>
              <w:jc w:val="center"/>
              <w:rPr>
                <w:sz w:val="22"/>
                <w:szCs w:val="22"/>
              </w:rPr>
            </w:pPr>
            <w:r w:rsidRPr="004F14D9">
              <w:rPr>
                <w:sz w:val="22"/>
                <w:szCs w:val="22"/>
              </w:rPr>
              <w:t>Главное управление МЧС России по Новосибирской области</w:t>
            </w:r>
          </w:p>
        </w:tc>
      </w:tr>
      <w:tr w:rsidR="00364DBC" w:rsidRPr="007A1A70" w:rsidTr="0088457E">
        <w:trPr>
          <w:jc w:val="center"/>
        </w:trPr>
        <w:tc>
          <w:tcPr>
            <w:tcW w:w="32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4DBC" w:rsidRPr="004F14D9" w:rsidRDefault="00364DBC" w:rsidP="004F14D9">
            <w:pPr>
              <w:rPr>
                <w:sz w:val="22"/>
                <w:szCs w:val="22"/>
              </w:rPr>
            </w:pPr>
            <w:bookmarkStart w:id="0" w:name="_GoBack"/>
            <w:bookmarkEnd w:id="0"/>
          </w:p>
        </w:tc>
        <w:tc>
          <w:tcPr>
            <w:tcW w:w="3827" w:type="dxa"/>
            <w:tcBorders>
              <w:left w:val="single" w:sz="4" w:space="0" w:color="auto"/>
            </w:tcBorders>
          </w:tcPr>
          <w:p w:rsidR="00364DBC" w:rsidRPr="004F14D9" w:rsidRDefault="00364DBC" w:rsidP="004F14D9">
            <w:pPr>
              <w:jc w:val="center"/>
              <w:rPr>
                <w:sz w:val="22"/>
                <w:szCs w:val="22"/>
              </w:rPr>
            </w:pPr>
            <w:r w:rsidRPr="004F14D9">
              <w:rPr>
                <w:sz w:val="22"/>
                <w:szCs w:val="22"/>
              </w:rPr>
              <w:t>Санитарно-эпидемиологический контроль</w:t>
            </w:r>
          </w:p>
        </w:tc>
        <w:tc>
          <w:tcPr>
            <w:tcW w:w="1701" w:type="dxa"/>
          </w:tcPr>
          <w:p w:rsidR="00364DBC" w:rsidRPr="004F14D9" w:rsidRDefault="00364DBC" w:rsidP="004F14D9">
            <w:pPr>
              <w:jc w:val="center"/>
              <w:rPr>
                <w:sz w:val="22"/>
                <w:szCs w:val="22"/>
              </w:rPr>
            </w:pPr>
            <w:r w:rsidRPr="004F14D9">
              <w:rPr>
                <w:sz w:val="22"/>
                <w:szCs w:val="22"/>
              </w:rPr>
              <w:t>плановая</w:t>
            </w:r>
          </w:p>
        </w:tc>
        <w:tc>
          <w:tcPr>
            <w:tcW w:w="1843" w:type="dxa"/>
          </w:tcPr>
          <w:p w:rsidR="00364DBC" w:rsidRPr="004F14D9" w:rsidRDefault="00364DBC" w:rsidP="004F14D9">
            <w:pPr>
              <w:jc w:val="center"/>
              <w:rPr>
                <w:sz w:val="22"/>
                <w:szCs w:val="22"/>
              </w:rPr>
            </w:pPr>
            <w:r w:rsidRPr="004F14D9">
              <w:rPr>
                <w:sz w:val="22"/>
                <w:szCs w:val="22"/>
              </w:rPr>
              <w:t>16-29.12.2021</w:t>
            </w:r>
          </w:p>
        </w:tc>
        <w:tc>
          <w:tcPr>
            <w:tcW w:w="1887" w:type="dxa"/>
          </w:tcPr>
          <w:p w:rsidR="00364DBC" w:rsidRPr="004F14D9" w:rsidRDefault="00364DBC" w:rsidP="004F14D9">
            <w:pPr>
              <w:jc w:val="center"/>
              <w:rPr>
                <w:sz w:val="22"/>
                <w:szCs w:val="22"/>
              </w:rPr>
            </w:pPr>
            <w:r w:rsidRPr="004F14D9">
              <w:rPr>
                <w:sz w:val="22"/>
                <w:szCs w:val="22"/>
              </w:rPr>
              <w:t>выездная</w:t>
            </w:r>
          </w:p>
        </w:tc>
        <w:tc>
          <w:tcPr>
            <w:tcW w:w="2575" w:type="dxa"/>
          </w:tcPr>
          <w:p w:rsidR="00364DBC" w:rsidRPr="004F14D9" w:rsidRDefault="00364DBC" w:rsidP="004F14D9">
            <w:pPr>
              <w:jc w:val="center"/>
              <w:rPr>
                <w:sz w:val="22"/>
                <w:szCs w:val="22"/>
              </w:rPr>
            </w:pPr>
            <w:r w:rsidRPr="004F14D9">
              <w:rPr>
                <w:sz w:val="22"/>
                <w:szCs w:val="22"/>
              </w:rPr>
              <w:t>Территориальный отдел Управления Роспотребнадзора по Новосибирской области в Карасукском районе</w:t>
            </w:r>
          </w:p>
        </w:tc>
      </w:tr>
      <w:tr w:rsidR="00364DBC" w:rsidRPr="007A1A70" w:rsidTr="00423AD0">
        <w:trPr>
          <w:jc w:val="center"/>
        </w:trPr>
        <w:tc>
          <w:tcPr>
            <w:tcW w:w="32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64DBC" w:rsidRPr="00364DBC" w:rsidRDefault="00364DBC" w:rsidP="00364DBC">
            <w:pPr>
              <w:rPr>
                <w:sz w:val="24"/>
                <w:szCs w:val="24"/>
              </w:rPr>
            </w:pPr>
            <w:r w:rsidRPr="00364DBC">
              <w:rPr>
                <w:sz w:val="24"/>
                <w:szCs w:val="24"/>
              </w:rPr>
              <w:t>муниципальное бюджетное общеобразовательное учреждение Краснозерского района Новосибирской области "Краснозерский лицей №2 имени Ф.И. Анисичкина"</w:t>
            </w:r>
          </w:p>
        </w:tc>
        <w:tc>
          <w:tcPr>
            <w:tcW w:w="3827" w:type="dxa"/>
            <w:tcBorders>
              <w:left w:val="single" w:sz="4" w:space="0" w:color="auto"/>
            </w:tcBorders>
          </w:tcPr>
          <w:p w:rsidR="00364DBC" w:rsidRPr="004F14D9" w:rsidRDefault="00364DBC" w:rsidP="004F14D9">
            <w:pPr>
              <w:jc w:val="center"/>
              <w:rPr>
                <w:sz w:val="22"/>
                <w:szCs w:val="22"/>
              </w:rPr>
            </w:pPr>
            <w:r w:rsidRPr="004F14D9">
              <w:rPr>
                <w:sz w:val="22"/>
                <w:szCs w:val="22"/>
              </w:rPr>
              <w:t>Проверка соблюдения санитарно-эпидемиологических требований при осуществлении деятельности ОО</w:t>
            </w:r>
          </w:p>
        </w:tc>
        <w:tc>
          <w:tcPr>
            <w:tcW w:w="1701" w:type="dxa"/>
          </w:tcPr>
          <w:p w:rsidR="00364DBC" w:rsidRPr="004F14D9" w:rsidRDefault="00364DBC" w:rsidP="004F14D9">
            <w:pPr>
              <w:jc w:val="center"/>
              <w:rPr>
                <w:sz w:val="22"/>
                <w:szCs w:val="22"/>
              </w:rPr>
            </w:pPr>
            <w:r w:rsidRPr="004F14D9">
              <w:rPr>
                <w:sz w:val="22"/>
                <w:szCs w:val="22"/>
              </w:rPr>
              <w:t>Плановая</w:t>
            </w:r>
          </w:p>
        </w:tc>
        <w:tc>
          <w:tcPr>
            <w:tcW w:w="1843" w:type="dxa"/>
          </w:tcPr>
          <w:p w:rsidR="00364DBC" w:rsidRPr="004F14D9" w:rsidRDefault="00364DBC" w:rsidP="004F14D9">
            <w:pPr>
              <w:jc w:val="center"/>
              <w:rPr>
                <w:sz w:val="22"/>
                <w:szCs w:val="22"/>
              </w:rPr>
            </w:pPr>
            <w:r w:rsidRPr="004F14D9">
              <w:rPr>
                <w:sz w:val="22"/>
                <w:szCs w:val="22"/>
              </w:rPr>
              <w:t>16.12.2021-29.12.2021</w:t>
            </w:r>
          </w:p>
        </w:tc>
        <w:tc>
          <w:tcPr>
            <w:tcW w:w="1887" w:type="dxa"/>
          </w:tcPr>
          <w:p w:rsidR="00364DBC" w:rsidRPr="004F14D9" w:rsidRDefault="00364DBC" w:rsidP="004F14D9">
            <w:pPr>
              <w:jc w:val="center"/>
              <w:rPr>
                <w:sz w:val="22"/>
                <w:szCs w:val="22"/>
              </w:rPr>
            </w:pPr>
            <w:r w:rsidRPr="004F14D9">
              <w:rPr>
                <w:sz w:val="22"/>
                <w:szCs w:val="22"/>
              </w:rPr>
              <w:t>Выездная</w:t>
            </w:r>
          </w:p>
        </w:tc>
        <w:tc>
          <w:tcPr>
            <w:tcW w:w="2575" w:type="dxa"/>
          </w:tcPr>
          <w:p w:rsidR="00364DBC" w:rsidRPr="004F14D9" w:rsidRDefault="00364DBC" w:rsidP="004F14D9">
            <w:pPr>
              <w:jc w:val="center"/>
              <w:rPr>
                <w:sz w:val="22"/>
                <w:szCs w:val="22"/>
              </w:rPr>
            </w:pPr>
            <w:r w:rsidRPr="004F14D9">
              <w:rPr>
                <w:sz w:val="22"/>
                <w:szCs w:val="22"/>
              </w:rPr>
              <w:t>Территориальный отдел Управления Роспотребнадзора по Новосибирской области в Карасукском районе</w:t>
            </w:r>
          </w:p>
        </w:tc>
      </w:tr>
      <w:tr w:rsidR="00364DBC" w:rsidRPr="007A1A70" w:rsidTr="00423AD0">
        <w:trPr>
          <w:jc w:val="center"/>
        </w:trPr>
        <w:tc>
          <w:tcPr>
            <w:tcW w:w="32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4DBC" w:rsidRPr="004F14D9" w:rsidRDefault="00364DBC" w:rsidP="004F14D9">
            <w:pPr>
              <w:rPr>
                <w:sz w:val="22"/>
                <w:szCs w:val="22"/>
              </w:rPr>
            </w:pPr>
          </w:p>
        </w:tc>
        <w:tc>
          <w:tcPr>
            <w:tcW w:w="3827" w:type="dxa"/>
            <w:tcBorders>
              <w:left w:val="single" w:sz="4" w:space="0" w:color="auto"/>
            </w:tcBorders>
          </w:tcPr>
          <w:p w:rsidR="00364DBC" w:rsidRPr="004F14D9" w:rsidRDefault="00114AB7" w:rsidP="004F14D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Соблюдение</w:t>
            </w:r>
            <w:r w:rsidR="00364DBC" w:rsidRPr="004F14D9">
              <w:rPr>
                <w:sz w:val="22"/>
                <w:szCs w:val="22"/>
              </w:rPr>
              <w:t xml:space="preserve"> требований пожарной безопасности</w:t>
            </w:r>
          </w:p>
        </w:tc>
        <w:tc>
          <w:tcPr>
            <w:tcW w:w="1701" w:type="dxa"/>
          </w:tcPr>
          <w:p w:rsidR="00364DBC" w:rsidRPr="004F14D9" w:rsidRDefault="00364DBC" w:rsidP="004F14D9">
            <w:pPr>
              <w:jc w:val="center"/>
              <w:rPr>
                <w:sz w:val="22"/>
                <w:szCs w:val="22"/>
              </w:rPr>
            </w:pPr>
            <w:r w:rsidRPr="004F14D9">
              <w:rPr>
                <w:sz w:val="22"/>
                <w:szCs w:val="22"/>
              </w:rPr>
              <w:t>Плановая</w:t>
            </w:r>
          </w:p>
        </w:tc>
        <w:tc>
          <w:tcPr>
            <w:tcW w:w="1843" w:type="dxa"/>
          </w:tcPr>
          <w:p w:rsidR="00364DBC" w:rsidRPr="004F14D9" w:rsidRDefault="00364DBC" w:rsidP="004F14D9">
            <w:pPr>
              <w:jc w:val="center"/>
              <w:rPr>
                <w:sz w:val="22"/>
                <w:szCs w:val="22"/>
              </w:rPr>
            </w:pPr>
            <w:r w:rsidRPr="004F14D9">
              <w:rPr>
                <w:sz w:val="22"/>
                <w:szCs w:val="22"/>
              </w:rPr>
              <w:t>15.12.2021-17.12.2021</w:t>
            </w:r>
          </w:p>
        </w:tc>
        <w:tc>
          <w:tcPr>
            <w:tcW w:w="1887" w:type="dxa"/>
          </w:tcPr>
          <w:p w:rsidR="00364DBC" w:rsidRPr="004F14D9" w:rsidRDefault="00364DBC" w:rsidP="004F14D9">
            <w:pPr>
              <w:jc w:val="center"/>
              <w:rPr>
                <w:sz w:val="22"/>
                <w:szCs w:val="22"/>
              </w:rPr>
            </w:pPr>
            <w:r w:rsidRPr="004F14D9">
              <w:rPr>
                <w:sz w:val="22"/>
                <w:szCs w:val="22"/>
              </w:rPr>
              <w:t>Выездная</w:t>
            </w:r>
          </w:p>
        </w:tc>
        <w:tc>
          <w:tcPr>
            <w:tcW w:w="2575" w:type="dxa"/>
          </w:tcPr>
          <w:p w:rsidR="00364DBC" w:rsidRPr="004F14D9" w:rsidRDefault="00364DBC" w:rsidP="004F14D9">
            <w:pPr>
              <w:jc w:val="center"/>
              <w:rPr>
                <w:sz w:val="22"/>
                <w:szCs w:val="22"/>
              </w:rPr>
            </w:pPr>
            <w:r w:rsidRPr="004F14D9">
              <w:rPr>
                <w:sz w:val="22"/>
                <w:szCs w:val="22"/>
              </w:rPr>
              <w:t>Главное управление МЧС по Новосибирской области</w:t>
            </w:r>
          </w:p>
        </w:tc>
      </w:tr>
      <w:tr w:rsidR="00B34E6E" w:rsidRPr="007A1A70" w:rsidTr="00B34E6E">
        <w:trPr>
          <w:jc w:val="center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4E6E" w:rsidRPr="004F14D9" w:rsidRDefault="00114AB7" w:rsidP="00B1427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</w:t>
            </w:r>
            <w:r w:rsidR="00B34E6E" w:rsidRPr="004F14D9">
              <w:rPr>
                <w:sz w:val="22"/>
                <w:szCs w:val="22"/>
              </w:rPr>
              <w:t xml:space="preserve">униципальное казенное общеобразовательное учреждение Краснозерского района Новосибирской области </w:t>
            </w:r>
            <w:r w:rsidR="00B34E6E" w:rsidRPr="004F14D9">
              <w:rPr>
                <w:sz w:val="22"/>
                <w:szCs w:val="22"/>
              </w:rPr>
              <w:lastRenderedPageBreak/>
              <w:t>Коневская средняя общеобразовательная школа</w:t>
            </w:r>
          </w:p>
        </w:tc>
        <w:tc>
          <w:tcPr>
            <w:tcW w:w="3827" w:type="dxa"/>
            <w:tcBorders>
              <w:left w:val="single" w:sz="4" w:space="0" w:color="auto"/>
            </w:tcBorders>
          </w:tcPr>
          <w:p w:rsidR="00B34E6E" w:rsidRPr="004F14D9" w:rsidRDefault="00B34E6E" w:rsidP="004F14D9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4F14D9">
              <w:rPr>
                <w:rFonts w:ascii="Times New Roman" w:hAnsi="Times New Roman" w:cs="Times New Roman"/>
              </w:rPr>
              <w:lastRenderedPageBreak/>
              <w:t>Охрана жизни и здоровья детей, антитеррористической защищенности образовательных учреждений</w:t>
            </w:r>
          </w:p>
        </w:tc>
        <w:tc>
          <w:tcPr>
            <w:tcW w:w="1701" w:type="dxa"/>
          </w:tcPr>
          <w:p w:rsidR="00B34E6E" w:rsidRPr="004F14D9" w:rsidRDefault="00B34E6E" w:rsidP="004F14D9">
            <w:pPr>
              <w:jc w:val="center"/>
              <w:rPr>
                <w:sz w:val="22"/>
                <w:szCs w:val="22"/>
              </w:rPr>
            </w:pPr>
            <w:r w:rsidRPr="004F14D9">
              <w:rPr>
                <w:sz w:val="22"/>
                <w:szCs w:val="22"/>
              </w:rPr>
              <w:t>Внеплановая</w:t>
            </w:r>
          </w:p>
        </w:tc>
        <w:tc>
          <w:tcPr>
            <w:tcW w:w="1843" w:type="dxa"/>
          </w:tcPr>
          <w:p w:rsidR="00B34E6E" w:rsidRPr="004F14D9" w:rsidRDefault="00B34E6E" w:rsidP="004F14D9">
            <w:pPr>
              <w:jc w:val="center"/>
              <w:rPr>
                <w:sz w:val="22"/>
                <w:szCs w:val="22"/>
              </w:rPr>
            </w:pPr>
            <w:r w:rsidRPr="004F14D9">
              <w:rPr>
                <w:sz w:val="22"/>
                <w:szCs w:val="22"/>
              </w:rPr>
              <w:t>14.12.2021г</w:t>
            </w:r>
          </w:p>
        </w:tc>
        <w:tc>
          <w:tcPr>
            <w:tcW w:w="1887" w:type="dxa"/>
          </w:tcPr>
          <w:p w:rsidR="00B34E6E" w:rsidRPr="004F14D9" w:rsidRDefault="00B34E6E" w:rsidP="004F14D9">
            <w:pPr>
              <w:jc w:val="center"/>
              <w:rPr>
                <w:sz w:val="22"/>
                <w:szCs w:val="22"/>
              </w:rPr>
            </w:pPr>
            <w:r w:rsidRPr="004F14D9">
              <w:rPr>
                <w:sz w:val="22"/>
                <w:szCs w:val="22"/>
              </w:rPr>
              <w:t>документарная</w:t>
            </w:r>
          </w:p>
        </w:tc>
        <w:tc>
          <w:tcPr>
            <w:tcW w:w="2575" w:type="dxa"/>
          </w:tcPr>
          <w:p w:rsidR="00B34E6E" w:rsidRDefault="00B34E6E" w:rsidP="004F14D9">
            <w:pPr>
              <w:jc w:val="center"/>
              <w:rPr>
                <w:rFonts w:eastAsia="SimSun"/>
                <w:sz w:val="22"/>
                <w:szCs w:val="22"/>
              </w:rPr>
            </w:pPr>
            <w:r w:rsidRPr="004F14D9">
              <w:rPr>
                <w:rFonts w:eastAsia="SimSun"/>
                <w:sz w:val="22"/>
                <w:szCs w:val="22"/>
              </w:rPr>
              <w:t>Прокуратура Краснозерского района</w:t>
            </w:r>
          </w:p>
          <w:p w:rsidR="00114AB7" w:rsidRPr="004F14D9" w:rsidRDefault="00114AB7" w:rsidP="004F14D9">
            <w:pPr>
              <w:jc w:val="center"/>
              <w:rPr>
                <w:sz w:val="22"/>
                <w:szCs w:val="22"/>
              </w:rPr>
            </w:pPr>
            <w:r>
              <w:rPr>
                <w:rFonts w:eastAsia="SimSun"/>
                <w:sz w:val="22"/>
                <w:szCs w:val="22"/>
              </w:rPr>
              <w:t>Новосибирской области</w:t>
            </w:r>
          </w:p>
        </w:tc>
      </w:tr>
      <w:tr w:rsidR="00F63C25" w:rsidRPr="007A1A70" w:rsidTr="00917B42">
        <w:trPr>
          <w:jc w:val="center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3C25" w:rsidRPr="004F14D9" w:rsidRDefault="00114AB7" w:rsidP="004F14D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м</w:t>
            </w:r>
            <w:r w:rsidR="00B1427C" w:rsidRPr="004F14D9">
              <w:rPr>
                <w:sz w:val="22"/>
                <w:szCs w:val="22"/>
              </w:rPr>
              <w:t>униципальное казенное общеобразовательное учреждение Краснозерского района Н</w:t>
            </w:r>
            <w:r w:rsidR="00B1427C">
              <w:rPr>
                <w:sz w:val="22"/>
                <w:szCs w:val="22"/>
              </w:rPr>
              <w:t>овосибирской области Краснозерская основная общеобразовательная школа</w:t>
            </w:r>
          </w:p>
        </w:tc>
        <w:tc>
          <w:tcPr>
            <w:tcW w:w="3827" w:type="dxa"/>
            <w:tcBorders>
              <w:left w:val="single" w:sz="4" w:space="0" w:color="auto"/>
            </w:tcBorders>
          </w:tcPr>
          <w:p w:rsidR="00F63C25" w:rsidRPr="004F14D9" w:rsidRDefault="00114AB7" w:rsidP="004F14D9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Соблюдение требований пожарной безопасности</w:t>
            </w:r>
          </w:p>
        </w:tc>
        <w:tc>
          <w:tcPr>
            <w:tcW w:w="1701" w:type="dxa"/>
          </w:tcPr>
          <w:p w:rsidR="00F63C25" w:rsidRPr="004F14D9" w:rsidRDefault="00F63C25" w:rsidP="004F14D9">
            <w:pPr>
              <w:spacing w:line="276" w:lineRule="auto"/>
              <w:jc w:val="center"/>
              <w:rPr>
                <w:sz w:val="22"/>
                <w:szCs w:val="22"/>
              </w:rPr>
            </w:pPr>
            <w:r w:rsidRPr="004F14D9">
              <w:rPr>
                <w:sz w:val="22"/>
                <w:szCs w:val="22"/>
              </w:rPr>
              <w:t>плановая</w:t>
            </w:r>
          </w:p>
        </w:tc>
        <w:tc>
          <w:tcPr>
            <w:tcW w:w="1843" w:type="dxa"/>
          </w:tcPr>
          <w:p w:rsidR="00F63C25" w:rsidRPr="004F14D9" w:rsidRDefault="00F63C25" w:rsidP="004F14D9">
            <w:pPr>
              <w:spacing w:line="276" w:lineRule="auto"/>
              <w:jc w:val="center"/>
              <w:rPr>
                <w:sz w:val="22"/>
                <w:szCs w:val="22"/>
              </w:rPr>
            </w:pPr>
            <w:r w:rsidRPr="004F14D9">
              <w:rPr>
                <w:sz w:val="22"/>
                <w:szCs w:val="22"/>
              </w:rPr>
              <w:t>21 декабря</w:t>
            </w:r>
          </w:p>
        </w:tc>
        <w:tc>
          <w:tcPr>
            <w:tcW w:w="1887" w:type="dxa"/>
          </w:tcPr>
          <w:p w:rsidR="00F63C25" w:rsidRPr="004F14D9" w:rsidRDefault="00F63C25" w:rsidP="004F14D9">
            <w:pPr>
              <w:spacing w:line="276" w:lineRule="auto"/>
              <w:jc w:val="center"/>
              <w:rPr>
                <w:sz w:val="22"/>
                <w:szCs w:val="22"/>
              </w:rPr>
            </w:pPr>
            <w:r w:rsidRPr="004F14D9">
              <w:rPr>
                <w:sz w:val="22"/>
                <w:szCs w:val="22"/>
              </w:rPr>
              <w:t>выездная</w:t>
            </w:r>
          </w:p>
        </w:tc>
        <w:tc>
          <w:tcPr>
            <w:tcW w:w="2575" w:type="dxa"/>
          </w:tcPr>
          <w:p w:rsidR="00F63C25" w:rsidRPr="004F14D9" w:rsidRDefault="00F63C25" w:rsidP="004F14D9">
            <w:pPr>
              <w:spacing w:line="276" w:lineRule="auto"/>
              <w:jc w:val="center"/>
              <w:rPr>
                <w:sz w:val="22"/>
                <w:szCs w:val="22"/>
              </w:rPr>
            </w:pPr>
            <w:r w:rsidRPr="004F14D9">
              <w:rPr>
                <w:sz w:val="22"/>
                <w:szCs w:val="22"/>
              </w:rPr>
              <w:t>Главное управление МЧС России по НСО</w:t>
            </w:r>
          </w:p>
        </w:tc>
      </w:tr>
      <w:tr w:rsidR="00F409E4" w:rsidRPr="007A1A70" w:rsidTr="00114AB7">
        <w:trPr>
          <w:jc w:val="center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E4" w:rsidRPr="00060D33" w:rsidRDefault="00F409E4" w:rsidP="00917B42">
            <w:pPr>
              <w:spacing w:line="100" w:lineRule="atLeast"/>
              <w:rPr>
                <w:color w:val="000000"/>
                <w:sz w:val="22"/>
                <w:szCs w:val="22"/>
              </w:rPr>
            </w:pPr>
            <w:r w:rsidRPr="00060D33">
              <w:rPr>
                <w:color w:val="000000"/>
                <w:sz w:val="22"/>
                <w:szCs w:val="22"/>
              </w:rPr>
              <w:t xml:space="preserve">муниципальное казенное дошкольное образовательное учреждение Краснозерского района Новосибирской области Краснозерский  детский сад № 6 </w:t>
            </w:r>
          </w:p>
        </w:tc>
        <w:tc>
          <w:tcPr>
            <w:tcW w:w="3827" w:type="dxa"/>
            <w:tcBorders>
              <w:left w:val="single" w:sz="4" w:space="0" w:color="auto"/>
            </w:tcBorders>
          </w:tcPr>
          <w:p w:rsidR="00F409E4" w:rsidRPr="00060D33" w:rsidRDefault="00F409E4" w:rsidP="00917B42">
            <w:pPr>
              <w:snapToGrid w:val="0"/>
              <w:spacing w:line="100" w:lineRule="atLeast"/>
              <w:jc w:val="both"/>
              <w:rPr>
                <w:color w:val="000000"/>
                <w:sz w:val="22"/>
                <w:szCs w:val="22"/>
              </w:rPr>
            </w:pPr>
            <w:r w:rsidRPr="00060D33">
              <w:rPr>
                <w:color w:val="000000"/>
                <w:sz w:val="22"/>
                <w:szCs w:val="22"/>
              </w:rPr>
              <w:t>Проверка достоверности и полноты  представления страхователем сведений индивидуального (персонифицированного) учёта в части стажа на соответствующих видах работ (Краснохуторской д/с  за 2017,2018,2019 и 2020 г.)</w:t>
            </w:r>
          </w:p>
        </w:tc>
        <w:tc>
          <w:tcPr>
            <w:tcW w:w="1701" w:type="dxa"/>
          </w:tcPr>
          <w:p w:rsidR="00F409E4" w:rsidRPr="00060D33" w:rsidRDefault="00F409E4" w:rsidP="00917B42">
            <w:pPr>
              <w:snapToGrid w:val="0"/>
              <w:spacing w:line="100" w:lineRule="atLeast"/>
              <w:jc w:val="both"/>
              <w:rPr>
                <w:color w:val="000000"/>
                <w:sz w:val="22"/>
                <w:szCs w:val="22"/>
              </w:rPr>
            </w:pPr>
            <w:r w:rsidRPr="00060D33">
              <w:rPr>
                <w:color w:val="000000"/>
                <w:sz w:val="22"/>
                <w:szCs w:val="22"/>
              </w:rPr>
              <w:t>Плановая</w:t>
            </w:r>
          </w:p>
        </w:tc>
        <w:tc>
          <w:tcPr>
            <w:tcW w:w="1843" w:type="dxa"/>
          </w:tcPr>
          <w:p w:rsidR="00F409E4" w:rsidRPr="00060D33" w:rsidRDefault="00F409E4" w:rsidP="00917B42">
            <w:pPr>
              <w:snapToGrid w:val="0"/>
              <w:spacing w:line="100" w:lineRule="atLeast"/>
              <w:jc w:val="both"/>
              <w:rPr>
                <w:color w:val="000000"/>
                <w:sz w:val="22"/>
                <w:szCs w:val="22"/>
              </w:rPr>
            </w:pPr>
            <w:r w:rsidRPr="00060D33">
              <w:rPr>
                <w:color w:val="000000"/>
                <w:sz w:val="22"/>
                <w:szCs w:val="22"/>
              </w:rPr>
              <w:t>24.12.21</w:t>
            </w:r>
          </w:p>
        </w:tc>
        <w:tc>
          <w:tcPr>
            <w:tcW w:w="1887" w:type="dxa"/>
          </w:tcPr>
          <w:p w:rsidR="00F409E4" w:rsidRPr="00060D33" w:rsidRDefault="00F409E4" w:rsidP="00917B42">
            <w:pPr>
              <w:snapToGrid w:val="0"/>
              <w:spacing w:line="100" w:lineRule="atLeast"/>
              <w:jc w:val="both"/>
              <w:rPr>
                <w:color w:val="000000"/>
                <w:sz w:val="22"/>
                <w:szCs w:val="22"/>
              </w:rPr>
            </w:pPr>
            <w:r w:rsidRPr="00060D33">
              <w:rPr>
                <w:color w:val="000000"/>
                <w:sz w:val="22"/>
                <w:szCs w:val="22"/>
              </w:rPr>
              <w:t>Выездная</w:t>
            </w:r>
          </w:p>
        </w:tc>
        <w:tc>
          <w:tcPr>
            <w:tcW w:w="2575" w:type="dxa"/>
          </w:tcPr>
          <w:p w:rsidR="00F409E4" w:rsidRPr="00060D33" w:rsidRDefault="00F409E4" w:rsidP="00917B42">
            <w:pPr>
              <w:snapToGrid w:val="0"/>
              <w:spacing w:line="100" w:lineRule="atLeast"/>
              <w:jc w:val="both"/>
              <w:rPr>
                <w:sz w:val="22"/>
                <w:szCs w:val="22"/>
              </w:rPr>
            </w:pPr>
            <w:r w:rsidRPr="00060D33">
              <w:rPr>
                <w:color w:val="000000"/>
                <w:sz w:val="22"/>
                <w:szCs w:val="22"/>
              </w:rPr>
              <w:t>ОПФР по Новосибирской области  Клиентская служба (на правах группы) в Краснозерском районе</w:t>
            </w:r>
          </w:p>
        </w:tc>
      </w:tr>
      <w:tr w:rsidR="00F409E4" w:rsidRPr="007A1A70" w:rsidTr="00114AB7">
        <w:trPr>
          <w:jc w:val="center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E4" w:rsidRPr="004F14D9" w:rsidRDefault="00114AB7" w:rsidP="00114AB7">
            <w:pPr>
              <w:autoSpaceDE/>
              <w:autoSpaceDN/>
              <w:ind w:firstLine="709"/>
              <w:rPr>
                <w:bCs/>
                <w:sz w:val="22"/>
                <w:szCs w:val="22"/>
              </w:rPr>
            </w:pPr>
            <w:r>
              <w:rPr>
                <w:sz w:val="22"/>
                <w:szCs w:val="22"/>
              </w:rPr>
              <w:t>м</w:t>
            </w:r>
            <w:r w:rsidRPr="004F14D9">
              <w:rPr>
                <w:sz w:val="22"/>
                <w:szCs w:val="22"/>
              </w:rPr>
              <w:t xml:space="preserve">униципальное казенное общеобразовательное учреждение Краснозерского </w:t>
            </w:r>
            <w:r w:rsidR="00F409E4" w:rsidRPr="004F14D9">
              <w:rPr>
                <w:bCs/>
                <w:sz w:val="22"/>
                <w:szCs w:val="22"/>
              </w:rPr>
              <w:t>района Новосибирской области Лобинская средняя общеобразовательная школа</w:t>
            </w:r>
          </w:p>
          <w:p w:rsidR="00F409E4" w:rsidRPr="004F14D9" w:rsidRDefault="00F409E4" w:rsidP="00114AB7">
            <w:pPr>
              <w:rPr>
                <w:sz w:val="22"/>
                <w:szCs w:val="22"/>
              </w:rPr>
            </w:pPr>
          </w:p>
        </w:tc>
        <w:tc>
          <w:tcPr>
            <w:tcW w:w="3827" w:type="dxa"/>
            <w:tcBorders>
              <w:left w:val="single" w:sz="4" w:space="0" w:color="auto"/>
            </w:tcBorders>
          </w:tcPr>
          <w:p w:rsidR="00F409E4" w:rsidRPr="004F14D9" w:rsidRDefault="00F409E4" w:rsidP="004F14D9">
            <w:pPr>
              <w:jc w:val="center"/>
              <w:rPr>
                <w:sz w:val="22"/>
                <w:szCs w:val="22"/>
              </w:rPr>
            </w:pPr>
            <w:r w:rsidRPr="004F14D9">
              <w:rPr>
                <w:sz w:val="22"/>
                <w:szCs w:val="22"/>
              </w:rPr>
              <w:t>Проверка достоверности  и полноты сведений персонального учета в части стажа на соотв. видах работ.</w:t>
            </w:r>
          </w:p>
        </w:tc>
        <w:tc>
          <w:tcPr>
            <w:tcW w:w="1701" w:type="dxa"/>
          </w:tcPr>
          <w:p w:rsidR="00F409E4" w:rsidRPr="004F14D9" w:rsidRDefault="00F409E4" w:rsidP="004F14D9">
            <w:pPr>
              <w:jc w:val="center"/>
              <w:rPr>
                <w:sz w:val="22"/>
                <w:szCs w:val="22"/>
              </w:rPr>
            </w:pPr>
            <w:r w:rsidRPr="004F14D9">
              <w:rPr>
                <w:sz w:val="22"/>
                <w:szCs w:val="22"/>
              </w:rPr>
              <w:t>плановая</w:t>
            </w:r>
          </w:p>
        </w:tc>
        <w:tc>
          <w:tcPr>
            <w:tcW w:w="1843" w:type="dxa"/>
          </w:tcPr>
          <w:p w:rsidR="00F409E4" w:rsidRPr="004F14D9" w:rsidRDefault="00F409E4" w:rsidP="004F14D9">
            <w:pPr>
              <w:jc w:val="center"/>
              <w:rPr>
                <w:sz w:val="22"/>
                <w:szCs w:val="22"/>
              </w:rPr>
            </w:pPr>
            <w:r w:rsidRPr="004F14D9">
              <w:rPr>
                <w:sz w:val="22"/>
                <w:szCs w:val="22"/>
              </w:rPr>
              <w:t>01.12.2021г.</w:t>
            </w:r>
          </w:p>
        </w:tc>
        <w:tc>
          <w:tcPr>
            <w:tcW w:w="1887" w:type="dxa"/>
          </w:tcPr>
          <w:p w:rsidR="00F409E4" w:rsidRPr="004F14D9" w:rsidRDefault="00F409E4" w:rsidP="004F14D9">
            <w:pPr>
              <w:jc w:val="center"/>
              <w:rPr>
                <w:sz w:val="22"/>
                <w:szCs w:val="22"/>
              </w:rPr>
            </w:pPr>
            <w:r w:rsidRPr="004F14D9">
              <w:rPr>
                <w:sz w:val="22"/>
                <w:szCs w:val="22"/>
              </w:rPr>
              <w:t>выездная</w:t>
            </w:r>
          </w:p>
        </w:tc>
        <w:tc>
          <w:tcPr>
            <w:tcW w:w="2575" w:type="dxa"/>
          </w:tcPr>
          <w:p w:rsidR="00F409E4" w:rsidRPr="004F14D9" w:rsidRDefault="00F409E4" w:rsidP="004F14D9">
            <w:pPr>
              <w:jc w:val="center"/>
              <w:rPr>
                <w:sz w:val="22"/>
                <w:szCs w:val="22"/>
              </w:rPr>
            </w:pPr>
            <w:r w:rsidRPr="004F14D9">
              <w:rPr>
                <w:sz w:val="22"/>
                <w:szCs w:val="22"/>
              </w:rPr>
              <w:t>ОПФР по Новосибирской области</w:t>
            </w:r>
          </w:p>
        </w:tc>
      </w:tr>
      <w:tr w:rsidR="00F409E4" w:rsidRPr="007A1A70" w:rsidTr="00114AB7">
        <w:trPr>
          <w:jc w:val="center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E4" w:rsidRPr="004F14D9" w:rsidRDefault="00114AB7" w:rsidP="00B1427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</w:t>
            </w:r>
            <w:r w:rsidR="00F409E4" w:rsidRPr="004F14D9">
              <w:rPr>
                <w:sz w:val="22"/>
                <w:szCs w:val="22"/>
              </w:rPr>
              <w:t>униципальное казенное общеобразовательное учреждение Краснозерского района Новосибирской области Майская средняя общеобразовательная школа</w:t>
            </w:r>
          </w:p>
        </w:tc>
        <w:tc>
          <w:tcPr>
            <w:tcW w:w="3827" w:type="dxa"/>
            <w:tcBorders>
              <w:left w:val="single" w:sz="4" w:space="0" w:color="auto"/>
            </w:tcBorders>
          </w:tcPr>
          <w:p w:rsidR="00F409E4" w:rsidRPr="004F14D9" w:rsidRDefault="00F409E4" w:rsidP="004F14D9">
            <w:pPr>
              <w:jc w:val="center"/>
              <w:rPr>
                <w:sz w:val="22"/>
                <w:szCs w:val="22"/>
              </w:rPr>
            </w:pPr>
            <w:r w:rsidRPr="004F14D9">
              <w:rPr>
                <w:sz w:val="22"/>
                <w:szCs w:val="22"/>
              </w:rPr>
              <w:t>Исполнение требований 44-ФЗ «О контрактной системе в сфере закупок»</w:t>
            </w:r>
          </w:p>
        </w:tc>
        <w:tc>
          <w:tcPr>
            <w:tcW w:w="1701" w:type="dxa"/>
          </w:tcPr>
          <w:p w:rsidR="00F409E4" w:rsidRPr="004F14D9" w:rsidRDefault="00F409E4" w:rsidP="004F14D9">
            <w:pPr>
              <w:jc w:val="center"/>
              <w:rPr>
                <w:sz w:val="22"/>
                <w:szCs w:val="22"/>
              </w:rPr>
            </w:pPr>
            <w:r w:rsidRPr="004F14D9">
              <w:rPr>
                <w:sz w:val="22"/>
                <w:szCs w:val="22"/>
              </w:rPr>
              <w:t>плановая</w:t>
            </w:r>
          </w:p>
        </w:tc>
        <w:tc>
          <w:tcPr>
            <w:tcW w:w="1843" w:type="dxa"/>
          </w:tcPr>
          <w:p w:rsidR="00F409E4" w:rsidRPr="004F14D9" w:rsidRDefault="00F409E4" w:rsidP="004F14D9">
            <w:pPr>
              <w:jc w:val="center"/>
              <w:rPr>
                <w:sz w:val="22"/>
                <w:szCs w:val="22"/>
              </w:rPr>
            </w:pPr>
            <w:r w:rsidRPr="004F14D9">
              <w:rPr>
                <w:sz w:val="22"/>
                <w:szCs w:val="22"/>
              </w:rPr>
              <w:t>10.12.2021-17.12.20210</w:t>
            </w:r>
          </w:p>
        </w:tc>
        <w:tc>
          <w:tcPr>
            <w:tcW w:w="1887" w:type="dxa"/>
          </w:tcPr>
          <w:p w:rsidR="00F409E4" w:rsidRPr="004F14D9" w:rsidRDefault="00F409E4" w:rsidP="004F14D9">
            <w:pPr>
              <w:jc w:val="center"/>
              <w:rPr>
                <w:sz w:val="22"/>
                <w:szCs w:val="22"/>
              </w:rPr>
            </w:pPr>
            <w:r w:rsidRPr="004F14D9">
              <w:rPr>
                <w:sz w:val="22"/>
                <w:szCs w:val="22"/>
              </w:rPr>
              <w:t>документарная</w:t>
            </w:r>
          </w:p>
        </w:tc>
        <w:tc>
          <w:tcPr>
            <w:tcW w:w="2575" w:type="dxa"/>
          </w:tcPr>
          <w:p w:rsidR="00F409E4" w:rsidRPr="004F14D9" w:rsidRDefault="00F409E4" w:rsidP="004F14D9">
            <w:pPr>
              <w:jc w:val="center"/>
              <w:rPr>
                <w:sz w:val="22"/>
                <w:szCs w:val="22"/>
              </w:rPr>
            </w:pPr>
            <w:r w:rsidRPr="004F14D9">
              <w:rPr>
                <w:sz w:val="22"/>
                <w:szCs w:val="22"/>
              </w:rPr>
              <w:t>Ревизионная комиссия Краснозерского района Новосибирской области</w:t>
            </w:r>
          </w:p>
        </w:tc>
      </w:tr>
      <w:tr w:rsidR="0034693C" w:rsidRPr="007A1A70" w:rsidTr="00B34E6E">
        <w:trPr>
          <w:jc w:val="center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693C" w:rsidRPr="00060D33" w:rsidRDefault="0034693C" w:rsidP="00917B42">
            <w:pPr>
              <w:rPr>
                <w:sz w:val="22"/>
                <w:szCs w:val="22"/>
              </w:rPr>
            </w:pPr>
            <w:r w:rsidRPr="00060D33">
              <w:rPr>
                <w:sz w:val="22"/>
                <w:szCs w:val="22"/>
              </w:rPr>
              <w:t xml:space="preserve">муниципальное казенное дошкольное образовательное учреждение </w:t>
            </w:r>
          </w:p>
          <w:p w:rsidR="0034693C" w:rsidRPr="00060D33" w:rsidRDefault="0034693C" w:rsidP="00917B42">
            <w:pPr>
              <w:rPr>
                <w:sz w:val="22"/>
                <w:szCs w:val="22"/>
              </w:rPr>
            </w:pPr>
            <w:r w:rsidRPr="00060D33">
              <w:rPr>
                <w:sz w:val="22"/>
                <w:szCs w:val="22"/>
              </w:rPr>
              <w:t>Краснозерско</w:t>
            </w:r>
            <w:r>
              <w:rPr>
                <w:sz w:val="22"/>
                <w:szCs w:val="22"/>
              </w:rPr>
              <w:t xml:space="preserve">го района Новосибирской области </w:t>
            </w:r>
            <w:r w:rsidRPr="00060D33">
              <w:rPr>
                <w:sz w:val="22"/>
                <w:szCs w:val="22"/>
              </w:rPr>
              <w:t>Мохнатологовский детский сад</w:t>
            </w:r>
          </w:p>
        </w:tc>
        <w:tc>
          <w:tcPr>
            <w:tcW w:w="3827" w:type="dxa"/>
            <w:tcBorders>
              <w:left w:val="single" w:sz="4" w:space="0" w:color="auto"/>
            </w:tcBorders>
          </w:tcPr>
          <w:p w:rsidR="0034693C" w:rsidRPr="00060D33" w:rsidRDefault="0034693C" w:rsidP="00917B42">
            <w:pPr>
              <w:jc w:val="both"/>
              <w:rPr>
                <w:sz w:val="22"/>
                <w:szCs w:val="22"/>
              </w:rPr>
            </w:pPr>
            <w:r w:rsidRPr="00060D33">
              <w:rPr>
                <w:sz w:val="22"/>
                <w:szCs w:val="22"/>
              </w:rPr>
              <w:t>Соблюдение требований в области пожарной безопасности</w:t>
            </w:r>
          </w:p>
        </w:tc>
        <w:tc>
          <w:tcPr>
            <w:tcW w:w="1701" w:type="dxa"/>
          </w:tcPr>
          <w:p w:rsidR="0034693C" w:rsidRPr="00060D33" w:rsidRDefault="0034693C" w:rsidP="00917B42">
            <w:pPr>
              <w:jc w:val="both"/>
              <w:rPr>
                <w:sz w:val="22"/>
                <w:szCs w:val="22"/>
              </w:rPr>
            </w:pPr>
            <w:r w:rsidRPr="00060D33">
              <w:rPr>
                <w:sz w:val="22"/>
                <w:szCs w:val="22"/>
              </w:rPr>
              <w:t>плановая</w:t>
            </w:r>
          </w:p>
        </w:tc>
        <w:tc>
          <w:tcPr>
            <w:tcW w:w="1843" w:type="dxa"/>
          </w:tcPr>
          <w:p w:rsidR="0034693C" w:rsidRPr="00060D33" w:rsidRDefault="0034693C" w:rsidP="00917B42">
            <w:pPr>
              <w:jc w:val="both"/>
              <w:rPr>
                <w:sz w:val="22"/>
                <w:szCs w:val="22"/>
              </w:rPr>
            </w:pPr>
            <w:r w:rsidRPr="00060D33">
              <w:rPr>
                <w:sz w:val="22"/>
                <w:szCs w:val="22"/>
              </w:rPr>
              <w:t>16.11.2021г –</w:t>
            </w:r>
          </w:p>
          <w:p w:rsidR="0034693C" w:rsidRPr="00060D33" w:rsidRDefault="0034693C" w:rsidP="00917B42">
            <w:pPr>
              <w:jc w:val="both"/>
              <w:rPr>
                <w:sz w:val="22"/>
                <w:szCs w:val="22"/>
              </w:rPr>
            </w:pPr>
            <w:r w:rsidRPr="00060D33">
              <w:rPr>
                <w:sz w:val="22"/>
                <w:szCs w:val="22"/>
              </w:rPr>
              <w:t>29.11.2021г.</w:t>
            </w:r>
          </w:p>
          <w:p w:rsidR="0034693C" w:rsidRPr="00060D33" w:rsidRDefault="0034693C" w:rsidP="00917B42">
            <w:pPr>
              <w:jc w:val="both"/>
              <w:rPr>
                <w:sz w:val="22"/>
                <w:szCs w:val="22"/>
              </w:rPr>
            </w:pPr>
            <w:r w:rsidRPr="00060D33">
              <w:rPr>
                <w:sz w:val="22"/>
                <w:szCs w:val="22"/>
              </w:rPr>
              <w:t>Постановление о назначении административного назначения 10.12.2021г.</w:t>
            </w:r>
          </w:p>
          <w:p w:rsidR="0034693C" w:rsidRPr="00060D33" w:rsidRDefault="0034693C" w:rsidP="00917B42">
            <w:pPr>
              <w:jc w:val="both"/>
              <w:rPr>
                <w:sz w:val="22"/>
                <w:szCs w:val="22"/>
              </w:rPr>
            </w:pPr>
          </w:p>
          <w:p w:rsidR="0034693C" w:rsidRPr="00060D33" w:rsidRDefault="0034693C" w:rsidP="00917B42">
            <w:pPr>
              <w:jc w:val="both"/>
              <w:rPr>
                <w:sz w:val="22"/>
                <w:szCs w:val="22"/>
              </w:rPr>
            </w:pPr>
            <w:r w:rsidRPr="00060D33">
              <w:rPr>
                <w:sz w:val="22"/>
                <w:szCs w:val="22"/>
              </w:rPr>
              <w:t>( Предупреждение)</w:t>
            </w:r>
          </w:p>
        </w:tc>
        <w:tc>
          <w:tcPr>
            <w:tcW w:w="1887" w:type="dxa"/>
          </w:tcPr>
          <w:p w:rsidR="0034693C" w:rsidRPr="00060D33" w:rsidRDefault="0034693C" w:rsidP="00917B42">
            <w:pPr>
              <w:jc w:val="both"/>
              <w:rPr>
                <w:sz w:val="22"/>
                <w:szCs w:val="22"/>
              </w:rPr>
            </w:pPr>
            <w:r w:rsidRPr="00060D33">
              <w:rPr>
                <w:sz w:val="22"/>
                <w:szCs w:val="22"/>
              </w:rPr>
              <w:lastRenderedPageBreak/>
              <w:t>выездная</w:t>
            </w:r>
          </w:p>
        </w:tc>
        <w:tc>
          <w:tcPr>
            <w:tcW w:w="2575" w:type="dxa"/>
          </w:tcPr>
          <w:p w:rsidR="0034693C" w:rsidRPr="00060D33" w:rsidRDefault="0034693C" w:rsidP="00917B42">
            <w:pPr>
              <w:jc w:val="both"/>
              <w:rPr>
                <w:sz w:val="22"/>
                <w:szCs w:val="22"/>
              </w:rPr>
            </w:pPr>
            <w:r w:rsidRPr="00060D33">
              <w:rPr>
                <w:sz w:val="22"/>
                <w:szCs w:val="22"/>
              </w:rPr>
              <w:t>Главное управление МЧС России по Новосибирской области</w:t>
            </w:r>
          </w:p>
        </w:tc>
      </w:tr>
      <w:tr w:rsidR="0034693C" w:rsidRPr="007A1A70" w:rsidTr="008733C4">
        <w:trPr>
          <w:jc w:val="center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693C" w:rsidRPr="004F14D9" w:rsidRDefault="00114AB7" w:rsidP="00B1427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м</w:t>
            </w:r>
            <w:r w:rsidR="0034693C" w:rsidRPr="004F14D9">
              <w:rPr>
                <w:sz w:val="22"/>
                <w:szCs w:val="22"/>
              </w:rPr>
              <w:t>униципальное казенное общеобразовательное учреждение Краснозерского района Н</w:t>
            </w:r>
            <w:r w:rsidR="0034693C">
              <w:rPr>
                <w:sz w:val="22"/>
                <w:szCs w:val="22"/>
              </w:rPr>
              <w:t xml:space="preserve">овосибирской области </w:t>
            </w:r>
            <w:r w:rsidR="0034693C" w:rsidRPr="004F14D9">
              <w:rPr>
                <w:sz w:val="22"/>
                <w:szCs w:val="22"/>
              </w:rPr>
              <w:t>Нижнече</w:t>
            </w:r>
            <w:r w:rsidR="0034693C">
              <w:rPr>
                <w:sz w:val="22"/>
                <w:szCs w:val="22"/>
              </w:rPr>
              <w:t>ремошинская средняя общеобразовательная школа</w:t>
            </w:r>
          </w:p>
        </w:tc>
        <w:tc>
          <w:tcPr>
            <w:tcW w:w="3827" w:type="dxa"/>
            <w:tcBorders>
              <w:left w:val="single" w:sz="4" w:space="0" w:color="auto"/>
            </w:tcBorders>
          </w:tcPr>
          <w:p w:rsidR="0034693C" w:rsidRPr="004F14D9" w:rsidRDefault="0034693C" w:rsidP="004F14D9">
            <w:pPr>
              <w:jc w:val="center"/>
              <w:rPr>
                <w:sz w:val="22"/>
                <w:szCs w:val="22"/>
              </w:rPr>
            </w:pPr>
            <w:r w:rsidRPr="004F14D9">
              <w:rPr>
                <w:sz w:val="22"/>
                <w:szCs w:val="22"/>
              </w:rPr>
              <w:t>Проведение проверки сведений индивидуального учета, представленных страхователем</w:t>
            </w:r>
          </w:p>
        </w:tc>
        <w:tc>
          <w:tcPr>
            <w:tcW w:w="1701" w:type="dxa"/>
          </w:tcPr>
          <w:p w:rsidR="0034693C" w:rsidRPr="004F14D9" w:rsidRDefault="0034693C" w:rsidP="004F14D9">
            <w:pPr>
              <w:jc w:val="center"/>
              <w:rPr>
                <w:sz w:val="22"/>
                <w:szCs w:val="22"/>
              </w:rPr>
            </w:pPr>
            <w:r w:rsidRPr="004F14D9">
              <w:rPr>
                <w:sz w:val="22"/>
                <w:szCs w:val="22"/>
              </w:rPr>
              <w:t>плановая</w:t>
            </w:r>
          </w:p>
        </w:tc>
        <w:tc>
          <w:tcPr>
            <w:tcW w:w="1843" w:type="dxa"/>
          </w:tcPr>
          <w:p w:rsidR="0034693C" w:rsidRPr="004F14D9" w:rsidRDefault="0034693C" w:rsidP="004F14D9">
            <w:pPr>
              <w:jc w:val="center"/>
              <w:rPr>
                <w:sz w:val="22"/>
                <w:szCs w:val="22"/>
              </w:rPr>
            </w:pPr>
            <w:r w:rsidRPr="004F14D9">
              <w:rPr>
                <w:sz w:val="22"/>
                <w:szCs w:val="22"/>
              </w:rPr>
              <w:t>24.12.2021</w:t>
            </w:r>
          </w:p>
        </w:tc>
        <w:tc>
          <w:tcPr>
            <w:tcW w:w="1887" w:type="dxa"/>
          </w:tcPr>
          <w:p w:rsidR="0034693C" w:rsidRPr="004F14D9" w:rsidRDefault="0034693C" w:rsidP="004F14D9">
            <w:pPr>
              <w:jc w:val="center"/>
              <w:rPr>
                <w:sz w:val="22"/>
                <w:szCs w:val="22"/>
              </w:rPr>
            </w:pPr>
            <w:r w:rsidRPr="004F14D9">
              <w:rPr>
                <w:sz w:val="22"/>
                <w:szCs w:val="22"/>
              </w:rPr>
              <w:t>выездная</w:t>
            </w:r>
          </w:p>
        </w:tc>
        <w:tc>
          <w:tcPr>
            <w:tcW w:w="2575" w:type="dxa"/>
          </w:tcPr>
          <w:p w:rsidR="0034693C" w:rsidRPr="004F14D9" w:rsidRDefault="0034693C" w:rsidP="004F14D9">
            <w:pPr>
              <w:jc w:val="center"/>
              <w:rPr>
                <w:sz w:val="22"/>
                <w:szCs w:val="22"/>
              </w:rPr>
            </w:pPr>
            <w:r w:rsidRPr="004F14D9">
              <w:rPr>
                <w:sz w:val="22"/>
                <w:szCs w:val="22"/>
              </w:rPr>
              <w:t>ОПФР по Новосибирской области</w:t>
            </w:r>
          </w:p>
        </w:tc>
      </w:tr>
      <w:tr w:rsidR="0034693C" w:rsidRPr="007A1A70" w:rsidTr="00917B42">
        <w:trPr>
          <w:jc w:val="center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693C" w:rsidRPr="004F14D9" w:rsidRDefault="00114AB7" w:rsidP="00B1427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</w:t>
            </w:r>
            <w:r w:rsidR="0034693C" w:rsidRPr="004F14D9">
              <w:rPr>
                <w:sz w:val="22"/>
                <w:szCs w:val="22"/>
              </w:rPr>
              <w:t>униципальное казенное общеобразовательное учреждение Краснозерского района Н</w:t>
            </w:r>
            <w:r w:rsidR="0034693C">
              <w:rPr>
                <w:sz w:val="22"/>
                <w:szCs w:val="22"/>
              </w:rPr>
              <w:t xml:space="preserve">овосибирской области </w:t>
            </w:r>
            <w:r w:rsidR="0034693C" w:rsidRPr="004F14D9">
              <w:rPr>
                <w:sz w:val="22"/>
                <w:szCs w:val="22"/>
              </w:rPr>
              <w:t xml:space="preserve">Октябрьская </w:t>
            </w:r>
            <w:r w:rsidR="0034693C">
              <w:rPr>
                <w:sz w:val="22"/>
                <w:szCs w:val="22"/>
              </w:rPr>
              <w:t>средняя общеобразовательная школа</w:t>
            </w:r>
          </w:p>
        </w:tc>
        <w:tc>
          <w:tcPr>
            <w:tcW w:w="3827" w:type="dxa"/>
            <w:tcBorders>
              <w:left w:val="single" w:sz="4" w:space="0" w:color="auto"/>
            </w:tcBorders>
          </w:tcPr>
          <w:p w:rsidR="0034693C" w:rsidRPr="004F14D9" w:rsidRDefault="0034693C" w:rsidP="004F14D9">
            <w:pPr>
              <w:jc w:val="center"/>
              <w:rPr>
                <w:sz w:val="22"/>
                <w:szCs w:val="22"/>
              </w:rPr>
            </w:pPr>
            <w:r w:rsidRPr="004F14D9">
              <w:rPr>
                <w:sz w:val="22"/>
                <w:szCs w:val="22"/>
              </w:rPr>
              <w:t>«Об индивидуальном (пенрсонифицированном</w:t>
            </w:r>
            <w:proofErr w:type="gramStart"/>
            <w:r w:rsidRPr="004F14D9">
              <w:rPr>
                <w:sz w:val="22"/>
                <w:szCs w:val="22"/>
              </w:rPr>
              <w:t xml:space="preserve"> )</w:t>
            </w:r>
            <w:proofErr w:type="gramEnd"/>
            <w:r w:rsidRPr="004F14D9">
              <w:rPr>
                <w:sz w:val="22"/>
                <w:szCs w:val="22"/>
              </w:rPr>
              <w:t xml:space="preserve"> учете в системе обязательного пенсионного страхования », в части стажа на соответствующих видах работ</w:t>
            </w:r>
          </w:p>
        </w:tc>
        <w:tc>
          <w:tcPr>
            <w:tcW w:w="1701" w:type="dxa"/>
          </w:tcPr>
          <w:p w:rsidR="0034693C" w:rsidRPr="004F14D9" w:rsidRDefault="0034693C" w:rsidP="004F14D9">
            <w:pPr>
              <w:jc w:val="center"/>
              <w:rPr>
                <w:sz w:val="22"/>
                <w:szCs w:val="22"/>
              </w:rPr>
            </w:pPr>
            <w:r w:rsidRPr="004F14D9">
              <w:rPr>
                <w:sz w:val="22"/>
                <w:szCs w:val="22"/>
              </w:rPr>
              <w:t>Плановая</w:t>
            </w:r>
          </w:p>
        </w:tc>
        <w:tc>
          <w:tcPr>
            <w:tcW w:w="1843" w:type="dxa"/>
          </w:tcPr>
          <w:p w:rsidR="0034693C" w:rsidRPr="004F14D9" w:rsidRDefault="0034693C" w:rsidP="004F14D9">
            <w:pPr>
              <w:jc w:val="center"/>
              <w:rPr>
                <w:sz w:val="22"/>
                <w:szCs w:val="22"/>
              </w:rPr>
            </w:pPr>
            <w:r w:rsidRPr="004F14D9">
              <w:rPr>
                <w:sz w:val="22"/>
                <w:szCs w:val="22"/>
              </w:rPr>
              <w:t>08.12.2021</w:t>
            </w:r>
          </w:p>
        </w:tc>
        <w:tc>
          <w:tcPr>
            <w:tcW w:w="1887" w:type="dxa"/>
          </w:tcPr>
          <w:p w:rsidR="0034693C" w:rsidRPr="004F14D9" w:rsidRDefault="0034693C" w:rsidP="004F14D9">
            <w:pPr>
              <w:jc w:val="center"/>
              <w:rPr>
                <w:sz w:val="22"/>
                <w:szCs w:val="22"/>
              </w:rPr>
            </w:pPr>
            <w:r w:rsidRPr="004F14D9">
              <w:rPr>
                <w:sz w:val="22"/>
                <w:szCs w:val="22"/>
              </w:rPr>
              <w:t>Выездная</w:t>
            </w:r>
          </w:p>
        </w:tc>
        <w:tc>
          <w:tcPr>
            <w:tcW w:w="2575" w:type="dxa"/>
          </w:tcPr>
          <w:p w:rsidR="0034693C" w:rsidRPr="004F14D9" w:rsidRDefault="0034693C" w:rsidP="004F14D9">
            <w:pPr>
              <w:jc w:val="center"/>
              <w:rPr>
                <w:sz w:val="22"/>
                <w:szCs w:val="22"/>
              </w:rPr>
            </w:pPr>
            <w:r w:rsidRPr="004F14D9">
              <w:rPr>
                <w:sz w:val="22"/>
                <w:szCs w:val="22"/>
              </w:rPr>
              <w:t>ОПФР по Новосибирской области</w:t>
            </w:r>
          </w:p>
        </w:tc>
      </w:tr>
      <w:tr w:rsidR="0034693C" w:rsidRPr="007A1A70" w:rsidTr="00917B42">
        <w:trPr>
          <w:jc w:val="center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693C" w:rsidRPr="00060D33" w:rsidRDefault="0034693C" w:rsidP="00917B42">
            <w:pPr>
              <w:rPr>
                <w:sz w:val="22"/>
                <w:szCs w:val="22"/>
              </w:rPr>
            </w:pPr>
            <w:r w:rsidRPr="00060D33">
              <w:rPr>
                <w:sz w:val="22"/>
                <w:szCs w:val="22"/>
              </w:rPr>
              <w:t xml:space="preserve">муниципальное казенное дошкольное образовательное учреждение </w:t>
            </w:r>
          </w:p>
          <w:p w:rsidR="0034693C" w:rsidRPr="00060D33" w:rsidRDefault="0034693C" w:rsidP="00917B42">
            <w:pPr>
              <w:rPr>
                <w:sz w:val="22"/>
                <w:szCs w:val="22"/>
              </w:rPr>
            </w:pPr>
            <w:r w:rsidRPr="00060D33">
              <w:rPr>
                <w:sz w:val="22"/>
                <w:szCs w:val="22"/>
              </w:rPr>
              <w:t>Краснозерского района Новосибирской области Октябрьский детский сад</w:t>
            </w:r>
          </w:p>
        </w:tc>
        <w:tc>
          <w:tcPr>
            <w:tcW w:w="3827" w:type="dxa"/>
            <w:tcBorders>
              <w:left w:val="single" w:sz="4" w:space="0" w:color="auto"/>
            </w:tcBorders>
          </w:tcPr>
          <w:p w:rsidR="0034693C" w:rsidRPr="00060D33" w:rsidRDefault="0034693C" w:rsidP="00917B42">
            <w:pPr>
              <w:jc w:val="both"/>
              <w:rPr>
                <w:sz w:val="22"/>
                <w:szCs w:val="22"/>
              </w:rPr>
            </w:pPr>
            <w:proofErr w:type="gramStart"/>
            <w:r w:rsidRPr="00060D33">
              <w:rPr>
                <w:sz w:val="22"/>
                <w:szCs w:val="22"/>
              </w:rPr>
              <w:t>Достоверность и полнота  сведений индивидуального (персонифицированного) учета согласно п.2 статьи 11 Федерального закона от 01.04.1996 года № 27-ФЗ «Об индивидуальном (персонифиуцированном учете в системе обязательного пенсионного стахования» в части стажа на соответствующих видах работ за 2017, 2018, 2019, 2020 годы</w:t>
            </w:r>
            <w:proofErr w:type="gramEnd"/>
          </w:p>
        </w:tc>
        <w:tc>
          <w:tcPr>
            <w:tcW w:w="1701" w:type="dxa"/>
          </w:tcPr>
          <w:p w:rsidR="0034693C" w:rsidRPr="00060D33" w:rsidRDefault="0034693C" w:rsidP="00917B42">
            <w:pPr>
              <w:jc w:val="both"/>
              <w:rPr>
                <w:sz w:val="22"/>
                <w:szCs w:val="22"/>
              </w:rPr>
            </w:pPr>
            <w:r w:rsidRPr="00060D33">
              <w:rPr>
                <w:sz w:val="22"/>
                <w:szCs w:val="22"/>
              </w:rPr>
              <w:t>плановая</w:t>
            </w:r>
          </w:p>
        </w:tc>
        <w:tc>
          <w:tcPr>
            <w:tcW w:w="1843" w:type="dxa"/>
          </w:tcPr>
          <w:p w:rsidR="0034693C" w:rsidRPr="00060D33" w:rsidRDefault="0034693C" w:rsidP="00917B42">
            <w:pPr>
              <w:jc w:val="both"/>
              <w:rPr>
                <w:sz w:val="22"/>
                <w:szCs w:val="22"/>
              </w:rPr>
            </w:pPr>
            <w:r w:rsidRPr="00060D33">
              <w:rPr>
                <w:sz w:val="22"/>
                <w:szCs w:val="22"/>
              </w:rPr>
              <w:t>8 часов</w:t>
            </w:r>
          </w:p>
        </w:tc>
        <w:tc>
          <w:tcPr>
            <w:tcW w:w="1887" w:type="dxa"/>
          </w:tcPr>
          <w:p w:rsidR="0034693C" w:rsidRPr="00060D33" w:rsidRDefault="0034693C" w:rsidP="00917B42">
            <w:pPr>
              <w:jc w:val="both"/>
              <w:rPr>
                <w:sz w:val="22"/>
                <w:szCs w:val="22"/>
              </w:rPr>
            </w:pPr>
            <w:r w:rsidRPr="00060D33">
              <w:rPr>
                <w:sz w:val="22"/>
                <w:szCs w:val="22"/>
              </w:rPr>
              <w:t>выездная</w:t>
            </w:r>
          </w:p>
        </w:tc>
        <w:tc>
          <w:tcPr>
            <w:tcW w:w="2575" w:type="dxa"/>
          </w:tcPr>
          <w:p w:rsidR="0034693C" w:rsidRPr="00060D33" w:rsidRDefault="0034693C" w:rsidP="00917B42">
            <w:pPr>
              <w:jc w:val="both"/>
              <w:rPr>
                <w:sz w:val="22"/>
                <w:szCs w:val="22"/>
              </w:rPr>
            </w:pPr>
            <w:r w:rsidRPr="00060D33">
              <w:rPr>
                <w:sz w:val="22"/>
                <w:szCs w:val="22"/>
              </w:rPr>
              <w:t>ОПФР по Новосибирской области в Краснозерском районе</w:t>
            </w:r>
          </w:p>
        </w:tc>
      </w:tr>
      <w:tr w:rsidR="00C62078" w:rsidRPr="007A1A70" w:rsidTr="00917B42">
        <w:trPr>
          <w:jc w:val="center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2078" w:rsidRPr="00060D33" w:rsidRDefault="00C62078" w:rsidP="00917B4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</w:t>
            </w:r>
            <w:r w:rsidRPr="00060D33">
              <w:rPr>
                <w:sz w:val="22"/>
                <w:szCs w:val="22"/>
              </w:rPr>
              <w:t>униципальное казенное дошкольное образовательное учреждение Краснозерского района Новосибирской области Полойский детский сад</w:t>
            </w:r>
          </w:p>
        </w:tc>
        <w:tc>
          <w:tcPr>
            <w:tcW w:w="3827" w:type="dxa"/>
            <w:tcBorders>
              <w:left w:val="single" w:sz="4" w:space="0" w:color="auto"/>
            </w:tcBorders>
          </w:tcPr>
          <w:p w:rsidR="00C62078" w:rsidRPr="00060D33" w:rsidRDefault="00C62078" w:rsidP="00917B42">
            <w:pPr>
              <w:jc w:val="both"/>
              <w:rPr>
                <w:sz w:val="22"/>
                <w:szCs w:val="22"/>
              </w:rPr>
            </w:pPr>
            <w:r w:rsidRPr="00060D33">
              <w:rPr>
                <w:sz w:val="22"/>
                <w:szCs w:val="22"/>
              </w:rPr>
              <w:t>Проверка сведений индивидуального (персонифицированного</w:t>
            </w:r>
            <w:proofErr w:type="gramStart"/>
            <w:r w:rsidRPr="00060D33">
              <w:rPr>
                <w:sz w:val="22"/>
                <w:szCs w:val="22"/>
              </w:rPr>
              <w:t>)у</w:t>
            </w:r>
            <w:proofErr w:type="gramEnd"/>
            <w:r w:rsidRPr="00060D33">
              <w:rPr>
                <w:sz w:val="22"/>
                <w:szCs w:val="22"/>
              </w:rPr>
              <w:t>чета</w:t>
            </w:r>
          </w:p>
        </w:tc>
        <w:tc>
          <w:tcPr>
            <w:tcW w:w="1701" w:type="dxa"/>
          </w:tcPr>
          <w:p w:rsidR="00C62078" w:rsidRPr="00060D33" w:rsidRDefault="00C62078" w:rsidP="00917B42">
            <w:pPr>
              <w:jc w:val="both"/>
              <w:rPr>
                <w:sz w:val="22"/>
                <w:szCs w:val="22"/>
              </w:rPr>
            </w:pPr>
            <w:r w:rsidRPr="00060D33">
              <w:rPr>
                <w:sz w:val="22"/>
                <w:szCs w:val="22"/>
              </w:rPr>
              <w:t>плановая</w:t>
            </w:r>
          </w:p>
        </w:tc>
        <w:tc>
          <w:tcPr>
            <w:tcW w:w="1843" w:type="dxa"/>
          </w:tcPr>
          <w:p w:rsidR="00C62078" w:rsidRPr="00060D33" w:rsidRDefault="00C62078" w:rsidP="00917B42">
            <w:pPr>
              <w:jc w:val="both"/>
              <w:rPr>
                <w:sz w:val="22"/>
                <w:szCs w:val="22"/>
              </w:rPr>
            </w:pPr>
            <w:r w:rsidRPr="00060D33">
              <w:rPr>
                <w:sz w:val="22"/>
                <w:szCs w:val="22"/>
              </w:rPr>
              <w:t>15.12.2021г.</w:t>
            </w:r>
          </w:p>
        </w:tc>
        <w:tc>
          <w:tcPr>
            <w:tcW w:w="1887" w:type="dxa"/>
          </w:tcPr>
          <w:p w:rsidR="00C62078" w:rsidRPr="00060D33" w:rsidRDefault="00C62078" w:rsidP="00917B42">
            <w:pPr>
              <w:jc w:val="both"/>
              <w:rPr>
                <w:sz w:val="22"/>
                <w:szCs w:val="22"/>
              </w:rPr>
            </w:pPr>
            <w:r w:rsidRPr="00060D33">
              <w:rPr>
                <w:sz w:val="22"/>
                <w:szCs w:val="22"/>
              </w:rPr>
              <w:t>выездная</w:t>
            </w:r>
          </w:p>
        </w:tc>
        <w:tc>
          <w:tcPr>
            <w:tcW w:w="2575" w:type="dxa"/>
          </w:tcPr>
          <w:p w:rsidR="00C62078" w:rsidRPr="00060D33" w:rsidRDefault="00C62078" w:rsidP="00917B42">
            <w:pPr>
              <w:jc w:val="both"/>
              <w:rPr>
                <w:sz w:val="22"/>
                <w:szCs w:val="22"/>
              </w:rPr>
            </w:pPr>
            <w:r w:rsidRPr="00060D33">
              <w:rPr>
                <w:sz w:val="22"/>
                <w:szCs w:val="22"/>
              </w:rPr>
              <w:t>ОПФР по Новосибирской области Отдел оценки пенсионных прав застрахованных лиц №2</w:t>
            </w:r>
          </w:p>
        </w:tc>
      </w:tr>
    </w:tbl>
    <w:p w:rsidR="005E31F0" w:rsidRDefault="005E31F0"/>
    <w:sectPr w:rsidR="005E31F0" w:rsidSect="00E07D1E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E07D1E"/>
    <w:rsid w:val="00040753"/>
    <w:rsid w:val="00114AB7"/>
    <w:rsid w:val="0034693C"/>
    <w:rsid w:val="00364DBC"/>
    <w:rsid w:val="003D7DBB"/>
    <w:rsid w:val="004F14D9"/>
    <w:rsid w:val="00541218"/>
    <w:rsid w:val="005E31F0"/>
    <w:rsid w:val="00655EC8"/>
    <w:rsid w:val="008733C4"/>
    <w:rsid w:val="00AB2A18"/>
    <w:rsid w:val="00B1427C"/>
    <w:rsid w:val="00B34E6E"/>
    <w:rsid w:val="00C62078"/>
    <w:rsid w:val="00D91351"/>
    <w:rsid w:val="00E012AB"/>
    <w:rsid w:val="00E07D1E"/>
    <w:rsid w:val="00EE09A3"/>
    <w:rsid w:val="00F409E4"/>
    <w:rsid w:val="00F63C2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07D1E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34E6E"/>
    <w:pPr>
      <w:spacing w:after="0" w:line="240" w:lineRule="auto"/>
    </w:pPr>
    <w:rPr>
      <w:rFonts w:eastAsiaTheme="minorEastAsia"/>
      <w:lang w:eastAsia="ru-RU"/>
    </w:rPr>
  </w:style>
  <w:style w:type="paragraph" w:styleId="a4">
    <w:name w:val="Normal (Web)"/>
    <w:basedOn w:val="a"/>
    <w:uiPriority w:val="99"/>
    <w:semiHidden/>
    <w:unhideWhenUsed/>
    <w:rsid w:val="00364DBC"/>
    <w:pPr>
      <w:autoSpaceDE/>
      <w:autoSpaceDN/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32336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326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3</Pages>
  <Words>757</Words>
  <Characters>4316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5063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8</dc:creator>
  <cp:keywords/>
  <dc:description/>
  <cp:lastModifiedBy>8</cp:lastModifiedBy>
  <cp:revision>18</cp:revision>
  <cp:lastPrinted>2022-01-10T07:44:00Z</cp:lastPrinted>
  <dcterms:created xsi:type="dcterms:W3CDTF">2022-01-10T04:12:00Z</dcterms:created>
  <dcterms:modified xsi:type="dcterms:W3CDTF">2022-01-11T03:29:00Z</dcterms:modified>
</cp:coreProperties>
</file>