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7839" w:rsidRDefault="00105004" w:rsidP="0010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39">
        <w:rPr>
          <w:rFonts w:ascii="Times New Roman" w:hAnsi="Times New Roman" w:cs="Times New Roman"/>
          <w:b/>
          <w:sz w:val="28"/>
          <w:szCs w:val="28"/>
        </w:rPr>
        <w:t>Проверки за апрель</w:t>
      </w:r>
      <w:r w:rsidR="002A7839" w:rsidRPr="002A7839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3D702A">
        <w:rPr>
          <w:rFonts w:ascii="Times New Roman" w:hAnsi="Times New Roman" w:cs="Times New Roman"/>
          <w:b/>
          <w:sz w:val="28"/>
          <w:szCs w:val="28"/>
        </w:rPr>
        <w:t xml:space="preserve"> Краснозерского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3827"/>
        <w:gridCol w:w="1701"/>
        <w:gridCol w:w="1843"/>
        <w:gridCol w:w="2126"/>
        <w:gridCol w:w="2062"/>
      </w:tblGrid>
      <w:tr w:rsidR="00105004" w:rsidTr="00901675">
        <w:tc>
          <w:tcPr>
            <w:tcW w:w="3227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701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1843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2126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</w:t>
            </w:r>
          </w:p>
        </w:tc>
        <w:tc>
          <w:tcPr>
            <w:tcW w:w="2062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</w:tr>
      <w:tr w:rsidR="00105004" w:rsidTr="00901675">
        <w:tc>
          <w:tcPr>
            <w:tcW w:w="3227" w:type="dxa"/>
          </w:tcPr>
          <w:p w:rsidR="00105004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Краснозерского района Новосибирской области</w:t>
            </w:r>
            <w:r w:rsidR="00105004" w:rsidRPr="00105004">
              <w:rPr>
                <w:rFonts w:ascii="Times New Roman" w:hAnsi="Times New Roman" w:cs="Times New Roman"/>
                <w:sz w:val="28"/>
                <w:szCs w:val="28"/>
              </w:rPr>
              <w:t xml:space="preserve"> "ДЕТСКО-ЮНОШЕСКАЯ СПОРТИВНАЯ ШКОЛА"</w:t>
            </w:r>
          </w:p>
        </w:tc>
        <w:tc>
          <w:tcPr>
            <w:tcW w:w="3827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004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04.04.2017г. </w:t>
            </w:r>
          </w:p>
        </w:tc>
        <w:tc>
          <w:tcPr>
            <w:tcW w:w="2126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105004" w:rsidTr="00901675">
        <w:tc>
          <w:tcPr>
            <w:tcW w:w="3227" w:type="dxa"/>
          </w:tcPr>
          <w:p w:rsidR="00105004" w:rsidRPr="00105004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Краснозерского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3827" w:type="dxa"/>
          </w:tcPr>
          <w:p w:rsidR="00105004" w:rsidRP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0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105004" w:rsidRP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00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050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  <w:p w:rsidR="00105004" w:rsidRP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федерального государственного контроля качества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105004" w:rsidTr="00901675">
        <w:tc>
          <w:tcPr>
            <w:tcW w:w="3227" w:type="dxa"/>
          </w:tcPr>
          <w:p w:rsidR="00105004" w:rsidRPr="00105004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Колыбельская</w:t>
            </w:r>
            <w:proofErr w:type="spell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</w:tcPr>
          <w:p w:rsidR="00105004" w:rsidRPr="00105004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105004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105004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105004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105004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901675" w:rsidTr="00901675">
        <w:tc>
          <w:tcPr>
            <w:tcW w:w="3227" w:type="dxa"/>
          </w:tcPr>
          <w:p w:rsidR="00901675" w:rsidRP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Ульяновская основная общеобразовательная школа</w:t>
            </w:r>
          </w:p>
        </w:tc>
        <w:tc>
          <w:tcPr>
            <w:tcW w:w="3827" w:type="dxa"/>
          </w:tcPr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</w:t>
            </w:r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деятельности"</w:t>
            </w:r>
          </w:p>
        </w:tc>
        <w:tc>
          <w:tcPr>
            <w:tcW w:w="1701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04.04.2017г. </w:t>
            </w:r>
          </w:p>
        </w:tc>
        <w:tc>
          <w:tcPr>
            <w:tcW w:w="2126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901675" w:rsidTr="00901675">
        <w:tc>
          <w:tcPr>
            <w:tcW w:w="3227" w:type="dxa"/>
          </w:tcPr>
          <w:p w:rsidR="00901675" w:rsidRP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Лотошанская</w:t>
            </w:r>
            <w:proofErr w:type="spell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</w:tcPr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901675" w:rsidTr="00901675">
        <w:tc>
          <w:tcPr>
            <w:tcW w:w="3227" w:type="dxa"/>
          </w:tcPr>
          <w:p w:rsidR="00901675" w:rsidRPr="00901675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Краснозерского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Новобаганенская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3827" w:type="dxa"/>
          </w:tcPr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</w:t>
            </w:r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деятельности"</w:t>
            </w:r>
          </w:p>
        </w:tc>
        <w:tc>
          <w:tcPr>
            <w:tcW w:w="1701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901675" w:rsidTr="00901675">
        <w:tc>
          <w:tcPr>
            <w:tcW w:w="3227" w:type="dxa"/>
          </w:tcPr>
          <w:p w:rsidR="00901675" w:rsidRP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Полойская</w:t>
            </w:r>
            <w:proofErr w:type="spell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</w:tcPr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901675" w:rsidTr="00901675">
        <w:tc>
          <w:tcPr>
            <w:tcW w:w="3227" w:type="dxa"/>
          </w:tcPr>
          <w:p w:rsidR="00901675" w:rsidRP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Гербаевская</w:t>
            </w:r>
            <w:proofErr w:type="spell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</w:tcPr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901675" w:rsidTr="00901675">
        <w:tc>
          <w:tcPr>
            <w:tcW w:w="3227" w:type="dxa"/>
          </w:tcPr>
          <w:p w:rsidR="00901675" w:rsidRP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Локтенская</w:t>
            </w:r>
            <w:proofErr w:type="spell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</w:tcPr>
          <w:p w:rsidR="00901675" w:rsidRPr="00901675" w:rsidRDefault="00901675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федерального государственного надзора в сфере образования, Федеральный закон от 20.12.2012 №273-ФЗ "Об </w:t>
            </w:r>
            <w:r w:rsidRPr="0090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в Российской Федерации"</w:t>
            </w:r>
          </w:p>
        </w:tc>
        <w:tc>
          <w:tcPr>
            <w:tcW w:w="1701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плановая </w:t>
            </w:r>
          </w:p>
        </w:tc>
        <w:tc>
          <w:tcPr>
            <w:tcW w:w="1843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901675" w:rsidRDefault="00901675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901675" w:rsidTr="00901675">
        <w:tc>
          <w:tcPr>
            <w:tcW w:w="3227" w:type="dxa"/>
          </w:tcPr>
          <w:p w:rsidR="00901675" w:rsidRPr="00901675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</w:tcPr>
          <w:p w:rsidR="00901675" w:rsidRPr="00901675" w:rsidRDefault="00B04580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901675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901675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901675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901675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Краснозерского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Лобинская</w:t>
            </w:r>
            <w:proofErr w:type="spellEnd"/>
            <w:r w:rsidRPr="0090167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</w:tcPr>
          <w:p w:rsidR="00B04580" w:rsidRPr="00B04580" w:rsidRDefault="00B04580" w:rsidP="0090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Казанакская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</w:tcPr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Зубковская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</w:tcPr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Петропавловская основная общеобразовательная школа</w:t>
            </w:r>
          </w:p>
        </w:tc>
        <w:tc>
          <w:tcPr>
            <w:tcW w:w="3827" w:type="dxa"/>
          </w:tcPr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плановая </w:t>
            </w:r>
          </w:p>
        </w:tc>
        <w:tc>
          <w:tcPr>
            <w:tcW w:w="1843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</w:tcPr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контроля качества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Краснозерского района Новосибирской области Садовская средняя общеобразовательная школа</w:t>
            </w:r>
          </w:p>
        </w:tc>
        <w:tc>
          <w:tcPr>
            <w:tcW w:w="3827" w:type="dxa"/>
          </w:tcPr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федерального государственного надзора в 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образования, Федеральный закон от 20.12.2012 №273-ФЗ "Об образовании в Российской Федерации" 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контроля качества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№5</w:t>
            </w:r>
          </w:p>
        </w:tc>
        <w:tc>
          <w:tcPr>
            <w:tcW w:w="3827" w:type="dxa"/>
          </w:tcPr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B04580" w:rsidRPr="00B04580" w:rsidRDefault="00B04580" w:rsidP="00B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B04580" w:rsidRDefault="00B04580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B04580" w:rsidTr="00901675">
        <w:tc>
          <w:tcPr>
            <w:tcW w:w="3227" w:type="dxa"/>
          </w:tcPr>
          <w:p w:rsidR="00B04580" w:rsidRPr="00B04580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B04580" w:rsidRPr="00B04580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B04580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B04580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B04580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B04580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3E6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комбинированного вида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плановая </w:t>
            </w:r>
          </w:p>
        </w:tc>
        <w:tc>
          <w:tcPr>
            <w:tcW w:w="1843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Краснозерского района Новосибирской области Петропавловский детский сад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3E6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Орехологовский</w:t>
            </w:r>
            <w:proofErr w:type="spell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</w:t>
            </w:r>
            <w:r w:rsidRPr="003E6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 Краснозерского района Новосибирской области </w:t>
            </w:r>
            <w:proofErr w:type="spell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Казанакский</w:t>
            </w:r>
            <w:proofErr w:type="spell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федерального государственного надзора в </w:t>
            </w:r>
            <w:r w:rsidRPr="003E6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образования, Федеральный закон от 20.12.2012 №273-ФЗ "Об образовании в Российской Федерации"</w:t>
            </w:r>
          </w:p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3D702A" w:rsidP="003D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Аксенихински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3827" w:type="dxa"/>
          </w:tcPr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3E6513" w:rsidRPr="003E6513" w:rsidRDefault="003E6513" w:rsidP="003E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651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3E6513" w:rsidRDefault="003E6513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3E6513" w:rsidTr="00901675">
        <w:tc>
          <w:tcPr>
            <w:tcW w:w="3227" w:type="dxa"/>
          </w:tcPr>
          <w:p w:rsidR="003E6513" w:rsidRPr="003E6513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</w:t>
            </w: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 Краснозерского района Новосибирской области </w:t>
            </w:r>
            <w:proofErr w:type="spell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Нижнечеремошинский</w:t>
            </w:r>
            <w:proofErr w:type="spell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федерального государственного надзора в </w:t>
            </w: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образования, Федеральный закон от 20.12.2012 №273-ФЗ "Об образовании в Российской Федерации" </w:t>
            </w:r>
          </w:p>
          <w:p w:rsidR="003E6513" w:rsidRPr="003E6513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3E6513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3E6513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3E6513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3E6513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56438" w:rsidTr="00901675">
        <w:tc>
          <w:tcPr>
            <w:tcW w:w="3227" w:type="dxa"/>
          </w:tcPr>
          <w:p w:rsidR="00256438" w:rsidRPr="00256438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дошкольное образовательное учреждение Краснозерского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Полойский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плановая </w:t>
            </w:r>
          </w:p>
        </w:tc>
        <w:tc>
          <w:tcPr>
            <w:tcW w:w="1843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56438" w:rsidTr="00901675">
        <w:tc>
          <w:tcPr>
            <w:tcW w:w="3227" w:type="dxa"/>
          </w:tcPr>
          <w:p w:rsidR="00256438" w:rsidRPr="00256438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 Краснозерского района Новосибирской области </w:t>
            </w:r>
            <w:proofErr w:type="spellStart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федерального государственного надзора в </w:t>
            </w: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образования, Федеральный закон от 20.12.2012 №273-ФЗ "Об образовании в Российской Федерации" </w:t>
            </w:r>
          </w:p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56438" w:rsidTr="00901675">
        <w:tc>
          <w:tcPr>
            <w:tcW w:w="3227" w:type="dxa"/>
          </w:tcPr>
          <w:p w:rsidR="00256438" w:rsidRP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Колыбельский</w:t>
            </w:r>
            <w:proofErr w:type="spell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56438" w:rsidTr="00901675">
        <w:tc>
          <w:tcPr>
            <w:tcW w:w="3227" w:type="dxa"/>
          </w:tcPr>
          <w:p w:rsidR="00256438" w:rsidRP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</w:t>
            </w: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 Краснозерского района Новосибирской области </w:t>
            </w:r>
            <w:proofErr w:type="spell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федерального государственного надзора в </w:t>
            </w: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56438" w:rsidTr="00901675">
        <w:tc>
          <w:tcPr>
            <w:tcW w:w="3227" w:type="dxa"/>
          </w:tcPr>
          <w:p w:rsidR="00256438" w:rsidRP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Краснохуторской</w:t>
            </w:r>
            <w:proofErr w:type="spell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56438" w:rsidTr="00901675">
        <w:tc>
          <w:tcPr>
            <w:tcW w:w="3227" w:type="dxa"/>
          </w:tcPr>
          <w:p w:rsidR="00256438" w:rsidRP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Коневский</w:t>
            </w:r>
            <w:proofErr w:type="spell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56438" w:rsidTr="00901675">
        <w:tc>
          <w:tcPr>
            <w:tcW w:w="3227" w:type="dxa"/>
          </w:tcPr>
          <w:p w:rsidR="00256438" w:rsidRPr="00256438" w:rsidRDefault="00256438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дошкольное образовательное учреждение Краснозерского района Новосибирской области Майский детский сад</w:t>
            </w:r>
          </w:p>
        </w:tc>
        <w:tc>
          <w:tcPr>
            <w:tcW w:w="3827" w:type="dxa"/>
          </w:tcPr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256438" w:rsidRPr="00256438" w:rsidRDefault="00256438" w:rsidP="0025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564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56438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256438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56438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56438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A7839" w:rsidTr="00901675">
        <w:tc>
          <w:tcPr>
            <w:tcW w:w="3227" w:type="dxa"/>
          </w:tcPr>
          <w:p w:rsidR="002A7839" w:rsidRPr="00256438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Краснозерского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Веселовской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3827" w:type="dxa"/>
          </w:tcPr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2A7839" w:rsidRPr="00256438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2A7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A7839" w:rsidTr="00901675">
        <w:tc>
          <w:tcPr>
            <w:tcW w:w="3227" w:type="dxa"/>
          </w:tcPr>
          <w:p w:rsidR="002A7839" w:rsidRPr="002A7839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дошкольное образовательное учреждение Краснозерского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A7839" w:rsidTr="00901675">
        <w:tc>
          <w:tcPr>
            <w:tcW w:w="3227" w:type="dxa"/>
          </w:tcPr>
          <w:p w:rsidR="002A7839" w:rsidRPr="002A7839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Краснозерского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</w:t>
            </w:r>
            <w:r w:rsidRPr="002A7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A7839" w:rsidTr="00901675">
        <w:tc>
          <w:tcPr>
            <w:tcW w:w="3227" w:type="dxa"/>
          </w:tcPr>
          <w:p w:rsidR="002A7839" w:rsidRPr="002A7839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дошкольное образовательное учреждение Краснозерского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Мохнатологовский</w:t>
            </w:r>
            <w:proofErr w:type="spellEnd"/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3827" w:type="dxa"/>
          </w:tcPr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A7839" w:rsidTr="00901675">
        <w:tc>
          <w:tcPr>
            <w:tcW w:w="3227" w:type="dxa"/>
          </w:tcPr>
          <w:p w:rsidR="002A7839" w:rsidRP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Зубковский</w:t>
            </w:r>
            <w:proofErr w:type="spellEnd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2A7839" w:rsidTr="00901675">
        <w:tc>
          <w:tcPr>
            <w:tcW w:w="3227" w:type="dxa"/>
          </w:tcPr>
          <w:p w:rsidR="002A7839" w:rsidRPr="002A7839" w:rsidRDefault="003D702A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 Краснозерского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Гербаевский</w:t>
            </w:r>
            <w:r w:rsidRPr="00B045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3827" w:type="dxa"/>
          </w:tcPr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федерального </w:t>
            </w:r>
            <w:r w:rsidRPr="002A7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надзора в сфере образования, Федеральный закон от 20.12.2012 №273-ФЗ "Об образовании в Российской Федерации" </w:t>
            </w:r>
          </w:p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062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НСО</w:t>
            </w:r>
          </w:p>
        </w:tc>
      </w:tr>
      <w:tr w:rsidR="002A7839" w:rsidTr="00901675">
        <w:tc>
          <w:tcPr>
            <w:tcW w:w="3227" w:type="dxa"/>
          </w:tcPr>
          <w:p w:rsidR="002A7839" w:rsidRP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Новобаганенский</w:t>
            </w:r>
            <w:proofErr w:type="spellEnd"/>
            <w:r w:rsidRPr="002A783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827" w:type="dxa"/>
          </w:tcPr>
          <w:p w:rsidR="002A7839" w:rsidRPr="002A7839" w:rsidRDefault="002A7839" w:rsidP="002A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839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04.04.2017г.</w:t>
            </w:r>
          </w:p>
        </w:tc>
        <w:tc>
          <w:tcPr>
            <w:tcW w:w="2126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062" w:type="dxa"/>
          </w:tcPr>
          <w:p w:rsidR="002A7839" w:rsidRDefault="002A783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</w:tbl>
    <w:p w:rsidR="00105004" w:rsidRPr="00105004" w:rsidRDefault="00105004" w:rsidP="001050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004" w:rsidRPr="00105004" w:rsidSect="00105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5004"/>
    <w:rsid w:val="00105004"/>
    <w:rsid w:val="00256438"/>
    <w:rsid w:val="002A7839"/>
    <w:rsid w:val="003D702A"/>
    <w:rsid w:val="003E6513"/>
    <w:rsid w:val="00901675"/>
    <w:rsid w:val="00A031EA"/>
    <w:rsid w:val="00B0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2017-06-23T01:49:00Z</dcterms:created>
  <dcterms:modified xsi:type="dcterms:W3CDTF">2017-06-23T03:03:00Z</dcterms:modified>
</cp:coreProperties>
</file>