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B63CB4" w14:textId="77777777" w:rsidR="00C5476A" w:rsidRPr="00AD4E12" w:rsidRDefault="00C5476A" w:rsidP="00AD4E12">
      <w:pPr>
        <w:spacing w:after="0" w:line="240" w:lineRule="auto"/>
        <w:ind w:left="2832"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D4E12">
        <w:rPr>
          <w:rFonts w:ascii="Times New Roman" w:hAnsi="Times New Roman" w:cs="Times New Roman"/>
          <w:b/>
          <w:sz w:val="28"/>
          <w:szCs w:val="28"/>
        </w:rPr>
        <w:t>Ответственность за нарушение</w:t>
      </w:r>
    </w:p>
    <w:p w14:paraId="21437E7E" w14:textId="77777777" w:rsidR="00C5476A" w:rsidRPr="00AD4E12" w:rsidRDefault="00C5476A" w:rsidP="00AD4E1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5585BA0" w14:textId="47BAC207" w:rsidR="00C5476A" w:rsidRPr="00AD4E12" w:rsidRDefault="00AD4E12" w:rsidP="00AD4E12">
      <w:pPr>
        <w:spacing w:after="0" w:line="240" w:lineRule="auto"/>
        <w:ind w:left="2832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C5476A" w:rsidRPr="00AD4E12">
        <w:rPr>
          <w:rFonts w:ascii="Times New Roman" w:hAnsi="Times New Roman" w:cs="Times New Roman"/>
          <w:b/>
          <w:sz w:val="28"/>
          <w:szCs w:val="28"/>
        </w:rPr>
        <w:t>требований пожарной безопасности</w:t>
      </w:r>
    </w:p>
    <w:p w14:paraId="19BFD747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6FB28393" w14:textId="5CB68638" w:rsidR="00C5476A" w:rsidRPr="00C5476A" w:rsidRDefault="00402D13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C5476A" w:rsidRPr="00C5476A">
        <w:rPr>
          <w:rFonts w:ascii="Times New Roman" w:hAnsi="Times New Roman" w:cs="Times New Roman"/>
          <w:sz w:val="28"/>
          <w:szCs w:val="28"/>
        </w:rPr>
        <w:t>Требования пожарной безопасности — это особые условия социального и технического характера, установленные в целях обеспечения пожарной безопасности законодательством Российской Федерации, нормативными документами или уполномоченным государственным органом.</w:t>
      </w:r>
    </w:p>
    <w:p w14:paraId="2E6E94DE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6351C2DE" w14:textId="75B411CE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76A">
        <w:rPr>
          <w:rFonts w:ascii="Times New Roman" w:hAnsi="Times New Roman" w:cs="Times New Roman"/>
          <w:sz w:val="28"/>
          <w:szCs w:val="28"/>
        </w:rPr>
        <w:t>Кто нес</w:t>
      </w:r>
      <w:r w:rsidR="00831505">
        <w:rPr>
          <w:rFonts w:ascii="Times New Roman" w:hAnsi="Times New Roman" w:cs="Times New Roman"/>
          <w:sz w:val="28"/>
          <w:szCs w:val="28"/>
        </w:rPr>
        <w:t>ё</w:t>
      </w:r>
      <w:r w:rsidRPr="00C5476A">
        <w:rPr>
          <w:rFonts w:ascii="Times New Roman" w:hAnsi="Times New Roman" w:cs="Times New Roman"/>
          <w:sz w:val="28"/>
          <w:szCs w:val="28"/>
        </w:rPr>
        <w:t>т ответственность за нарушение требований пожарной безопасности?</w:t>
      </w:r>
    </w:p>
    <w:p w14:paraId="52AD9DA8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69861C28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76A">
        <w:rPr>
          <w:rFonts w:ascii="Times New Roman" w:hAnsi="Times New Roman" w:cs="Times New Roman"/>
          <w:sz w:val="28"/>
          <w:szCs w:val="28"/>
        </w:rPr>
        <w:t>собственники, владельцы имущества (пользователи, распорядители, арендаторы);</w:t>
      </w:r>
    </w:p>
    <w:p w14:paraId="58F31A79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76A">
        <w:rPr>
          <w:rFonts w:ascii="Times New Roman" w:hAnsi="Times New Roman" w:cs="Times New Roman"/>
          <w:sz w:val="28"/>
          <w:szCs w:val="28"/>
        </w:rPr>
        <w:t>руководители федеральных органов исполнительной власти;</w:t>
      </w:r>
    </w:p>
    <w:p w14:paraId="014B7C09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76A">
        <w:rPr>
          <w:rFonts w:ascii="Times New Roman" w:hAnsi="Times New Roman" w:cs="Times New Roman"/>
          <w:sz w:val="28"/>
          <w:szCs w:val="28"/>
        </w:rPr>
        <w:t>руководители органов местного самоуправления;</w:t>
      </w:r>
    </w:p>
    <w:p w14:paraId="47E22436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76A">
        <w:rPr>
          <w:rFonts w:ascii="Times New Roman" w:hAnsi="Times New Roman" w:cs="Times New Roman"/>
          <w:sz w:val="28"/>
          <w:szCs w:val="28"/>
        </w:rPr>
        <w:t>ответственные за пожарную безопасность на предприятии;</w:t>
      </w:r>
    </w:p>
    <w:p w14:paraId="4993F546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76A">
        <w:rPr>
          <w:rFonts w:ascii="Times New Roman" w:hAnsi="Times New Roman" w:cs="Times New Roman"/>
          <w:sz w:val="28"/>
          <w:szCs w:val="28"/>
        </w:rPr>
        <w:t>должностные лица в пределах их компетенции;</w:t>
      </w:r>
    </w:p>
    <w:p w14:paraId="4C355293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76A">
        <w:rPr>
          <w:rFonts w:ascii="Times New Roman" w:hAnsi="Times New Roman" w:cs="Times New Roman"/>
          <w:sz w:val="28"/>
          <w:szCs w:val="28"/>
        </w:rPr>
        <w:t>граждане.</w:t>
      </w:r>
    </w:p>
    <w:p w14:paraId="34ADAA91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76A">
        <w:rPr>
          <w:rFonts w:ascii="Times New Roman" w:hAnsi="Times New Roman" w:cs="Times New Roman"/>
          <w:sz w:val="28"/>
          <w:szCs w:val="28"/>
        </w:rPr>
        <w:t>Виды ответственности за нарушение требований пожарной безопасности</w:t>
      </w:r>
    </w:p>
    <w:p w14:paraId="05755C5D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02650D8B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76A">
        <w:rPr>
          <w:rFonts w:ascii="Times New Roman" w:hAnsi="Times New Roman" w:cs="Times New Roman"/>
          <w:sz w:val="28"/>
          <w:szCs w:val="28"/>
        </w:rPr>
        <w:t>1.Дисциплинарная ответственность за нарушение требований пожарной безопасности.</w:t>
      </w:r>
    </w:p>
    <w:p w14:paraId="79C531FC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1D1B7C00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76A">
        <w:rPr>
          <w:rFonts w:ascii="Times New Roman" w:hAnsi="Times New Roman" w:cs="Times New Roman"/>
          <w:sz w:val="28"/>
          <w:szCs w:val="28"/>
        </w:rPr>
        <w:t>Если работник, назначенный ответственным за пожарную безопасность, не добросовестно выполняет свои обязанности по обеспечению пожарной безопасности на предприятии, работодатель может наказать работника дисциплинарными взысканиями:</w:t>
      </w:r>
    </w:p>
    <w:p w14:paraId="4270C253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7ADBB813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76A">
        <w:rPr>
          <w:rFonts w:ascii="Times New Roman" w:hAnsi="Times New Roman" w:cs="Times New Roman"/>
          <w:sz w:val="28"/>
          <w:szCs w:val="28"/>
        </w:rPr>
        <w:t>выговор, предупреждение или замечание в письменной форме;</w:t>
      </w:r>
    </w:p>
    <w:p w14:paraId="5A31AD82" w14:textId="075FD23D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76A">
        <w:rPr>
          <w:rFonts w:ascii="Times New Roman" w:hAnsi="Times New Roman" w:cs="Times New Roman"/>
          <w:sz w:val="28"/>
          <w:szCs w:val="28"/>
        </w:rPr>
        <w:t>отстранение от должностных обязанностей на определ</w:t>
      </w:r>
      <w:r w:rsidR="00831505">
        <w:rPr>
          <w:rFonts w:ascii="Times New Roman" w:hAnsi="Times New Roman" w:cs="Times New Roman"/>
          <w:sz w:val="28"/>
          <w:szCs w:val="28"/>
        </w:rPr>
        <w:t>ё</w:t>
      </w:r>
      <w:bookmarkStart w:id="0" w:name="_GoBack"/>
      <w:bookmarkEnd w:id="0"/>
      <w:r w:rsidRPr="00C5476A">
        <w:rPr>
          <w:rFonts w:ascii="Times New Roman" w:hAnsi="Times New Roman" w:cs="Times New Roman"/>
          <w:sz w:val="28"/>
          <w:szCs w:val="28"/>
        </w:rPr>
        <w:t>нный срок или до устранения выявленных недоч</w:t>
      </w:r>
      <w:r w:rsidR="00831505">
        <w:rPr>
          <w:rFonts w:ascii="Times New Roman" w:hAnsi="Times New Roman" w:cs="Times New Roman"/>
          <w:sz w:val="28"/>
          <w:szCs w:val="28"/>
        </w:rPr>
        <w:t>ё</w:t>
      </w:r>
      <w:r w:rsidRPr="00C5476A">
        <w:rPr>
          <w:rFonts w:ascii="Times New Roman" w:hAnsi="Times New Roman" w:cs="Times New Roman"/>
          <w:sz w:val="28"/>
          <w:szCs w:val="28"/>
        </w:rPr>
        <w:t>тов;</w:t>
      </w:r>
    </w:p>
    <w:p w14:paraId="3EDA30C3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76A">
        <w:rPr>
          <w:rFonts w:ascii="Times New Roman" w:hAnsi="Times New Roman" w:cs="Times New Roman"/>
          <w:sz w:val="28"/>
          <w:szCs w:val="28"/>
        </w:rPr>
        <w:t>увольнение на соответствующих основаниях.</w:t>
      </w:r>
    </w:p>
    <w:p w14:paraId="538D8F31" w14:textId="0AAA1C69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76A">
        <w:rPr>
          <w:rFonts w:ascii="Times New Roman" w:hAnsi="Times New Roman" w:cs="Times New Roman"/>
          <w:sz w:val="28"/>
          <w:szCs w:val="28"/>
        </w:rPr>
        <w:t>Суть в том, что работник из-за невыполнения своих обязанностей, нарушает трудовой договор, заключ</w:t>
      </w:r>
      <w:r w:rsidR="00831505">
        <w:rPr>
          <w:rFonts w:ascii="Times New Roman" w:hAnsi="Times New Roman" w:cs="Times New Roman"/>
          <w:sz w:val="28"/>
          <w:szCs w:val="28"/>
        </w:rPr>
        <w:t>ё</w:t>
      </w:r>
      <w:r w:rsidRPr="00C5476A">
        <w:rPr>
          <w:rFonts w:ascii="Times New Roman" w:hAnsi="Times New Roman" w:cs="Times New Roman"/>
          <w:sz w:val="28"/>
          <w:szCs w:val="28"/>
        </w:rPr>
        <w:t>нный с работодателем на основании статьи 192 Трудового кодекса РФ. Дисциплинарная ответственность реализуется только в рамках отдельно взятой организации согласно Трудовому кодексу РФ.</w:t>
      </w:r>
    </w:p>
    <w:p w14:paraId="78BB2948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3F2BB13B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76A">
        <w:rPr>
          <w:rFonts w:ascii="Times New Roman" w:hAnsi="Times New Roman" w:cs="Times New Roman"/>
          <w:sz w:val="28"/>
          <w:szCs w:val="28"/>
        </w:rPr>
        <w:t>2.Административная ответственность за нарушение требований пожарной безопасности.</w:t>
      </w:r>
    </w:p>
    <w:p w14:paraId="0A3B0ADD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161C7F61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76A">
        <w:rPr>
          <w:rFonts w:ascii="Times New Roman" w:hAnsi="Times New Roman" w:cs="Times New Roman"/>
          <w:sz w:val="28"/>
          <w:szCs w:val="28"/>
        </w:rPr>
        <w:t>Кодекс Российской Федерации об административных правонарушениях (КоАП РФ) гласит, что административную ответственность несут предприниматели, физические и юридические лица. Также КоАП РФ устанавливает размер административного штрафа в случае нарушения требований пожарной безопасности.</w:t>
      </w:r>
    </w:p>
    <w:p w14:paraId="5E4F5D77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25C18509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76A">
        <w:rPr>
          <w:rFonts w:ascii="Times New Roman" w:hAnsi="Times New Roman" w:cs="Times New Roman"/>
          <w:sz w:val="28"/>
          <w:szCs w:val="28"/>
        </w:rPr>
        <w:lastRenderedPageBreak/>
        <w:t xml:space="preserve">Должностные лица </w:t>
      </w:r>
      <w:proofErr w:type="spellStart"/>
      <w:r w:rsidRPr="00C5476A">
        <w:rPr>
          <w:rFonts w:ascii="Times New Roman" w:hAnsi="Times New Roman" w:cs="Times New Roman"/>
          <w:sz w:val="28"/>
          <w:szCs w:val="28"/>
        </w:rPr>
        <w:t>ГосПожНадзора</w:t>
      </w:r>
      <w:proofErr w:type="spellEnd"/>
      <w:r w:rsidRPr="00C5476A">
        <w:rPr>
          <w:rFonts w:ascii="Times New Roman" w:hAnsi="Times New Roman" w:cs="Times New Roman"/>
          <w:sz w:val="28"/>
          <w:szCs w:val="28"/>
        </w:rPr>
        <w:t xml:space="preserve"> вправе возбуждать и рассматривать дела об административных правонарушениях, связанные с нарушениями требований пожарной безопасности. Административную ответственность можно условно поделить 2 группы:</w:t>
      </w:r>
    </w:p>
    <w:p w14:paraId="0C1965D7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4564AC17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76A">
        <w:rPr>
          <w:rFonts w:ascii="Times New Roman" w:hAnsi="Times New Roman" w:cs="Times New Roman"/>
          <w:sz w:val="28"/>
          <w:szCs w:val="28"/>
        </w:rPr>
        <w:t>1)Ответственность за нарушение требований пожарной безопасности и их последствия, которые указаны в статье 20.4 КоАП РФ:</w:t>
      </w:r>
    </w:p>
    <w:p w14:paraId="422AD708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00881E3C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76A">
        <w:rPr>
          <w:rFonts w:ascii="Times New Roman" w:hAnsi="Times New Roman" w:cs="Times New Roman"/>
          <w:sz w:val="28"/>
          <w:szCs w:val="28"/>
        </w:rPr>
        <w:t>Если нарушение пожарной безопасности не повлекло повреждение имущества, вред здоровью или смерть человека, но само по себе нарушение произошло, размер административного штрафа зависит от того: попадает ли ваш объект в условия особого противопожарного режима или нет.</w:t>
      </w:r>
    </w:p>
    <w:p w14:paraId="00FC8C7D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73A63CB9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76A">
        <w:rPr>
          <w:rFonts w:ascii="Times New Roman" w:hAnsi="Times New Roman" w:cs="Times New Roman"/>
          <w:sz w:val="28"/>
          <w:szCs w:val="28"/>
        </w:rPr>
        <w:t>Особый противопожарный режим — это дополнительные требования пожарной безопасности, которые устанавливают органы государственной власти или местного самоуправления в случае повышения пожарной опасности на соответствующих территориях.</w:t>
      </w:r>
    </w:p>
    <w:p w14:paraId="4B747C14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4EC8E7F4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76A">
        <w:rPr>
          <w:rFonts w:ascii="Times New Roman" w:hAnsi="Times New Roman" w:cs="Times New Roman"/>
          <w:sz w:val="28"/>
          <w:szCs w:val="28"/>
        </w:rPr>
        <w:t xml:space="preserve">Более строгое наказание за нарушение требований пожарной безопасности, в виде увеличенных административных штрафов предусмотрено за нарушение, </w:t>
      </w:r>
      <w:proofErr w:type="spellStart"/>
      <w:r w:rsidRPr="00C5476A">
        <w:rPr>
          <w:rFonts w:ascii="Times New Roman" w:hAnsi="Times New Roman" w:cs="Times New Roman"/>
          <w:sz w:val="28"/>
          <w:szCs w:val="28"/>
        </w:rPr>
        <w:t>повлекшее</w:t>
      </w:r>
      <w:proofErr w:type="spellEnd"/>
      <w:r w:rsidRPr="00C5476A">
        <w:rPr>
          <w:rFonts w:ascii="Times New Roman" w:hAnsi="Times New Roman" w:cs="Times New Roman"/>
          <w:sz w:val="28"/>
          <w:szCs w:val="28"/>
        </w:rPr>
        <w:t xml:space="preserve"> повреждение имущества, вред здоровью или смерть человека.</w:t>
      </w:r>
    </w:p>
    <w:p w14:paraId="0C774992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574E15EB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76A">
        <w:rPr>
          <w:rFonts w:ascii="Times New Roman" w:hAnsi="Times New Roman" w:cs="Times New Roman"/>
          <w:sz w:val="28"/>
          <w:szCs w:val="28"/>
        </w:rPr>
        <w:t>Административное приостановление деятельности —  это временное прекращение деятельности юридических лиц, их филиалов, представительств, структурных подразделений, производственных участков, а также эксплуатации агрегатов, объектов, зданий или сооружений, осуществления отдельных видов деятельности (работ), оказания услуг.</w:t>
      </w:r>
    </w:p>
    <w:p w14:paraId="69ABB4D5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7B452EC2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76A">
        <w:rPr>
          <w:rFonts w:ascii="Times New Roman" w:hAnsi="Times New Roman" w:cs="Times New Roman"/>
          <w:sz w:val="28"/>
          <w:szCs w:val="28"/>
        </w:rPr>
        <w:t xml:space="preserve">2)Невыполнение предписания </w:t>
      </w:r>
      <w:proofErr w:type="spellStart"/>
      <w:r w:rsidRPr="00C5476A">
        <w:rPr>
          <w:rFonts w:ascii="Times New Roman" w:hAnsi="Times New Roman" w:cs="Times New Roman"/>
          <w:sz w:val="28"/>
          <w:szCs w:val="28"/>
        </w:rPr>
        <w:t>ГосПожНадзора</w:t>
      </w:r>
      <w:proofErr w:type="spellEnd"/>
      <w:r w:rsidRPr="00C5476A">
        <w:rPr>
          <w:rFonts w:ascii="Times New Roman" w:hAnsi="Times New Roman" w:cs="Times New Roman"/>
          <w:sz w:val="28"/>
          <w:szCs w:val="28"/>
        </w:rPr>
        <w:t xml:space="preserve"> попадает под части 12, 13 и 14 статьи 19.5 КоАП РФ:</w:t>
      </w:r>
    </w:p>
    <w:p w14:paraId="281FD172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67B2DDC0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76A">
        <w:rPr>
          <w:rFonts w:ascii="Times New Roman" w:hAnsi="Times New Roman" w:cs="Times New Roman"/>
          <w:sz w:val="28"/>
          <w:szCs w:val="28"/>
        </w:rPr>
        <w:t xml:space="preserve">Если не выполнить предписания </w:t>
      </w:r>
      <w:proofErr w:type="spellStart"/>
      <w:r w:rsidRPr="00C5476A">
        <w:rPr>
          <w:rFonts w:ascii="Times New Roman" w:hAnsi="Times New Roman" w:cs="Times New Roman"/>
          <w:sz w:val="28"/>
          <w:szCs w:val="28"/>
        </w:rPr>
        <w:t>Госпожнадзора</w:t>
      </w:r>
      <w:proofErr w:type="spellEnd"/>
      <w:r w:rsidRPr="00C5476A">
        <w:rPr>
          <w:rFonts w:ascii="Times New Roman" w:hAnsi="Times New Roman" w:cs="Times New Roman"/>
          <w:sz w:val="28"/>
          <w:szCs w:val="28"/>
        </w:rPr>
        <w:t xml:space="preserve"> в установленный срок, объекты защиты, на которых осуществляется деятельность в сфере здравоохранения, образования и социального обслуживания для различных категорий лиц, </w:t>
      </w:r>
      <w:proofErr w:type="spellStart"/>
      <w:r w:rsidRPr="00C5476A">
        <w:rPr>
          <w:rFonts w:ascii="Times New Roman" w:hAnsi="Times New Roman" w:cs="Times New Roman"/>
          <w:sz w:val="28"/>
          <w:szCs w:val="28"/>
        </w:rPr>
        <w:t>влечет</w:t>
      </w:r>
      <w:proofErr w:type="spellEnd"/>
      <w:r w:rsidRPr="00C5476A">
        <w:rPr>
          <w:rFonts w:ascii="Times New Roman" w:hAnsi="Times New Roman" w:cs="Times New Roman"/>
          <w:sz w:val="28"/>
          <w:szCs w:val="28"/>
        </w:rPr>
        <w:t xml:space="preserve"> за собой административные штрафы, дисквалификацию или административное приостановление деятельности.</w:t>
      </w:r>
    </w:p>
    <w:p w14:paraId="53F1F8B3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04DEBEBA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76A">
        <w:rPr>
          <w:rFonts w:ascii="Times New Roman" w:hAnsi="Times New Roman" w:cs="Times New Roman"/>
          <w:sz w:val="28"/>
          <w:szCs w:val="28"/>
        </w:rPr>
        <w:t>Дисквалификация — запрещает физическому лицу занимать должности в исполнительном органе управления юридического лица и осуществлять управление юридическим лицом. Дисквалификация заключается в том числе и в лишении физического лица права осуществлять медицинскую или фармацевтическую деятельность.</w:t>
      </w:r>
    </w:p>
    <w:p w14:paraId="704794EC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05291A26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76A">
        <w:rPr>
          <w:rFonts w:ascii="Times New Roman" w:hAnsi="Times New Roman" w:cs="Times New Roman"/>
          <w:sz w:val="28"/>
          <w:szCs w:val="28"/>
        </w:rPr>
        <w:lastRenderedPageBreak/>
        <w:t>Дисквалификация за нарушение пожарной безопасности может быть применена к лицам, осуществляющим организационно-распорядительные или административно-хозяйственные функции в органе юридического лица.</w:t>
      </w:r>
    </w:p>
    <w:p w14:paraId="14DCD363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76A63D8D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76A">
        <w:rPr>
          <w:rFonts w:ascii="Times New Roman" w:hAnsi="Times New Roman" w:cs="Times New Roman"/>
          <w:sz w:val="28"/>
          <w:szCs w:val="28"/>
        </w:rPr>
        <w:t>3.Уголовная ответственность за нарушение требований пожарной безопасности</w:t>
      </w:r>
    </w:p>
    <w:p w14:paraId="62943A17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6B856589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76A">
        <w:rPr>
          <w:rFonts w:ascii="Times New Roman" w:hAnsi="Times New Roman" w:cs="Times New Roman"/>
          <w:sz w:val="28"/>
          <w:szCs w:val="28"/>
        </w:rPr>
        <w:t>Уголовная ответственность применима для должностных лиц и руководителей организации по результатам расследования правоохранительных органов и направления материалов в суд.</w:t>
      </w:r>
    </w:p>
    <w:p w14:paraId="77952929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3058F56B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76A">
        <w:rPr>
          <w:rFonts w:ascii="Times New Roman" w:hAnsi="Times New Roman" w:cs="Times New Roman"/>
          <w:sz w:val="28"/>
          <w:szCs w:val="28"/>
        </w:rPr>
        <w:t>В ходе расследования устанавливаются факты умышленного или неумышленного причинения вреда здоровью, количество пострадавших и степень тяжести последствий.</w:t>
      </w:r>
    </w:p>
    <w:p w14:paraId="5FCBD685" w14:textId="77777777" w:rsidR="00C5476A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3F1F5F6A" w14:textId="63E572B2" w:rsidR="00F30C09" w:rsidRPr="00C5476A" w:rsidRDefault="00C5476A" w:rsidP="00C54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76A">
        <w:rPr>
          <w:rFonts w:ascii="Times New Roman" w:hAnsi="Times New Roman" w:cs="Times New Roman"/>
          <w:sz w:val="28"/>
          <w:szCs w:val="28"/>
        </w:rPr>
        <w:t>По итогам расследования, правоохранительные органы могут вменить уголовную ответственность на основании.</w:t>
      </w:r>
    </w:p>
    <w:sectPr w:rsidR="00F30C09" w:rsidRPr="00C5476A" w:rsidSect="00C5476A">
      <w:pgSz w:w="11906" w:h="16838" w:code="9"/>
      <w:pgMar w:top="567" w:right="851" w:bottom="851" w:left="709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515B"/>
    <w:rsid w:val="00402D13"/>
    <w:rsid w:val="00762A10"/>
    <w:rsid w:val="00831505"/>
    <w:rsid w:val="009B515B"/>
    <w:rsid w:val="00AD4E12"/>
    <w:rsid w:val="00C5476A"/>
    <w:rsid w:val="00F30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A75F45"/>
  <w15:chartTrackingRefBased/>
  <w15:docId w15:val="{7C67955E-DA74-47A3-9EA9-E05C5A1D5C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708</Words>
  <Characters>4039</Characters>
  <Application>Microsoft Office Word</Application>
  <DocSecurity>0</DocSecurity>
  <Lines>33</Lines>
  <Paragraphs>9</Paragraphs>
  <ScaleCrop>false</ScaleCrop>
  <Company/>
  <LinksUpToDate>false</LinksUpToDate>
  <CharactersWithSpaces>4738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2021-04-09T04:04:00Z</dcterms:created>
  <dcterms:modified xsi:type="dcterms:W3CDTF">2021-04-09T04:06:00Z</dcterms:modified>
</cp:coreProperties>
</file>