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21" w:rsidRDefault="00560B21" w:rsidP="00147F4A">
      <w:pPr>
        <w:jc w:val="center"/>
        <w:rPr>
          <w:sz w:val="28"/>
          <w:szCs w:val="28"/>
        </w:rPr>
      </w:pPr>
      <w:r>
        <w:rPr>
          <w:rFonts w:ascii="Arial" w:hAnsi="Arial" w:cs="Arial"/>
          <w:noProof/>
          <w:szCs w:val="28"/>
        </w:rPr>
        <w:drawing>
          <wp:inline distT="0" distB="0" distL="0" distR="0">
            <wp:extent cx="571500" cy="6191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B21" w:rsidRPr="00CD53A8" w:rsidRDefault="00560B21" w:rsidP="006D1530">
      <w:pPr>
        <w:jc w:val="center"/>
        <w:rPr>
          <w:b/>
          <w:i/>
          <w:sz w:val="28"/>
          <w:szCs w:val="28"/>
        </w:rPr>
      </w:pPr>
      <w:r w:rsidRPr="00CD53A8">
        <w:rPr>
          <w:sz w:val="28"/>
          <w:szCs w:val="28"/>
        </w:rPr>
        <w:t>СОВЕТ ДЕПУТАТОВ</w:t>
      </w:r>
    </w:p>
    <w:p w:rsidR="00560B21" w:rsidRPr="00CD53A8" w:rsidRDefault="00560B21" w:rsidP="006D1530">
      <w:pPr>
        <w:jc w:val="center"/>
        <w:rPr>
          <w:sz w:val="28"/>
          <w:szCs w:val="28"/>
        </w:rPr>
      </w:pPr>
      <w:r w:rsidRPr="00CD53A8">
        <w:rPr>
          <w:sz w:val="28"/>
          <w:szCs w:val="28"/>
        </w:rPr>
        <w:t>КРАСНОЗЕРСКОГО РАЙОНА</w:t>
      </w:r>
    </w:p>
    <w:p w:rsidR="00560B21" w:rsidRPr="00CD53A8" w:rsidRDefault="00560B21" w:rsidP="006D1530">
      <w:pPr>
        <w:jc w:val="center"/>
        <w:rPr>
          <w:sz w:val="28"/>
          <w:szCs w:val="28"/>
        </w:rPr>
      </w:pPr>
      <w:r w:rsidRPr="00CD53A8">
        <w:rPr>
          <w:sz w:val="28"/>
          <w:szCs w:val="28"/>
        </w:rPr>
        <w:t>НОВОСИБИРСКОЙ ОБЛАСТИ</w:t>
      </w:r>
    </w:p>
    <w:p w:rsidR="00560B21" w:rsidRPr="002F7C10" w:rsidRDefault="00560B21" w:rsidP="006D1530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Pr="002F7C10">
        <w:rPr>
          <w:sz w:val="28"/>
          <w:szCs w:val="28"/>
        </w:rPr>
        <w:t xml:space="preserve"> созыва</w:t>
      </w:r>
    </w:p>
    <w:p w:rsidR="00413E0A" w:rsidRDefault="00413E0A" w:rsidP="00147F4A">
      <w:pPr>
        <w:jc w:val="center"/>
        <w:rPr>
          <w:sz w:val="28"/>
          <w:szCs w:val="28"/>
        </w:rPr>
      </w:pPr>
    </w:p>
    <w:p w:rsidR="00560B21" w:rsidRPr="00CD53A8" w:rsidRDefault="00560B21" w:rsidP="00147F4A">
      <w:pPr>
        <w:jc w:val="center"/>
        <w:rPr>
          <w:sz w:val="28"/>
          <w:szCs w:val="28"/>
        </w:rPr>
      </w:pPr>
      <w:r w:rsidRPr="00CD53A8">
        <w:rPr>
          <w:sz w:val="28"/>
          <w:szCs w:val="28"/>
        </w:rPr>
        <w:t>РЕШЕНИЕ</w:t>
      </w:r>
    </w:p>
    <w:p w:rsidR="00560B21" w:rsidRDefault="00147F4A" w:rsidP="00147F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пятьдесят первой </w:t>
      </w:r>
      <w:r w:rsidR="00560B21" w:rsidRPr="002F7C10">
        <w:rPr>
          <w:sz w:val="28"/>
          <w:szCs w:val="28"/>
        </w:rPr>
        <w:t>сессии</w:t>
      </w:r>
    </w:p>
    <w:p w:rsidR="00560B21" w:rsidRPr="00CD53A8" w:rsidRDefault="00147F4A" w:rsidP="00147F4A">
      <w:pPr>
        <w:rPr>
          <w:sz w:val="28"/>
          <w:szCs w:val="28"/>
        </w:rPr>
      </w:pPr>
      <w:r>
        <w:rPr>
          <w:sz w:val="28"/>
          <w:szCs w:val="28"/>
        </w:rPr>
        <w:t xml:space="preserve">От 17.05.2024                               р.п. Краснозерское          </w:t>
      </w:r>
      <w:r w:rsidR="00413E0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="00560B21" w:rsidRPr="00CD53A8">
        <w:rPr>
          <w:sz w:val="28"/>
          <w:szCs w:val="28"/>
        </w:rPr>
        <w:t xml:space="preserve">№ </w:t>
      </w:r>
      <w:r w:rsidR="00413E0A">
        <w:rPr>
          <w:sz w:val="28"/>
          <w:szCs w:val="28"/>
        </w:rPr>
        <w:t>497</w:t>
      </w:r>
      <w:r w:rsidR="00560B21" w:rsidRPr="00CD53A8">
        <w:rPr>
          <w:color w:val="FFFFFF"/>
          <w:sz w:val="28"/>
          <w:szCs w:val="28"/>
        </w:rPr>
        <w:t>17</w:t>
      </w:r>
    </w:p>
    <w:p w:rsidR="0064488F" w:rsidRPr="006E3F0F" w:rsidRDefault="0064488F" w:rsidP="0064488F">
      <w:pPr>
        <w:rPr>
          <w:sz w:val="16"/>
          <w:szCs w:val="28"/>
        </w:rPr>
      </w:pPr>
    </w:p>
    <w:p w:rsidR="0064488F" w:rsidRDefault="0064488F" w:rsidP="0064488F">
      <w:pPr>
        <w:rPr>
          <w:sz w:val="28"/>
          <w:szCs w:val="28"/>
        </w:rPr>
      </w:pPr>
      <w:r w:rsidRPr="00147F4A">
        <w:rPr>
          <w:sz w:val="28"/>
          <w:szCs w:val="28"/>
        </w:rPr>
        <w:t xml:space="preserve">Об </w:t>
      </w:r>
      <w:proofErr w:type="gramStart"/>
      <w:r w:rsidRPr="00147F4A">
        <w:rPr>
          <w:sz w:val="28"/>
          <w:szCs w:val="28"/>
        </w:rPr>
        <w:t>отчете</w:t>
      </w:r>
      <w:proofErr w:type="gramEnd"/>
      <w:r w:rsidRPr="00147F4A">
        <w:rPr>
          <w:sz w:val="28"/>
          <w:szCs w:val="28"/>
        </w:rPr>
        <w:t xml:space="preserve"> о результатах исполнения Прогнозного плана </w:t>
      </w:r>
    </w:p>
    <w:p w:rsidR="0064488F" w:rsidRDefault="0064488F" w:rsidP="0064488F">
      <w:pPr>
        <w:rPr>
          <w:sz w:val="28"/>
          <w:szCs w:val="28"/>
        </w:rPr>
      </w:pPr>
      <w:r w:rsidRPr="00147F4A">
        <w:rPr>
          <w:sz w:val="28"/>
          <w:szCs w:val="28"/>
        </w:rPr>
        <w:t>приватизации имущества, находящегося в муниципальной собственности Краснозерского района Новосибирской области, за 202</w:t>
      </w:r>
      <w:r>
        <w:rPr>
          <w:sz w:val="28"/>
          <w:szCs w:val="28"/>
        </w:rPr>
        <w:t>3</w:t>
      </w:r>
      <w:r w:rsidRPr="00147F4A">
        <w:rPr>
          <w:sz w:val="28"/>
          <w:szCs w:val="28"/>
        </w:rPr>
        <w:t xml:space="preserve"> год</w:t>
      </w:r>
    </w:p>
    <w:p w:rsidR="0064488F" w:rsidRPr="006E3F0F" w:rsidRDefault="0064488F" w:rsidP="00147F4A">
      <w:pPr>
        <w:ind w:firstLine="709"/>
        <w:jc w:val="both"/>
        <w:rPr>
          <w:sz w:val="16"/>
          <w:szCs w:val="16"/>
        </w:rPr>
      </w:pPr>
    </w:p>
    <w:p w:rsidR="006D1530" w:rsidRDefault="00E32260" w:rsidP="00147F4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</w:t>
      </w:r>
      <w:r w:rsidR="00383F41">
        <w:rPr>
          <w:sz w:val="28"/>
          <w:szCs w:val="28"/>
        </w:rPr>
        <w:t xml:space="preserve"> Федеральным зако</w:t>
      </w:r>
      <w:r w:rsidR="00025E0C">
        <w:rPr>
          <w:sz w:val="28"/>
          <w:szCs w:val="28"/>
        </w:rPr>
        <w:t>ном от 21.12.2001 № 178-ФЗ «</w:t>
      </w:r>
      <w:r w:rsidR="00383F41">
        <w:rPr>
          <w:sz w:val="28"/>
          <w:szCs w:val="28"/>
        </w:rPr>
        <w:t xml:space="preserve">О приватизации государственного и муниципального имущества», Уставом </w:t>
      </w:r>
      <w:r w:rsidR="00225024">
        <w:rPr>
          <w:sz w:val="28"/>
          <w:szCs w:val="28"/>
        </w:rPr>
        <w:t>Краснозерского района Новосибирской области</w:t>
      </w:r>
      <w:r w:rsidR="00383F41">
        <w:rPr>
          <w:sz w:val="28"/>
          <w:szCs w:val="28"/>
        </w:rPr>
        <w:t xml:space="preserve">, </w:t>
      </w:r>
      <w:r w:rsidR="006D1530" w:rsidRPr="006D1530">
        <w:rPr>
          <w:sz w:val="28"/>
          <w:szCs w:val="28"/>
        </w:rPr>
        <w:t xml:space="preserve">в соответствии с </w:t>
      </w:r>
      <w:r w:rsidR="00285831">
        <w:rPr>
          <w:sz w:val="28"/>
          <w:szCs w:val="28"/>
        </w:rPr>
        <w:t xml:space="preserve">ч. 1 ст. 28, </w:t>
      </w:r>
      <w:r w:rsidR="006D1530" w:rsidRPr="006D1530">
        <w:rPr>
          <w:sz w:val="28"/>
          <w:szCs w:val="28"/>
        </w:rPr>
        <w:t xml:space="preserve">пп. </w:t>
      </w:r>
      <w:proofErr w:type="spellStart"/>
      <w:r w:rsidR="006D1530" w:rsidRPr="006D1530">
        <w:rPr>
          <w:sz w:val="28"/>
          <w:szCs w:val="28"/>
        </w:rPr>
        <w:t>р</w:t>
      </w:r>
      <w:proofErr w:type="spellEnd"/>
      <w:r w:rsidR="006D1530" w:rsidRPr="006D1530">
        <w:rPr>
          <w:sz w:val="28"/>
          <w:szCs w:val="28"/>
        </w:rPr>
        <w:t xml:space="preserve">) п.11 ч. 1 ст. 29 Положения «О бюджетном процессе в Краснозерском районе Новосибирской области», утвержденного решением пятьдесят третьей сессии Совета депутатов Краснозерского района Новосибирской области третьего созыва от 21.08.2020 № 487, </w:t>
      </w:r>
      <w:r w:rsidR="00560B21">
        <w:rPr>
          <w:sz w:val="28"/>
          <w:szCs w:val="28"/>
        </w:rPr>
        <w:t>Порядк</w:t>
      </w:r>
      <w:r w:rsidR="0025633C">
        <w:rPr>
          <w:sz w:val="28"/>
          <w:szCs w:val="28"/>
        </w:rPr>
        <w:t>ом</w:t>
      </w:r>
      <w:r w:rsidR="00F35028">
        <w:rPr>
          <w:sz w:val="28"/>
          <w:szCs w:val="28"/>
        </w:rPr>
        <w:t xml:space="preserve"> приватизации имущества</w:t>
      </w:r>
      <w:proofErr w:type="gramEnd"/>
      <w:r w:rsidR="00F35028">
        <w:rPr>
          <w:sz w:val="28"/>
          <w:szCs w:val="28"/>
        </w:rPr>
        <w:t>, находящ</w:t>
      </w:r>
      <w:r w:rsidR="00413E0A">
        <w:rPr>
          <w:sz w:val="28"/>
          <w:szCs w:val="28"/>
        </w:rPr>
        <w:t>егося</w:t>
      </w:r>
      <w:r w:rsidR="00F35028">
        <w:rPr>
          <w:sz w:val="28"/>
          <w:szCs w:val="28"/>
        </w:rPr>
        <w:t xml:space="preserve"> в </w:t>
      </w:r>
      <w:r w:rsidR="00560B21">
        <w:rPr>
          <w:sz w:val="28"/>
          <w:szCs w:val="28"/>
        </w:rPr>
        <w:t xml:space="preserve">муниципальной </w:t>
      </w:r>
      <w:r w:rsidR="00F35028">
        <w:rPr>
          <w:sz w:val="28"/>
          <w:szCs w:val="28"/>
        </w:rPr>
        <w:t xml:space="preserve">собственности </w:t>
      </w:r>
      <w:r w:rsidR="00560B21">
        <w:rPr>
          <w:sz w:val="28"/>
          <w:szCs w:val="28"/>
        </w:rPr>
        <w:t>Краснозерского</w:t>
      </w:r>
      <w:r w:rsidR="005344C1">
        <w:rPr>
          <w:sz w:val="28"/>
          <w:szCs w:val="28"/>
        </w:rPr>
        <w:t xml:space="preserve"> район</w:t>
      </w:r>
      <w:r w:rsidR="00560B21">
        <w:rPr>
          <w:sz w:val="28"/>
          <w:szCs w:val="28"/>
        </w:rPr>
        <w:t>а</w:t>
      </w:r>
      <w:r w:rsidR="005344C1">
        <w:rPr>
          <w:sz w:val="28"/>
          <w:szCs w:val="28"/>
        </w:rPr>
        <w:t xml:space="preserve"> </w:t>
      </w:r>
      <w:r w:rsidR="00560B21">
        <w:rPr>
          <w:sz w:val="28"/>
          <w:szCs w:val="28"/>
        </w:rPr>
        <w:t>Новосибирской области</w:t>
      </w:r>
      <w:r w:rsidR="00F35028">
        <w:rPr>
          <w:sz w:val="28"/>
          <w:szCs w:val="28"/>
        </w:rPr>
        <w:t>, утвержденн</w:t>
      </w:r>
      <w:r w:rsidR="0025633C">
        <w:rPr>
          <w:sz w:val="28"/>
          <w:szCs w:val="28"/>
        </w:rPr>
        <w:t>ым</w:t>
      </w:r>
      <w:r w:rsidR="00F35028">
        <w:rPr>
          <w:sz w:val="28"/>
          <w:szCs w:val="28"/>
        </w:rPr>
        <w:t xml:space="preserve"> </w:t>
      </w:r>
      <w:r w:rsidR="0025633C">
        <w:rPr>
          <w:sz w:val="28"/>
          <w:szCs w:val="28"/>
        </w:rPr>
        <w:t>р</w:t>
      </w:r>
      <w:r w:rsidR="00F35028">
        <w:rPr>
          <w:sz w:val="28"/>
          <w:szCs w:val="28"/>
        </w:rPr>
        <w:t>ешение</w:t>
      </w:r>
      <w:r w:rsidR="00F52EC6">
        <w:rPr>
          <w:sz w:val="28"/>
          <w:szCs w:val="28"/>
        </w:rPr>
        <w:t xml:space="preserve">м </w:t>
      </w:r>
      <w:r w:rsidR="00560B21">
        <w:rPr>
          <w:sz w:val="28"/>
          <w:szCs w:val="28"/>
        </w:rPr>
        <w:t>тридцать восьмой сессии</w:t>
      </w:r>
      <w:r w:rsidR="00F52EC6">
        <w:rPr>
          <w:sz w:val="28"/>
          <w:szCs w:val="28"/>
        </w:rPr>
        <w:t xml:space="preserve"> </w:t>
      </w:r>
      <w:proofErr w:type="gramStart"/>
      <w:r w:rsidR="00F52EC6">
        <w:rPr>
          <w:sz w:val="28"/>
          <w:szCs w:val="28"/>
        </w:rPr>
        <w:t>Сов</w:t>
      </w:r>
      <w:r w:rsidR="00F35028">
        <w:rPr>
          <w:sz w:val="28"/>
          <w:szCs w:val="28"/>
        </w:rPr>
        <w:t>ета депута</w:t>
      </w:r>
      <w:r w:rsidR="00F52EC6">
        <w:rPr>
          <w:sz w:val="28"/>
          <w:szCs w:val="28"/>
        </w:rPr>
        <w:t>т</w:t>
      </w:r>
      <w:r w:rsidR="00F35028">
        <w:rPr>
          <w:sz w:val="28"/>
          <w:szCs w:val="28"/>
        </w:rPr>
        <w:t>ов</w:t>
      </w:r>
      <w:r w:rsidR="000C4A9F" w:rsidRPr="000C4A9F">
        <w:rPr>
          <w:sz w:val="28"/>
          <w:szCs w:val="28"/>
        </w:rPr>
        <w:t xml:space="preserve"> </w:t>
      </w:r>
      <w:r w:rsidR="000C4A9F">
        <w:rPr>
          <w:sz w:val="28"/>
          <w:szCs w:val="28"/>
        </w:rPr>
        <w:t>Краснозерского района Новосибирской области</w:t>
      </w:r>
      <w:r w:rsidR="0025633C">
        <w:rPr>
          <w:sz w:val="28"/>
          <w:szCs w:val="28"/>
        </w:rPr>
        <w:t xml:space="preserve"> </w:t>
      </w:r>
      <w:r w:rsidR="00147F4A" w:rsidRPr="002650A2">
        <w:rPr>
          <w:sz w:val="28"/>
          <w:szCs w:val="28"/>
        </w:rPr>
        <w:t>третьего созыва</w:t>
      </w:r>
      <w:proofErr w:type="gramEnd"/>
      <w:r w:rsidR="00147F4A">
        <w:rPr>
          <w:sz w:val="28"/>
          <w:szCs w:val="28"/>
        </w:rPr>
        <w:t xml:space="preserve"> </w:t>
      </w:r>
      <w:r w:rsidR="006D1530">
        <w:rPr>
          <w:sz w:val="28"/>
          <w:szCs w:val="28"/>
        </w:rPr>
        <w:t>от 26.03.2019 №</w:t>
      </w:r>
      <w:r w:rsidR="0025633C">
        <w:rPr>
          <w:sz w:val="28"/>
          <w:szCs w:val="28"/>
        </w:rPr>
        <w:t>345,</w:t>
      </w:r>
      <w:r w:rsidR="00147F4A">
        <w:rPr>
          <w:sz w:val="28"/>
          <w:szCs w:val="28"/>
        </w:rPr>
        <w:t xml:space="preserve"> </w:t>
      </w:r>
      <w:r w:rsidR="00147F4A" w:rsidRPr="00147F4A">
        <w:rPr>
          <w:sz w:val="28"/>
          <w:szCs w:val="28"/>
        </w:rPr>
        <w:t>Совет депутатов Краснозерского района Новосибирской области</w:t>
      </w:r>
      <w:r w:rsidR="00147F4A">
        <w:rPr>
          <w:sz w:val="28"/>
          <w:szCs w:val="28"/>
        </w:rPr>
        <w:t xml:space="preserve"> </w:t>
      </w:r>
    </w:p>
    <w:p w:rsidR="00383F41" w:rsidRDefault="00383F41" w:rsidP="00147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A24D80" w:rsidRPr="006E3F0F" w:rsidRDefault="00FD5711" w:rsidP="006E3F0F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 w:rsidRPr="006E3F0F">
        <w:rPr>
          <w:sz w:val="28"/>
          <w:szCs w:val="28"/>
        </w:rPr>
        <w:t xml:space="preserve">Утвердить отчет </w:t>
      </w:r>
      <w:r w:rsidR="00147F4A" w:rsidRPr="006E3F0F">
        <w:rPr>
          <w:sz w:val="28"/>
          <w:szCs w:val="28"/>
        </w:rPr>
        <w:t>о результатах исполнения</w:t>
      </w:r>
      <w:r w:rsidR="000C4A9F" w:rsidRPr="006E3F0F">
        <w:rPr>
          <w:sz w:val="28"/>
          <w:szCs w:val="28"/>
        </w:rPr>
        <w:t xml:space="preserve"> Прогнозного плана приватизации имущества</w:t>
      </w:r>
      <w:r w:rsidR="006E3F0F" w:rsidRPr="006E3F0F">
        <w:rPr>
          <w:sz w:val="28"/>
          <w:szCs w:val="28"/>
        </w:rPr>
        <w:t>,</w:t>
      </w:r>
      <w:r w:rsidR="000C4A9F" w:rsidRPr="006E3F0F">
        <w:rPr>
          <w:sz w:val="28"/>
          <w:szCs w:val="28"/>
        </w:rPr>
        <w:t xml:space="preserve"> находящегося в муниципальной собственности Краснозерского район</w:t>
      </w:r>
      <w:r w:rsidR="00AE4891" w:rsidRPr="006E3F0F">
        <w:rPr>
          <w:sz w:val="28"/>
          <w:szCs w:val="28"/>
        </w:rPr>
        <w:t>а Новосибирской области</w:t>
      </w:r>
      <w:r w:rsidR="00147F4A" w:rsidRPr="006E3F0F">
        <w:rPr>
          <w:sz w:val="28"/>
          <w:szCs w:val="28"/>
        </w:rPr>
        <w:t>,</w:t>
      </w:r>
      <w:r w:rsidR="00AE4891" w:rsidRPr="006E3F0F">
        <w:rPr>
          <w:sz w:val="28"/>
          <w:szCs w:val="28"/>
        </w:rPr>
        <w:t xml:space="preserve"> за 202</w:t>
      </w:r>
      <w:r w:rsidR="00BE7776" w:rsidRPr="006E3F0F">
        <w:rPr>
          <w:sz w:val="28"/>
          <w:szCs w:val="28"/>
        </w:rPr>
        <w:t>3</w:t>
      </w:r>
      <w:r w:rsidR="00147F4A" w:rsidRPr="006E3F0F">
        <w:rPr>
          <w:sz w:val="28"/>
          <w:szCs w:val="28"/>
        </w:rPr>
        <w:t xml:space="preserve"> </w:t>
      </w:r>
      <w:r w:rsidR="006E3F0F" w:rsidRPr="006E3F0F">
        <w:rPr>
          <w:sz w:val="28"/>
          <w:szCs w:val="28"/>
        </w:rPr>
        <w:t xml:space="preserve">год </w:t>
      </w:r>
      <w:r w:rsidR="0025633C" w:rsidRPr="006E3F0F">
        <w:rPr>
          <w:sz w:val="28"/>
          <w:szCs w:val="28"/>
        </w:rPr>
        <w:t xml:space="preserve">согласно </w:t>
      </w:r>
      <w:r w:rsidR="00BC0378" w:rsidRPr="006E3F0F">
        <w:rPr>
          <w:sz w:val="28"/>
          <w:szCs w:val="28"/>
        </w:rPr>
        <w:t>приложени</w:t>
      </w:r>
      <w:r w:rsidR="0025633C" w:rsidRPr="006E3F0F">
        <w:rPr>
          <w:sz w:val="28"/>
          <w:szCs w:val="28"/>
        </w:rPr>
        <w:t xml:space="preserve">ю </w:t>
      </w:r>
      <w:r w:rsidR="00147F4A" w:rsidRPr="006E3F0F">
        <w:rPr>
          <w:sz w:val="28"/>
          <w:szCs w:val="28"/>
        </w:rPr>
        <w:t>к</w:t>
      </w:r>
      <w:r w:rsidR="0025633C" w:rsidRPr="006E3F0F">
        <w:rPr>
          <w:sz w:val="28"/>
          <w:szCs w:val="28"/>
        </w:rPr>
        <w:t xml:space="preserve"> настоящему решению</w:t>
      </w:r>
      <w:r w:rsidR="00BC0378" w:rsidRPr="006E3F0F">
        <w:rPr>
          <w:sz w:val="28"/>
          <w:szCs w:val="28"/>
        </w:rPr>
        <w:t>.</w:t>
      </w:r>
    </w:p>
    <w:p w:rsidR="00147F4A" w:rsidRPr="00147F4A" w:rsidRDefault="000C4A9F" w:rsidP="006E3F0F">
      <w:pPr>
        <w:pStyle w:val="ConsPlusTitle"/>
        <w:numPr>
          <w:ilvl w:val="0"/>
          <w:numId w:val="10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6F07">
        <w:rPr>
          <w:rFonts w:ascii="Times New Roman" w:hAnsi="Times New Roman" w:cs="Times New Roman"/>
          <w:b w:val="0"/>
          <w:sz w:val="28"/>
          <w:szCs w:val="28"/>
        </w:rPr>
        <w:t>Опубликовать настоящее решение в периодическом печатном издании «Бюллетень органов местного самоуправления Краснозерског</w:t>
      </w:r>
      <w:r w:rsidR="00147F4A">
        <w:rPr>
          <w:rFonts w:ascii="Times New Roman" w:hAnsi="Times New Roman" w:cs="Times New Roman"/>
          <w:b w:val="0"/>
          <w:sz w:val="28"/>
          <w:szCs w:val="28"/>
        </w:rPr>
        <w:t>о района Новосибирской области</w:t>
      </w:r>
      <w:r w:rsidR="00147F4A" w:rsidRPr="00147F4A">
        <w:rPr>
          <w:rFonts w:ascii="Times New Roman" w:hAnsi="Times New Roman" w:cs="Times New Roman"/>
          <w:b w:val="0"/>
          <w:sz w:val="28"/>
          <w:szCs w:val="28"/>
        </w:rPr>
        <w:t>» и разместить на официальном сайте администрации Краснозерского района Новосибирской области в сети Интернет.</w:t>
      </w:r>
    </w:p>
    <w:p w:rsidR="00147F4A" w:rsidRPr="006E3F0F" w:rsidRDefault="00147F4A" w:rsidP="006E3F0F">
      <w:pPr>
        <w:pStyle w:val="a8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E3F0F">
        <w:rPr>
          <w:bCs/>
          <w:sz w:val="28"/>
          <w:szCs w:val="28"/>
        </w:rPr>
        <w:t>Настоящее решение вступает в силу со дня его официального опубликования.</w:t>
      </w:r>
    </w:p>
    <w:p w:rsidR="00147F4A" w:rsidRPr="006E3F0F" w:rsidRDefault="00147F4A" w:rsidP="006E3F0F">
      <w:pPr>
        <w:pStyle w:val="a8"/>
        <w:numPr>
          <w:ilvl w:val="0"/>
          <w:numId w:val="10"/>
        </w:numPr>
        <w:jc w:val="both"/>
        <w:rPr>
          <w:bCs/>
          <w:sz w:val="28"/>
          <w:szCs w:val="28"/>
        </w:rPr>
      </w:pPr>
      <w:proofErr w:type="gramStart"/>
      <w:r w:rsidRPr="006E3F0F">
        <w:rPr>
          <w:bCs/>
          <w:sz w:val="28"/>
          <w:szCs w:val="28"/>
        </w:rPr>
        <w:t>Контроль за</w:t>
      </w:r>
      <w:proofErr w:type="gramEnd"/>
      <w:r w:rsidRPr="006E3F0F">
        <w:rPr>
          <w:bCs/>
          <w:sz w:val="28"/>
          <w:szCs w:val="28"/>
        </w:rPr>
        <w:t xml:space="preserve"> исполнением настоящего решения возложить на постоянную комиссию Совета депутатов Краснозерского района Новосибирской области по экономике, инвестициям, б</w:t>
      </w:r>
      <w:r w:rsidR="006E3F0F">
        <w:rPr>
          <w:bCs/>
          <w:sz w:val="28"/>
          <w:szCs w:val="28"/>
        </w:rPr>
        <w:t>юджету, налоговой и финансово-</w:t>
      </w:r>
      <w:r w:rsidRPr="006E3F0F">
        <w:rPr>
          <w:bCs/>
          <w:sz w:val="28"/>
          <w:szCs w:val="28"/>
        </w:rPr>
        <w:t>кредитной политике, муниципальной собственности (</w:t>
      </w:r>
      <w:proofErr w:type="spellStart"/>
      <w:r w:rsidRPr="006E3F0F">
        <w:rPr>
          <w:bCs/>
          <w:sz w:val="28"/>
          <w:szCs w:val="28"/>
        </w:rPr>
        <w:t>Репало</w:t>
      </w:r>
      <w:proofErr w:type="spellEnd"/>
      <w:r w:rsidRPr="006E3F0F">
        <w:rPr>
          <w:bCs/>
          <w:sz w:val="28"/>
          <w:szCs w:val="28"/>
        </w:rPr>
        <w:t xml:space="preserve"> А.Н.).</w:t>
      </w:r>
    </w:p>
    <w:p w:rsidR="00F841C8" w:rsidRPr="006E3F0F" w:rsidRDefault="00F841C8" w:rsidP="00F841C8">
      <w:pPr>
        <w:ind w:left="709"/>
        <w:jc w:val="both"/>
        <w:rPr>
          <w:bCs/>
          <w:sz w:val="16"/>
          <w:szCs w:val="16"/>
        </w:rPr>
      </w:pPr>
    </w:p>
    <w:tbl>
      <w:tblPr>
        <w:tblpPr w:leftFromText="180" w:rightFromText="180" w:vertAnchor="text" w:horzAnchor="margin" w:tblpY="52"/>
        <w:tblW w:w="0" w:type="auto"/>
        <w:tblLook w:val="00A0"/>
      </w:tblPr>
      <w:tblGrid>
        <w:gridCol w:w="4265"/>
        <w:gridCol w:w="1043"/>
        <w:gridCol w:w="4263"/>
      </w:tblGrid>
      <w:tr w:rsidR="00147F4A" w:rsidRPr="00147F4A" w:rsidTr="006E3F0F">
        <w:trPr>
          <w:trHeight w:val="274"/>
        </w:trPr>
        <w:tc>
          <w:tcPr>
            <w:tcW w:w="4265" w:type="dxa"/>
          </w:tcPr>
          <w:p w:rsidR="00147F4A" w:rsidRPr="00147F4A" w:rsidRDefault="00147F4A" w:rsidP="00147F4A">
            <w:pPr>
              <w:widowControl w:val="0"/>
              <w:tabs>
                <w:tab w:val="left" w:pos="294"/>
              </w:tabs>
              <w:spacing w:line="322" w:lineRule="exact"/>
              <w:ind w:left="20"/>
              <w:rPr>
                <w:sz w:val="28"/>
                <w:szCs w:val="28"/>
                <w:shd w:val="clear" w:color="auto" w:fill="FFFFFF"/>
              </w:rPr>
            </w:pPr>
            <w:r w:rsidRPr="00147F4A">
              <w:rPr>
                <w:sz w:val="28"/>
                <w:szCs w:val="28"/>
                <w:shd w:val="clear" w:color="auto" w:fill="FFFFFF"/>
              </w:rPr>
              <w:t xml:space="preserve">Глава </w:t>
            </w:r>
          </w:p>
          <w:p w:rsidR="00147F4A" w:rsidRPr="00147F4A" w:rsidRDefault="00147F4A" w:rsidP="00147F4A">
            <w:pPr>
              <w:widowControl w:val="0"/>
              <w:tabs>
                <w:tab w:val="left" w:pos="294"/>
              </w:tabs>
              <w:spacing w:line="322" w:lineRule="exact"/>
              <w:ind w:left="20"/>
              <w:rPr>
                <w:sz w:val="28"/>
                <w:szCs w:val="28"/>
                <w:shd w:val="clear" w:color="auto" w:fill="FFFFFF"/>
              </w:rPr>
            </w:pPr>
            <w:r w:rsidRPr="00147F4A">
              <w:rPr>
                <w:sz w:val="28"/>
                <w:szCs w:val="28"/>
                <w:shd w:val="clear" w:color="auto" w:fill="FFFFFF"/>
              </w:rPr>
              <w:t>Краснозерского района</w:t>
            </w:r>
          </w:p>
          <w:p w:rsidR="00147F4A" w:rsidRPr="00147F4A" w:rsidRDefault="00147F4A" w:rsidP="00147F4A">
            <w:pPr>
              <w:widowControl w:val="0"/>
              <w:tabs>
                <w:tab w:val="left" w:pos="294"/>
              </w:tabs>
              <w:spacing w:line="322" w:lineRule="exact"/>
              <w:ind w:left="20"/>
              <w:rPr>
                <w:sz w:val="28"/>
                <w:szCs w:val="28"/>
                <w:shd w:val="clear" w:color="auto" w:fill="FFFFFF"/>
              </w:rPr>
            </w:pPr>
            <w:r w:rsidRPr="00147F4A">
              <w:rPr>
                <w:sz w:val="28"/>
                <w:szCs w:val="28"/>
                <w:shd w:val="clear" w:color="auto" w:fill="FFFFFF"/>
              </w:rPr>
              <w:t xml:space="preserve">Новосибирской области </w:t>
            </w:r>
          </w:p>
          <w:p w:rsidR="00147F4A" w:rsidRPr="00147F4A" w:rsidRDefault="00147F4A" w:rsidP="00147F4A">
            <w:pPr>
              <w:widowControl w:val="0"/>
              <w:tabs>
                <w:tab w:val="left" w:pos="294"/>
              </w:tabs>
              <w:spacing w:line="322" w:lineRule="exact"/>
              <w:ind w:left="20"/>
              <w:jc w:val="right"/>
              <w:rPr>
                <w:sz w:val="28"/>
                <w:szCs w:val="28"/>
                <w:shd w:val="clear" w:color="auto" w:fill="FFFFFF"/>
              </w:rPr>
            </w:pPr>
            <w:r w:rsidRPr="00147F4A">
              <w:rPr>
                <w:sz w:val="28"/>
                <w:szCs w:val="28"/>
                <w:shd w:val="clear" w:color="auto" w:fill="FFFFFF"/>
              </w:rPr>
              <w:t>О.А. Семенова</w:t>
            </w:r>
          </w:p>
          <w:p w:rsidR="00147F4A" w:rsidRPr="00F841C8" w:rsidRDefault="006E3F0F" w:rsidP="006E3F0F">
            <w:pPr>
              <w:widowControl w:val="0"/>
              <w:tabs>
                <w:tab w:val="left" w:pos="294"/>
              </w:tabs>
              <w:spacing w:line="322" w:lineRule="exact"/>
              <w:ind w:left="20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«___» _____________</w:t>
            </w:r>
            <w:r w:rsidR="00147F4A" w:rsidRPr="00147F4A">
              <w:rPr>
                <w:color w:val="000000"/>
                <w:sz w:val="28"/>
                <w:szCs w:val="28"/>
                <w:shd w:val="clear" w:color="auto" w:fill="FFFFFF"/>
              </w:rPr>
              <w:t>202</w:t>
            </w:r>
            <w:r w:rsidR="00147F4A"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147F4A" w:rsidRPr="00147F4A">
              <w:rPr>
                <w:color w:val="000000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1043" w:type="dxa"/>
          </w:tcPr>
          <w:p w:rsidR="00147F4A" w:rsidRPr="00147F4A" w:rsidRDefault="00147F4A" w:rsidP="00147F4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3" w:type="dxa"/>
          </w:tcPr>
          <w:p w:rsidR="00147F4A" w:rsidRPr="00147F4A" w:rsidRDefault="00147F4A" w:rsidP="00147F4A">
            <w:pPr>
              <w:widowControl w:val="0"/>
              <w:tabs>
                <w:tab w:val="left" w:pos="294"/>
              </w:tabs>
              <w:spacing w:line="322" w:lineRule="exact"/>
              <w:ind w:left="20"/>
              <w:rPr>
                <w:sz w:val="28"/>
                <w:szCs w:val="28"/>
                <w:shd w:val="clear" w:color="auto" w:fill="FFFFFF"/>
              </w:rPr>
            </w:pPr>
            <w:r w:rsidRPr="00147F4A">
              <w:rPr>
                <w:sz w:val="28"/>
                <w:szCs w:val="28"/>
                <w:shd w:val="clear" w:color="auto" w:fill="FFFFFF"/>
              </w:rPr>
              <w:t>Председатель Совета депутатов</w:t>
            </w:r>
          </w:p>
          <w:p w:rsidR="00147F4A" w:rsidRPr="00147F4A" w:rsidRDefault="00147F4A" w:rsidP="00147F4A">
            <w:pPr>
              <w:widowControl w:val="0"/>
              <w:tabs>
                <w:tab w:val="left" w:pos="294"/>
              </w:tabs>
              <w:spacing w:line="322" w:lineRule="exact"/>
              <w:ind w:left="20"/>
              <w:rPr>
                <w:sz w:val="28"/>
                <w:szCs w:val="28"/>
                <w:shd w:val="clear" w:color="auto" w:fill="FFFFFF"/>
              </w:rPr>
            </w:pPr>
            <w:r w:rsidRPr="00147F4A">
              <w:rPr>
                <w:sz w:val="28"/>
                <w:szCs w:val="28"/>
                <w:shd w:val="clear" w:color="auto" w:fill="FFFFFF"/>
              </w:rPr>
              <w:t>Краснозерского района Новосибирской области</w:t>
            </w:r>
          </w:p>
          <w:p w:rsidR="00147F4A" w:rsidRPr="00147F4A" w:rsidRDefault="00147F4A" w:rsidP="00147F4A">
            <w:pPr>
              <w:widowControl w:val="0"/>
              <w:tabs>
                <w:tab w:val="left" w:pos="294"/>
              </w:tabs>
              <w:spacing w:line="322" w:lineRule="exact"/>
              <w:ind w:left="20"/>
              <w:jc w:val="right"/>
              <w:rPr>
                <w:sz w:val="28"/>
                <w:szCs w:val="28"/>
                <w:shd w:val="clear" w:color="auto" w:fill="FFFFFF"/>
              </w:rPr>
            </w:pPr>
            <w:r w:rsidRPr="00147F4A">
              <w:rPr>
                <w:sz w:val="28"/>
                <w:szCs w:val="28"/>
                <w:shd w:val="clear" w:color="auto" w:fill="FFFFFF"/>
              </w:rPr>
              <w:t>Н.В. Бабусенко</w:t>
            </w:r>
          </w:p>
          <w:p w:rsidR="00147F4A" w:rsidRPr="00147F4A" w:rsidRDefault="00147F4A" w:rsidP="00F841C8">
            <w:pPr>
              <w:rPr>
                <w:sz w:val="28"/>
                <w:szCs w:val="28"/>
              </w:rPr>
            </w:pPr>
            <w:r w:rsidRPr="00147F4A">
              <w:rPr>
                <w:color w:val="000000"/>
                <w:sz w:val="28"/>
                <w:szCs w:val="28"/>
                <w:shd w:val="clear" w:color="auto" w:fill="FFFFFF"/>
              </w:rPr>
              <w:t>«___» _______</w:t>
            </w:r>
            <w:r w:rsidR="006E3F0F">
              <w:rPr>
                <w:color w:val="000000"/>
                <w:sz w:val="28"/>
                <w:szCs w:val="28"/>
                <w:shd w:val="clear" w:color="auto" w:fill="FFFFFF"/>
              </w:rPr>
              <w:t>___</w:t>
            </w:r>
            <w:r w:rsidRPr="00147F4A">
              <w:rPr>
                <w:color w:val="000000"/>
                <w:sz w:val="28"/>
                <w:szCs w:val="28"/>
                <w:shd w:val="clear" w:color="auto" w:fill="FFFFFF"/>
              </w:rPr>
              <w:t xml:space="preserve"> 202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147F4A">
              <w:rPr>
                <w:color w:val="000000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</w:tr>
    </w:tbl>
    <w:tbl>
      <w:tblPr>
        <w:tblStyle w:val="a3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</w:tblGrid>
      <w:tr w:rsidR="00147F4A" w:rsidTr="003D0FCE">
        <w:tc>
          <w:tcPr>
            <w:tcW w:w="3933" w:type="dxa"/>
          </w:tcPr>
          <w:p w:rsidR="003D0FCE" w:rsidRPr="003D0FCE" w:rsidRDefault="003D0FCE" w:rsidP="003D0FCE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3D0FCE" w:rsidRPr="003D0FCE" w:rsidRDefault="003D0FCE" w:rsidP="003D0FCE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пятьдесят первой</w:t>
            </w:r>
            <w:r w:rsidRPr="003D0FCE">
              <w:rPr>
                <w:sz w:val="28"/>
                <w:szCs w:val="28"/>
              </w:rPr>
              <w:t xml:space="preserve"> сессии</w:t>
            </w:r>
            <w:r>
              <w:rPr>
                <w:sz w:val="28"/>
                <w:szCs w:val="28"/>
              </w:rPr>
              <w:t xml:space="preserve"> </w:t>
            </w:r>
            <w:r w:rsidRPr="003D0FCE">
              <w:rPr>
                <w:sz w:val="28"/>
                <w:szCs w:val="28"/>
              </w:rPr>
              <w:t>Совета депутатов Краснозерского района</w:t>
            </w:r>
          </w:p>
          <w:p w:rsidR="003D0FCE" w:rsidRPr="003D0FCE" w:rsidRDefault="003D0FCE" w:rsidP="003D0FCE">
            <w:pPr>
              <w:autoSpaceDE w:val="0"/>
              <w:autoSpaceDN w:val="0"/>
              <w:rPr>
                <w:sz w:val="28"/>
                <w:szCs w:val="28"/>
              </w:rPr>
            </w:pPr>
            <w:r w:rsidRPr="003D0FCE">
              <w:rPr>
                <w:sz w:val="28"/>
                <w:szCs w:val="28"/>
              </w:rPr>
              <w:t>Новосибирской области четвертого созыва</w:t>
            </w:r>
          </w:p>
          <w:p w:rsidR="003D0FCE" w:rsidRPr="003D0FCE" w:rsidRDefault="003D0FCE" w:rsidP="003D0FCE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Pr="003D0FCE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7</w:t>
            </w:r>
            <w:r w:rsidRPr="003D0FCE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3D0FCE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 xml:space="preserve">4 </w:t>
            </w:r>
            <w:r w:rsidRPr="003D0FCE">
              <w:rPr>
                <w:sz w:val="28"/>
                <w:szCs w:val="28"/>
              </w:rPr>
              <w:t>№</w:t>
            </w:r>
            <w:r w:rsidR="00413E0A">
              <w:rPr>
                <w:sz w:val="28"/>
                <w:szCs w:val="28"/>
              </w:rPr>
              <w:t xml:space="preserve"> 497</w:t>
            </w:r>
          </w:p>
          <w:p w:rsidR="00147F4A" w:rsidRDefault="00147F4A" w:rsidP="00147F4A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CD3BF2" w:rsidRDefault="00CD3BF2" w:rsidP="00147F4A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CD3BF2" w:rsidRPr="000F6478" w:rsidRDefault="00CD3BF2" w:rsidP="00147F4A">
      <w:pPr>
        <w:jc w:val="center"/>
        <w:rPr>
          <w:sz w:val="28"/>
          <w:szCs w:val="28"/>
        </w:rPr>
      </w:pPr>
      <w:r w:rsidRPr="000F6478">
        <w:rPr>
          <w:sz w:val="28"/>
          <w:szCs w:val="28"/>
        </w:rPr>
        <w:t xml:space="preserve">ОТЧЕТ </w:t>
      </w:r>
    </w:p>
    <w:p w:rsidR="00966313" w:rsidRPr="000F6478" w:rsidRDefault="003D0FCE" w:rsidP="00147F4A">
      <w:pPr>
        <w:jc w:val="center"/>
        <w:rPr>
          <w:sz w:val="28"/>
          <w:szCs w:val="28"/>
        </w:rPr>
      </w:pPr>
      <w:r w:rsidRPr="000F6478">
        <w:rPr>
          <w:sz w:val="28"/>
          <w:szCs w:val="28"/>
        </w:rPr>
        <w:t xml:space="preserve">о результатах исполнения </w:t>
      </w:r>
      <w:r w:rsidR="004061D6" w:rsidRPr="000F6478">
        <w:rPr>
          <w:sz w:val="28"/>
          <w:szCs w:val="28"/>
        </w:rPr>
        <w:t>Прогнозного плана приватизации имущества</w:t>
      </w:r>
      <w:r w:rsidR="00966313" w:rsidRPr="000F6478">
        <w:rPr>
          <w:sz w:val="28"/>
          <w:szCs w:val="28"/>
        </w:rPr>
        <w:t>,</w:t>
      </w:r>
      <w:r w:rsidR="004061D6" w:rsidRPr="000F6478">
        <w:rPr>
          <w:sz w:val="28"/>
          <w:szCs w:val="28"/>
        </w:rPr>
        <w:t xml:space="preserve"> находящегося в муниципальной собственности </w:t>
      </w:r>
    </w:p>
    <w:p w:rsidR="00CD3BF2" w:rsidRPr="000F6478" w:rsidRDefault="004061D6" w:rsidP="00147F4A">
      <w:pPr>
        <w:jc w:val="center"/>
        <w:rPr>
          <w:sz w:val="28"/>
          <w:szCs w:val="28"/>
        </w:rPr>
      </w:pPr>
      <w:r w:rsidRPr="000F6478">
        <w:rPr>
          <w:sz w:val="28"/>
          <w:szCs w:val="28"/>
        </w:rPr>
        <w:t>Краснозерског</w:t>
      </w:r>
      <w:r w:rsidR="002E2FE9" w:rsidRPr="000F6478">
        <w:rPr>
          <w:sz w:val="28"/>
          <w:szCs w:val="28"/>
        </w:rPr>
        <w:t>о района Новосибирской области</w:t>
      </w:r>
      <w:r w:rsidR="003D0FCE" w:rsidRPr="000F6478">
        <w:rPr>
          <w:sz w:val="28"/>
          <w:szCs w:val="28"/>
        </w:rPr>
        <w:t>,</w:t>
      </w:r>
      <w:r w:rsidR="002E2FE9" w:rsidRPr="000F6478">
        <w:rPr>
          <w:sz w:val="28"/>
          <w:szCs w:val="28"/>
        </w:rPr>
        <w:t xml:space="preserve"> </w:t>
      </w:r>
      <w:r w:rsidRPr="000F6478">
        <w:rPr>
          <w:sz w:val="28"/>
          <w:szCs w:val="28"/>
        </w:rPr>
        <w:t>за 202</w:t>
      </w:r>
      <w:r w:rsidR="00AE4891" w:rsidRPr="000F6478">
        <w:rPr>
          <w:sz w:val="28"/>
          <w:szCs w:val="28"/>
        </w:rPr>
        <w:t>3</w:t>
      </w:r>
      <w:r w:rsidR="003D0FCE" w:rsidRPr="000F6478">
        <w:rPr>
          <w:sz w:val="28"/>
          <w:szCs w:val="28"/>
        </w:rPr>
        <w:t xml:space="preserve"> год</w:t>
      </w:r>
    </w:p>
    <w:p w:rsidR="004061D6" w:rsidRPr="000F6478" w:rsidRDefault="004061D6" w:rsidP="00147F4A">
      <w:pPr>
        <w:jc w:val="center"/>
        <w:rPr>
          <w:sz w:val="28"/>
          <w:szCs w:val="28"/>
        </w:rPr>
      </w:pPr>
    </w:p>
    <w:p w:rsidR="00CD3BF2" w:rsidRDefault="00CD3BF2" w:rsidP="00147F4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061D6">
        <w:rPr>
          <w:sz w:val="28"/>
          <w:szCs w:val="28"/>
        </w:rPr>
        <w:t>Порядк</w:t>
      </w:r>
      <w:r w:rsidR="004D2AF4">
        <w:rPr>
          <w:sz w:val="28"/>
          <w:szCs w:val="28"/>
        </w:rPr>
        <w:t>ом</w:t>
      </w:r>
      <w:r w:rsidR="004061D6">
        <w:rPr>
          <w:sz w:val="28"/>
          <w:szCs w:val="28"/>
        </w:rPr>
        <w:t xml:space="preserve"> приватизации имущества, находящегося в муниципальной собственности Краснозерского района Новосибирской области</w:t>
      </w:r>
      <w:r w:rsidR="00945A8E">
        <w:rPr>
          <w:sz w:val="28"/>
          <w:szCs w:val="28"/>
        </w:rPr>
        <w:t xml:space="preserve">, </w:t>
      </w:r>
      <w:r w:rsidR="004061D6">
        <w:rPr>
          <w:sz w:val="28"/>
          <w:szCs w:val="28"/>
        </w:rPr>
        <w:t>утвержденн</w:t>
      </w:r>
      <w:r w:rsidR="000F6478">
        <w:rPr>
          <w:sz w:val="28"/>
          <w:szCs w:val="28"/>
        </w:rPr>
        <w:t>ым</w:t>
      </w:r>
      <w:r w:rsidR="004061D6">
        <w:rPr>
          <w:sz w:val="28"/>
          <w:szCs w:val="28"/>
        </w:rPr>
        <w:t xml:space="preserve"> </w:t>
      </w:r>
      <w:r w:rsidR="009D3FED">
        <w:rPr>
          <w:sz w:val="28"/>
          <w:szCs w:val="28"/>
        </w:rPr>
        <w:t>р</w:t>
      </w:r>
      <w:r w:rsidR="004061D6">
        <w:rPr>
          <w:sz w:val="28"/>
          <w:szCs w:val="28"/>
        </w:rPr>
        <w:t>ешением тридцать восьмой сессии Совета депутатов</w:t>
      </w:r>
      <w:r w:rsidR="004061D6" w:rsidRPr="000C4A9F">
        <w:rPr>
          <w:sz w:val="28"/>
          <w:szCs w:val="28"/>
        </w:rPr>
        <w:t xml:space="preserve"> </w:t>
      </w:r>
      <w:r w:rsidR="004061D6">
        <w:rPr>
          <w:sz w:val="28"/>
          <w:szCs w:val="28"/>
        </w:rPr>
        <w:t>Краснозерского района Новосибирской области</w:t>
      </w:r>
      <w:r w:rsidR="009D3FED">
        <w:rPr>
          <w:sz w:val="28"/>
          <w:szCs w:val="28"/>
        </w:rPr>
        <w:t xml:space="preserve"> третьего созыва № 345 от 26.03.2019</w:t>
      </w:r>
      <w:r w:rsidR="004061D6">
        <w:rPr>
          <w:sz w:val="28"/>
          <w:szCs w:val="28"/>
        </w:rPr>
        <w:t>, на основании р</w:t>
      </w:r>
      <w:r>
        <w:rPr>
          <w:sz w:val="28"/>
          <w:szCs w:val="28"/>
        </w:rPr>
        <w:t xml:space="preserve">ешения </w:t>
      </w:r>
      <w:r w:rsidR="004061D6">
        <w:rPr>
          <w:sz w:val="28"/>
          <w:szCs w:val="28"/>
        </w:rPr>
        <w:t xml:space="preserve">двадцать третьей (внеочередной) сессии Совета депутатов Краснозерского района Новосибирской </w:t>
      </w:r>
      <w:r w:rsidR="009D3FED">
        <w:rPr>
          <w:sz w:val="28"/>
          <w:szCs w:val="28"/>
        </w:rPr>
        <w:t xml:space="preserve"> </w:t>
      </w:r>
      <w:r w:rsidR="004061D6">
        <w:rPr>
          <w:sz w:val="28"/>
          <w:szCs w:val="28"/>
        </w:rPr>
        <w:t>области</w:t>
      </w:r>
      <w:r w:rsidR="009D3FED">
        <w:rPr>
          <w:sz w:val="28"/>
          <w:szCs w:val="28"/>
        </w:rPr>
        <w:t xml:space="preserve"> четвертого созыва </w:t>
      </w:r>
      <w:r w:rsidR="004061D6">
        <w:rPr>
          <w:sz w:val="28"/>
          <w:szCs w:val="28"/>
        </w:rPr>
        <w:t>№242 от 18.02.2022</w:t>
      </w:r>
      <w:r>
        <w:rPr>
          <w:sz w:val="28"/>
          <w:szCs w:val="28"/>
        </w:rPr>
        <w:t xml:space="preserve"> «Об утверждении прогнозного плана приватизации муниципального имущества </w:t>
      </w:r>
      <w:r w:rsidR="004061D6">
        <w:rPr>
          <w:sz w:val="28"/>
          <w:szCs w:val="28"/>
        </w:rPr>
        <w:t xml:space="preserve">Краснозерского района Новосибирской области </w:t>
      </w:r>
      <w:r w:rsidR="00945A8E">
        <w:rPr>
          <w:sz w:val="28"/>
          <w:szCs w:val="28"/>
        </w:rPr>
        <w:t>на</w:t>
      </w:r>
      <w:proofErr w:type="gramEnd"/>
      <w:r w:rsidR="00945A8E">
        <w:rPr>
          <w:sz w:val="28"/>
          <w:szCs w:val="28"/>
        </w:rPr>
        <w:t xml:space="preserve"> 20</w:t>
      </w:r>
      <w:r w:rsidR="004061D6">
        <w:rPr>
          <w:sz w:val="28"/>
          <w:szCs w:val="28"/>
        </w:rPr>
        <w:t>22</w:t>
      </w:r>
      <w:r w:rsidR="00945A8E">
        <w:rPr>
          <w:sz w:val="28"/>
          <w:szCs w:val="28"/>
        </w:rPr>
        <w:t>-20</w:t>
      </w:r>
      <w:r w:rsidR="004061D6">
        <w:rPr>
          <w:sz w:val="28"/>
          <w:szCs w:val="28"/>
        </w:rPr>
        <w:t>24</w:t>
      </w:r>
      <w:r w:rsidR="009D3FED">
        <w:rPr>
          <w:sz w:val="28"/>
          <w:szCs w:val="28"/>
        </w:rPr>
        <w:t xml:space="preserve"> годы</w:t>
      </w:r>
      <w:r w:rsidR="008D7BFD">
        <w:rPr>
          <w:sz w:val="28"/>
          <w:szCs w:val="28"/>
        </w:rPr>
        <w:t>»</w:t>
      </w:r>
      <w:r w:rsidR="001908C2">
        <w:rPr>
          <w:sz w:val="28"/>
          <w:szCs w:val="28"/>
        </w:rPr>
        <w:t xml:space="preserve"> </w:t>
      </w:r>
      <w:r w:rsidR="008D7BFD">
        <w:rPr>
          <w:sz w:val="28"/>
          <w:szCs w:val="28"/>
        </w:rPr>
        <w:t>у</w:t>
      </w:r>
      <w:r>
        <w:rPr>
          <w:sz w:val="28"/>
          <w:szCs w:val="28"/>
        </w:rPr>
        <w:t>правлени</w:t>
      </w:r>
      <w:r w:rsidR="008D7BFD">
        <w:rPr>
          <w:sz w:val="28"/>
          <w:szCs w:val="28"/>
        </w:rPr>
        <w:t>ем</w:t>
      </w:r>
      <w:r>
        <w:rPr>
          <w:sz w:val="28"/>
          <w:szCs w:val="28"/>
        </w:rPr>
        <w:t xml:space="preserve"> экономическо</w:t>
      </w:r>
      <w:r w:rsidR="00366B22">
        <w:rPr>
          <w:sz w:val="28"/>
          <w:szCs w:val="28"/>
        </w:rPr>
        <w:t xml:space="preserve">го развития </w:t>
      </w:r>
      <w:r>
        <w:rPr>
          <w:sz w:val="28"/>
          <w:szCs w:val="28"/>
        </w:rPr>
        <w:t xml:space="preserve"> имуществ</w:t>
      </w:r>
      <w:r w:rsidR="00366B22">
        <w:rPr>
          <w:sz w:val="28"/>
          <w:szCs w:val="28"/>
        </w:rPr>
        <w:t>а и земельных отношений Краснозерского района Новосибирской области</w:t>
      </w:r>
      <w:r>
        <w:rPr>
          <w:sz w:val="28"/>
          <w:szCs w:val="28"/>
        </w:rPr>
        <w:t xml:space="preserve"> были проведены мероприятия по подготовке к приватизации объектов имущества, находящихся в муниципальной собственности</w:t>
      </w:r>
      <w:r w:rsidR="00366B22" w:rsidRPr="00366B22">
        <w:rPr>
          <w:sz w:val="28"/>
          <w:szCs w:val="28"/>
        </w:rPr>
        <w:t xml:space="preserve"> </w:t>
      </w:r>
      <w:r w:rsidR="00366B22">
        <w:rPr>
          <w:sz w:val="28"/>
          <w:szCs w:val="28"/>
        </w:rPr>
        <w:t>Краснозерского района Новосибирской области</w:t>
      </w:r>
      <w:r>
        <w:rPr>
          <w:sz w:val="28"/>
          <w:szCs w:val="28"/>
        </w:rPr>
        <w:t xml:space="preserve">.  </w:t>
      </w:r>
    </w:p>
    <w:p w:rsidR="00A1538F" w:rsidRDefault="00A1538F" w:rsidP="00147F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Прогнозный план </w:t>
      </w:r>
      <w:r w:rsidR="00366B22" w:rsidRPr="00366B22">
        <w:rPr>
          <w:sz w:val="28"/>
          <w:szCs w:val="28"/>
        </w:rPr>
        <w:t>приватизации имущества</w:t>
      </w:r>
      <w:r w:rsidR="000931CB">
        <w:rPr>
          <w:sz w:val="28"/>
          <w:szCs w:val="28"/>
        </w:rPr>
        <w:t>,</w:t>
      </w:r>
      <w:r w:rsidR="00366B22" w:rsidRPr="00366B22">
        <w:rPr>
          <w:sz w:val="28"/>
          <w:szCs w:val="28"/>
        </w:rPr>
        <w:t xml:space="preserve"> находящегося в муниципальной собственности Краснозерского района Новосибирской области</w:t>
      </w:r>
      <w:r w:rsidR="000931CB">
        <w:rPr>
          <w:sz w:val="28"/>
          <w:szCs w:val="28"/>
        </w:rPr>
        <w:t>,</w:t>
      </w:r>
      <w:r w:rsidR="00366B22" w:rsidRPr="00366B22">
        <w:rPr>
          <w:sz w:val="28"/>
          <w:szCs w:val="28"/>
        </w:rPr>
        <w:t xml:space="preserve">  </w:t>
      </w:r>
      <w:r w:rsidR="008D7BFD">
        <w:rPr>
          <w:sz w:val="28"/>
          <w:szCs w:val="28"/>
        </w:rPr>
        <w:t>н</w:t>
      </w:r>
      <w:r w:rsidR="00366B22" w:rsidRPr="00366B22">
        <w:rPr>
          <w:sz w:val="28"/>
          <w:szCs w:val="28"/>
        </w:rPr>
        <w:t>а 2022-2024</w:t>
      </w:r>
      <w:r w:rsidRPr="00366B22">
        <w:rPr>
          <w:sz w:val="28"/>
          <w:szCs w:val="28"/>
        </w:rPr>
        <w:t xml:space="preserve"> го</w:t>
      </w:r>
      <w:r>
        <w:rPr>
          <w:sz w:val="28"/>
          <w:szCs w:val="28"/>
        </w:rPr>
        <w:t>ды был</w:t>
      </w:r>
      <w:r w:rsidR="00366B22">
        <w:rPr>
          <w:sz w:val="28"/>
          <w:szCs w:val="28"/>
        </w:rPr>
        <w:t>о</w:t>
      </w:r>
      <w:r>
        <w:rPr>
          <w:sz w:val="28"/>
          <w:szCs w:val="28"/>
        </w:rPr>
        <w:t xml:space="preserve"> включен</w:t>
      </w:r>
      <w:r w:rsidR="00366B22">
        <w:rPr>
          <w:sz w:val="28"/>
          <w:szCs w:val="28"/>
        </w:rPr>
        <w:t>о</w:t>
      </w:r>
      <w:r>
        <w:rPr>
          <w:sz w:val="28"/>
          <w:szCs w:val="28"/>
        </w:rPr>
        <w:t xml:space="preserve"> 2 объект</w:t>
      </w:r>
      <w:r w:rsidR="00366B22">
        <w:rPr>
          <w:sz w:val="28"/>
          <w:szCs w:val="28"/>
        </w:rPr>
        <w:t>а</w:t>
      </w:r>
      <w:r w:rsidR="0030349D">
        <w:rPr>
          <w:sz w:val="28"/>
          <w:szCs w:val="28"/>
        </w:rPr>
        <w:t xml:space="preserve"> муниципального имущества, один из которых был продан в 2022</w:t>
      </w:r>
      <w:r w:rsidR="009D3FED">
        <w:rPr>
          <w:sz w:val="28"/>
          <w:szCs w:val="28"/>
        </w:rPr>
        <w:t xml:space="preserve"> </w:t>
      </w:r>
      <w:r w:rsidR="0030349D">
        <w:rPr>
          <w:sz w:val="28"/>
          <w:szCs w:val="28"/>
        </w:rPr>
        <w:t>г</w:t>
      </w:r>
      <w:r w:rsidR="009D3FED">
        <w:rPr>
          <w:sz w:val="28"/>
          <w:szCs w:val="28"/>
        </w:rPr>
        <w:t>оду</w:t>
      </w:r>
      <w:r w:rsidR="003034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931CB" w:rsidRPr="0002798E" w:rsidRDefault="000931CB" w:rsidP="00147F4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9D3FED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9D3FED">
        <w:rPr>
          <w:sz w:val="28"/>
          <w:szCs w:val="28"/>
        </w:rPr>
        <w:t xml:space="preserve">оду </w:t>
      </w:r>
      <w:bookmarkStart w:id="0" w:name="_GoBack"/>
      <w:bookmarkEnd w:id="0"/>
      <w:r>
        <w:rPr>
          <w:sz w:val="28"/>
          <w:szCs w:val="28"/>
        </w:rPr>
        <w:t>продаж</w:t>
      </w:r>
      <w:r w:rsidR="003812C9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имущества не </w:t>
      </w:r>
      <w:r w:rsidR="003812C9">
        <w:rPr>
          <w:sz w:val="28"/>
          <w:szCs w:val="28"/>
        </w:rPr>
        <w:t>осуществлялась</w:t>
      </w:r>
      <w:r>
        <w:rPr>
          <w:sz w:val="28"/>
          <w:szCs w:val="28"/>
        </w:rPr>
        <w:t>. П</w:t>
      </w:r>
      <w:r w:rsidRPr="0002798E">
        <w:rPr>
          <w:sz w:val="28"/>
          <w:szCs w:val="28"/>
        </w:rPr>
        <w:t xml:space="preserve">риватизационные мероприятия </w:t>
      </w:r>
      <w:r>
        <w:rPr>
          <w:sz w:val="28"/>
          <w:szCs w:val="28"/>
        </w:rPr>
        <w:t xml:space="preserve">в </w:t>
      </w:r>
      <w:r w:rsidRPr="0002798E">
        <w:rPr>
          <w:sz w:val="28"/>
          <w:szCs w:val="28"/>
        </w:rPr>
        <w:t xml:space="preserve">отношении непроданного </w:t>
      </w:r>
      <w:r w:rsidRPr="0002798E">
        <w:rPr>
          <w:color w:val="000000"/>
          <w:sz w:val="28"/>
          <w:szCs w:val="28"/>
        </w:rPr>
        <w:t>имущества</w:t>
      </w:r>
      <w:r w:rsidRPr="0002798E">
        <w:rPr>
          <w:sz w:val="28"/>
          <w:szCs w:val="28"/>
        </w:rPr>
        <w:t xml:space="preserve"> продолжатся в 2024 году</w:t>
      </w:r>
      <w:r>
        <w:rPr>
          <w:sz w:val="28"/>
          <w:szCs w:val="28"/>
        </w:rPr>
        <w:t>.</w:t>
      </w:r>
    </w:p>
    <w:p w:rsidR="009A331A" w:rsidRPr="00B45113" w:rsidRDefault="009A331A" w:rsidP="00147F4A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9A331A" w:rsidRPr="00B45113" w:rsidSect="00F841C8">
      <w:pgSz w:w="11906" w:h="16838"/>
      <w:pgMar w:top="426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84F"/>
    <w:multiLevelType w:val="hybridMultilevel"/>
    <w:tmpl w:val="8F74F352"/>
    <w:lvl w:ilvl="0" w:tplc="4F0E2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19737A"/>
    <w:multiLevelType w:val="hybridMultilevel"/>
    <w:tmpl w:val="0B2E23C6"/>
    <w:lvl w:ilvl="0" w:tplc="EDB01D76">
      <w:start w:val="1"/>
      <w:numFmt w:val="decimal"/>
      <w:lvlText w:val="%1."/>
      <w:lvlJc w:val="left"/>
      <w:pPr>
        <w:ind w:left="22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-2272" w:hanging="360"/>
      </w:pPr>
    </w:lvl>
    <w:lvl w:ilvl="2" w:tplc="0419001B" w:tentative="1">
      <w:start w:val="1"/>
      <w:numFmt w:val="lowerRoman"/>
      <w:lvlText w:val="%3."/>
      <w:lvlJc w:val="right"/>
      <w:pPr>
        <w:ind w:left="-1552" w:hanging="180"/>
      </w:pPr>
    </w:lvl>
    <w:lvl w:ilvl="3" w:tplc="0419000F" w:tentative="1">
      <w:start w:val="1"/>
      <w:numFmt w:val="decimal"/>
      <w:lvlText w:val="%4."/>
      <w:lvlJc w:val="left"/>
      <w:pPr>
        <w:ind w:left="-832" w:hanging="360"/>
      </w:pPr>
    </w:lvl>
    <w:lvl w:ilvl="4" w:tplc="04190019" w:tentative="1">
      <w:start w:val="1"/>
      <w:numFmt w:val="lowerLetter"/>
      <w:lvlText w:val="%5."/>
      <w:lvlJc w:val="left"/>
      <w:pPr>
        <w:ind w:left="-112" w:hanging="360"/>
      </w:pPr>
    </w:lvl>
    <w:lvl w:ilvl="5" w:tplc="0419001B" w:tentative="1">
      <w:start w:val="1"/>
      <w:numFmt w:val="lowerRoman"/>
      <w:lvlText w:val="%6."/>
      <w:lvlJc w:val="right"/>
      <w:pPr>
        <w:ind w:left="608" w:hanging="180"/>
      </w:pPr>
    </w:lvl>
    <w:lvl w:ilvl="6" w:tplc="0419000F" w:tentative="1">
      <w:start w:val="1"/>
      <w:numFmt w:val="decimal"/>
      <w:lvlText w:val="%7."/>
      <w:lvlJc w:val="left"/>
      <w:pPr>
        <w:ind w:left="1328" w:hanging="360"/>
      </w:pPr>
    </w:lvl>
    <w:lvl w:ilvl="7" w:tplc="04190019" w:tentative="1">
      <w:start w:val="1"/>
      <w:numFmt w:val="lowerLetter"/>
      <w:lvlText w:val="%8."/>
      <w:lvlJc w:val="left"/>
      <w:pPr>
        <w:ind w:left="2048" w:hanging="360"/>
      </w:pPr>
    </w:lvl>
    <w:lvl w:ilvl="8" w:tplc="0419001B" w:tentative="1">
      <w:start w:val="1"/>
      <w:numFmt w:val="lowerRoman"/>
      <w:lvlText w:val="%9."/>
      <w:lvlJc w:val="right"/>
      <w:pPr>
        <w:ind w:left="2768" w:hanging="180"/>
      </w:pPr>
    </w:lvl>
  </w:abstractNum>
  <w:abstractNum w:abstractNumId="2">
    <w:nsid w:val="1FA6504D"/>
    <w:multiLevelType w:val="hybridMultilevel"/>
    <w:tmpl w:val="09962EAC"/>
    <w:lvl w:ilvl="0" w:tplc="33141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5A355C"/>
    <w:multiLevelType w:val="hybridMultilevel"/>
    <w:tmpl w:val="88B4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B15D2"/>
    <w:multiLevelType w:val="multilevel"/>
    <w:tmpl w:val="F8E04E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5E3207E"/>
    <w:multiLevelType w:val="hybridMultilevel"/>
    <w:tmpl w:val="8E76DD6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903340"/>
    <w:multiLevelType w:val="hybridMultilevel"/>
    <w:tmpl w:val="1BBC53B4"/>
    <w:lvl w:ilvl="0" w:tplc="A62EE00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5194379"/>
    <w:multiLevelType w:val="hybridMultilevel"/>
    <w:tmpl w:val="765C1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905CA"/>
    <w:multiLevelType w:val="hybridMultilevel"/>
    <w:tmpl w:val="BF4A2FEA"/>
    <w:lvl w:ilvl="0" w:tplc="0AAA7D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83F41"/>
    <w:rsid w:val="00001C7E"/>
    <w:rsid w:val="00004F75"/>
    <w:rsid w:val="00006FF1"/>
    <w:rsid w:val="00021547"/>
    <w:rsid w:val="00025E0C"/>
    <w:rsid w:val="0002798E"/>
    <w:rsid w:val="0004055A"/>
    <w:rsid w:val="00061666"/>
    <w:rsid w:val="0007597F"/>
    <w:rsid w:val="000931CB"/>
    <w:rsid w:val="000A09C3"/>
    <w:rsid w:val="000C4A9F"/>
    <w:rsid w:val="000C7EF9"/>
    <w:rsid w:val="000F6478"/>
    <w:rsid w:val="00117662"/>
    <w:rsid w:val="00120430"/>
    <w:rsid w:val="00132E99"/>
    <w:rsid w:val="0014060B"/>
    <w:rsid w:val="00144B07"/>
    <w:rsid w:val="00147F4A"/>
    <w:rsid w:val="001536E6"/>
    <w:rsid w:val="0015732A"/>
    <w:rsid w:val="00164880"/>
    <w:rsid w:val="001804A0"/>
    <w:rsid w:val="0018374E"/>
    <w:rsid w:val="001908C2"/>
    <w:rsid w:val="001C6F10"/>
    <w:rsid w:val="001E1EDD"/>
    <w:rsid w:val="00200617"/>
    <w:rsid w:val="00205992"/>
    <w:rsid w:val="002113D6"/>
    <w:rsid w:val="00220475"/>
    <w:rsid w:val="00221575"/>
    <w:rsid w:val="00225024"/>
    <w:rsid w:val="00237F12"/>
    <w:rsid w:val="0025112B"/>
    <w:rsid w:val="0025633C"/>
    <w:rsid w:val="00257D0B"/>
    <w:rsid w:val="00260EF8"/>
    <w:rsid w:val="002650A2"/>
    <w:rsid w:val="00285831"/>
    <w:rsid w:val="00291BFB"/>
    <w:rsid w:val="0029752D"/>
    <w:rsid w:val="002A3E73"/>
    <w:rsid w:val="002B0183"/>
    <w:rsid w:val="002D75A4"/>
    <w:rsid w:val="002E1B18"/>
    <w:rsid w:val="002E2FE9"/>
    <w:rsid w:val="0030349D"/>
    <w:rsid w:val="00343E5F"/>
    <w:rsid w:val="00366B22"/>
    <w:rsid w:val="003812C9"/>
    <w:rsid w:val="00383F41"/>
    <w:rsid w:val="003A0872"/>
    <w:rsid w:val="003C21F2"/>
    <w:rsid w:val="003C4208"/>
    <w:rsid w:val="003D0FCE"/>
    <w:rsid w:val="003F1F0D"/>
    <w:rsid w:val="004061D6"/>
    <w:rsid w:val="00413E0A"/>
    <w:rsid w:val="004142DD"/>
    <w:rsid w:val="004167CA"/>
    <w:rsid w:val="00424F66"/>
    <w:rsid w:val="0043776A"/>
    <w:rsid w:val="004C0764"/>
    <w:rsid w:val="004C114F"/>
    <w:rsid w:val="004D2AF4"/>
    <w:rsid w:val="004D2F95"/>
    <w:rsid w:val="004F152E"/>
    <w:rsid w:val="004F491B"/>
    <w:rsid w:val="005344C1"/>
    <w:rsid w:val="00552B49"/>
    <w:rsid w:val="00560B21"/>
    <w:rsid w:val="0056447A"/>
    <w:rsid w:val="00565AFC"/>
    <w:rsid w:val="005A4EE5"/>
    <w:rsid w:val="005D44B4"/>
    <w:rsid w:val="005E3EBA"/>
    <w:rsid w:val="00610338"/>
    <w:rsid w:val="006206D5"/>
    <w:rsid w:val="006208D4"/>
    <w:rsid w:val="00620A65"/>
    <w:rsid w:val="0064488F"/>
    <w:rsid w:val="00664E79"/>
    <w:rsid w:val="006952EF"/>
    <w:rsid w:val="006C66BA"/>
    <w:rsid w:val="006D1530"/>
    <w:rsid w:val="006D5938"/>
    <w:rsid w:val="006E3F0F"/>
    <w:rsid w:val="006E4F25"/>
    <w:rsid w:val="0071234D"/>
    <w:rsid w:val="00727097"/>
    <w:rsid w:val="007418C9"/>
    <w:rsid w:val="007631AD"/>
    <w:rsid w:val="00765A39"/>
    <w:rsid w:val="00781DB4"/>
    <w:rsid w:val="00794884"/>
    <w:rsid w:val="00794E60"/>
    <w:rsid w:val="007A6033"/>
    <w:rsid w:val="007B25D0"/>
    <w:rsid w:val="007C10F4"/>
    <w:rsid w:val="007D2B6E"/>
    <w:rsid w:val="007F71B3"/>
    <w:rsid w:val="00846F56"/>
    <w:rsid w:val="0089692E"/>
    <w:rsid w:val="008A07AC"/>
    <w:rsid w:val="008A26AC"/>
    <w:rsid w:val="008B63FF"/>
    <w:rsid w:val="008D7BFD"/>
    <w:rsid w:val="008E3603"/>
    <w:rsid w:val="008F13AE"/>
    <w:rsid w:val="0090686A"/>
    <w:rsid w:val="009113D6"/>
    <w:rsid w:val="009429AE"/>
    <w:rsid w:val="00945A8E"/>
    <w:rsid w:val="0095560E"/>
    <w:rsid w:val="00966313"/>
    <w:rsid w:val="009A331A"/>
    <w:rsid w:val="009A399F"/>
    <w:rsid w:val="009D3FED"/>
    <w:rsid w:val="00A05B2B"/>
    <w:rsid w:val="00A115DF"/>
    <w:rsid w:val="00A1538F"/>
    <w:rsid w:val="00A247AB"/>
    <w:rsid w:val="00A24D80"/>
    <w:rsid w:val="00A37BBA"/>
    <w:rsid w:val="00A41874"/>
    <w:rsid w:val="00A42FA4"/>
    <w:rsid w:val="00A63046"/>
    <w:rsid w:val="00A728E4"/>
    <w:rsid w:val="00A75560"/>
    <w:rsid w:val="00A766DF"/>
    <w:rsid w:val="00A860D3"/>
    <w:rsid w:val="00A909F2"/>
    <w:rsid w:val="00A95B29"/>
    <w:rsid w:val="00AA13EB"/>
    <w:rsid w:val="00AB06A3"/>
    <w:rsid w:val="00AE4891"/>
    <w:rsid w:val="00AF23B2"/>
    <w:rsid w:val="00B23DF0"/>
    <w:rsid w:val="00B24F41"/>
    <w:rsid w:val="00B3391F"/>
    <w:rsid w:val="00B45113"/>
    <w:rsid w:val="00B463EB"/>
    <w:rsid w:val="00B46BC3"/>
    <w:rsid w:val="00B62A07"/>
    <w:rsid w:val="00B8032D"/>
    <w:rsid w:val="00B846A0"/>
    <w:rsid w:val="00BB7062"/>
    <w:rsid w:val="00BC0378"/>
    <w:rsid w:val="00BC1EC3"/>
    <w:rsid w:val="00BC41D4"/>
    <w:rsid w:val="00BE7776"/>
    <w:rsid w:val="00C007FF"/>
    <w:rsid w:val="00C3353E"/>
    <w:rsid w:val="00C353E5"/>
    <w:rsid w:val="00C3619D"/>
    <w:rsid w:val="00C518DF"/>
    <w:rsid w:val="00C671A2"/>
    <w:rsid w:val="00C81168"/>
    <w:rsid w:val="00C978FD"/>
    <w:rsid w:val="00CC2793"/>
    <w:rsid w:val="00CD3BF2"/>
    <w:rsid w:val="00CF2BC5"/>
    <w:rsid w:val="00D421BF"/>
    <w:rsid w:val="00D83AC2"/>
    <w:rsid w:val="00D91E4B"/>
    <w:rsid w:val="00DB6E7C"/>
    <w:rsid w:val="00DE1E04"/>
    <w:rsid w:val="00DF2B83"/>
    <w:rsid w:val="00E05B80"/>
    <w:rsid w:val="00E1478A"/>
    <w:rsid w:val="00E17961"/>
    <w:rsid w:val="00E32260"/>
    <w:rsid w:val="00E35413"/>
    <w:rsid w:val="00E36064"/>
    <w:rsid w:val="00E3791E"/>
    <w:rsid w:val="00E7437D"/>
    <w:rsid w:val="00EA092B"/>
    <w:rsid w:val="00EA0F7B"/>
    <w:rsid w:val="00EA42A0"/>
    <w:rsid w:val="00EC4CF0"/>
    <w:rsid w:val="00EF0353"/>
    <w:rsid w:val="00EF22FE"/>
    <w:rsid w:val="00F20057"/>
    <w:rsid w:val="00F35028"/>
    <w:rsid w:val="00F37E05"/>
    <w:rsid w:val="00F50A4C"/>
    <w:rsid w:val="00F52EC6"/>
    <w:rsid w:val="00F841C8"/>
    <w:rsid w:val="00FD5711"/>
    <w:rsid w:val="00FF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8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3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basedOn w:val="a0"/>
    <w:rsid w:val="006952EF"/>
  </w:style>
  <w:style w:type="paragraph" w:styleId="a4">
    <w:name w:val="Normal (Web)"/>
    <w:basedOn w:val="a"/>
    <w:uiPriority w:val="99"/>
    <w:unhideWhenUsed/>
    <w:rsid w:val="00257D0B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8B6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B63F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45113"/>
    <w:rPr>
      <w:sz w:val="24"/>
      <w:szCs w:val="24"/>
    </w:rPr>
  </w:style>
  <w:style w:type="paragraph" w:styleId="a8">
    <w:name w:val="List Paragraph"/>
    <w:basedOn w:val="a"/>
    <w:uiPriority w:val="34"/>
    <w:qFormat/>
    <w:rsid w:val="00CD3BF2"/>
    <w:pPr>
      <w:ind w:left="720"/>
      <w:contextualSpacing/>
    </w:pPr>
  </w:style>
  <w:style w:type="paragraph" w:styleId="a9">
    <w:name w:val="Body Text Indent"/>
    <w:basedOn w:val="a"/>
    <w:link w:val="aa"/>
    <w:rsid w:val="00B46BC3"/>
    <w:pPr>
      <w:suppressAutoHyphens/>
      <w:ind w:firstLine="851"/>
      <w:jc w:val="both"/>
    </w:pPr>
    <w:rPr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B46BC3"/>
    <w:rPr>
      <w:sz w:val="24"/>
      <w:lang w:eastAsia="ar-SA"/>
    </w:rPr>
  </w:style>
  <w:style w:type="paragraph" w:customStyle="1" w:styleId="ConsPlusTitle">
    <w:name w:val="ConsPlusTitle"/>
    <w:uiPriority w:val="99"/>
    <w:rsid w:val="000C4A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Обычный1"/>
    <w:link w:val="10"/>
    <w:qFormat/>
    <w:rsid w:val="009A399F"/>
    <w:rPr>
      <w:snapToGrid w:val="0"/>
    </w:rPr>
  </w:style>
  <w:style w:type="character" w:customStyle="1" w:styleId="10">
    <w:name w:val="Обычный1 Знак"/>
    <w:link w:val="1"/>
    <w:rsid w:val="009A399F"/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AFFA4-3532-49A5-8506-B1F0C341A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423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Dell</cp:lastModifiedBy>
  <cp:revision>42</cp:revision>
  <cp:lastPrinted>2024-04-11T08:43:00Z</cp:lastPrinted>
  <dcterms:created xsi:type="dcterms:W3CDTF">2020-03-23T04:47:00Z</dcterms:created>
  <dcterms:modified xsi:type="dcterms:W3CDTF">2024-05-20T03:11:00Z</dcterms:modified>
</cp:coreProperties>
</file>