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7587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Безопасность в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и гололедицу</w:t>
      </w:r>
    </w:p>
    <w:p w14:paraId="61D2992D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B4B15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Слова «гололедица» и «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» различаются.   </w:t>
      </w:r>
    </w:p>
    <w:p w14:paraId="76C681EF" w14:textId="655BDD0D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 Гололедица - это л</w:t>
      </w:r>
      <w:r w:rsidR="007D161E">
        <w:rPr>
          <w:rFonts w:ascii="Times New Roman" w:hAnsi="Times New Roman" w:cs="Times New Roman"/>
          <w:sz w:val="28"/>
          <w:szCs w:val="28"/>
        </w:rPr>
        <w:t>ё</w:t>
      </w:r>
      <w:r w:rsidRPr="00050997">
        <w:rPr>
          <w:rFonts w:ascii="Times New Roman" w:hAnsi="Times New Roman" w:cs="Times New Roman"/>
          <w:sz w:val="28"/>
          <w:szCs w:val="28"/>
        </w:rPr>
        <w:t>д на дорогах, который образуется после оттепели или дождя при внезапном похолодании.</w:t>
      </w:r>
    </w:p>
    <w:p w14:paraId="46922F30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- слой плотного льда, нарастающего на предметах при выпадении дождя или мороси, при тумане.</w:t>
      </w:r>
    </w:p>
    <w:p w14:paraId="546F5974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значительно более опасное явление, особенно для энергетиков и автомобилистов.   Под тяжестью образовавшегося льда ломаются ветви деревьев, обрываются провода и разрушаются стальные опоры ЛЭП.</w:t>
      </w:r>
    </w:p>
    <w:p w14:paraId="5790902F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значительно опаснее гололедицы и с точки зрения управляемости и устойчивости автомобиля на дороге. Это заметно отражается на выборе скорости движения. При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гололеде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максимальная безопасная скорость движения на трассе находится в пределах 30-40 км/час, а при гололедице – 60 – 70 км/час.</w:t>
      </w:r>
    </w:p>
    <w:p w14:paraId="52462D55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  В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гололед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же замерзающий дождь покрывает всю поверхность дороги независимо от того, сколько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колес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по ней уже проехало.   Гололедица превращает города в большой каток. Поскользнуться и упасть можно на каждом шагу.</w:t>
      </w:r>
    </w:p>
    <w:p w14:paraId="3AA87BEA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При падении  чаще страдают руки – лучевые кости от локтя до кисти. Падая, человек инстинктивно выставляет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 xml:space="preserve"> руку и всем весом своего тела обрушивается на </w:t>
      </w:r>
      <w:proofErr w:type="spellStart"/>
      <w:r w:rsidRPr="00050997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050997">
        <w:rPr>
          <w:rFonts w:ascii="Times New Roman" w:hAnsi="Times New Roman" w:cs="Times New Roman"/>
          <w:sz w:val="28"/>
          <w:szCs w:val="28"/>
        </w:rPr>
        <w:t>. При неловком падении на бок может пострадать предплечье.   Ноги ломаются, как правило, в области голени. У женщин этому нередко способствует обувь на высоком каблуке.</w:t>
      </w:r>
    </w:p>
    <w:p w14:paraId="4C58034D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Пожилые люди чаще, чем молодые, ломают позвоночник, шейку бедра. Перелом бедренной кости – особенно тяжкая травма. Даже небольшой удар может вызвать перелом этой хрупкой, тонкой косточки. В 95% процентах случаев – это удел женщин.</w:t>
      </w:r>
    </w:p>
    <w:p w14:paraId="38A6DF46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Необходимо помнить, что чем быстрее будет оказана медицинская помощь, тем меньше осложнений можно ожидать после травмы.</w:t>
      </w:r>
    </w:p>
    <w:p w14:paraId="74D03FBE" w14:textId="7777777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Всегда помните об осторожности. Выбирайте более безопасный путь, идите там, где меньше льда, где дорожки посыпаны песком, где есть освещение.</w:t>
      </w:r>
    </w:p>
    <w:p w14:paraId="152CF0C2" w14:textId="5FBDAC57" w:rsidR="00050997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  Если обойти л</w:t>
      </w:r>
      <w:r w:rsidR="00A94961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050997">
        <w:rPr>
          <w:rFonts w:ascii="Times New Roman" w:hAnsi="Times New Roman" w:cs="Times New Roman"/>
          <w:sz w:val="28"/>
          <w:szCs w:val="28"/>
        </w:rPr>
        <w:t>д невозможно, передвигайтесь на полусогнутых ногах, старайтесь не отрывать их от  земли.</w:t>
      </w:r>
    </w:p>
    <w:p w14:paraId="46E4159C" w14:textId="0B78D348" w:rsidR="00BC43E5" w:rsidRPr="00050997" w:rsidRDefault="00050997" w:rsidP="00050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97">
        <w:rPr>
          <w:rFonts w:ascii="Times New Roman" w:hAnsi="Times New Roman" w:cs="Times New Roman"/>
          <w:sz w:val="28"/>
          <w:szCs w:val="28"/>
        </w:rPr>
        <w:t xml:space="preserve">          Это поможет вам   преодолеть   опасный участок без падений.</w:t>
      </w:r>
    </w:p>
    <w:sectPr w:rsidR="00BC43E5" w:rsidRPr="00050997" w:rsidSect="00050997">
      <w:pgSz w:w="11906" w:h="16838" w:code="9"/>
      <w:pgMar w:top="851" w:right="709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AE"/>
    <w:rsid w:val="00050997"/>
    <w:rsid w:val="001D0FAE"/>
    <w:rsid w:val="00762A10"/>
    <w:rsid w:val="007D161E"/>
    <w:rsid w:val="00A94961"/>
    <w:rsid w:val="00B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A412"/>
  <w15:chartTrackingRefBased/>
  <w15:docId w15:val="{D3A4CE93-B271-4831-973B-C4A344A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2021-01-26T05:19:00Z</dcterms:created>
  <dcterms:modified xsi:type="dcterms:W3CDTF">2021-01-26T05:22:00Z</dcterms:modified>
</cp:coreProperties>
</file>