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AC" w:rsidRDefault="00D840AC" w:rsidP="00D840AC">
      <w:pPr>
        <w:pStyle w:val="a3"/>
        <w:ind w:firstLine="709"/>
        <w:jc w:val="center"/>
      </w:pPr>
      <w:r>
        <w:t>АДМИНИСТРАЦИЯ</w:t>
      </w:r>
    </w:p>
    <w:p w:rsidR="00D840AC" w:rsidRDefault="00D840AC" w:rsidP="00D840AC">
      <w:pPr>
        <w:pStyle w:val="a3"/>
        <w:ind w:firstLine="709"/>
        <w:jc w:val="center"/>
      </w:pPr>
      <w:r>
        <w:t>КРАСНОЗЕРСКОГО РАЙОНА</w:t>
      </w:r>
    </w:p>
    <w:p w:rsidR="00D840AC" w:rsidRDefault="00D840AC" w:rsidP="00D840AC">
      <w:pPr>
        <w:pStyle w:val="a3"/>
        <w:ind w:firstLine="709"/>
        <w:jc w:val="center"/>
      </w:pPr>
      <w:r>
        <w:t>НОВОСИБИРСКОЙ ОБЛАСТИ</w:t>
      </w:r>
    </w:p>
    <w:p w:rsidR="00D840AC" w:rsidRDefault="00D840AC" w:rsidP="00D840AC">
      <w:pPr>
        <w:pStyle w:val="a3"/>
        <w:ind w:firstLine="709"/>
        <w:jc w:val="center"/>
      </w:pPr>
      <w:r>
        <w:t> </w:t>
      </w:r>
    </w:p>
    <w:p w:rsidR="00D840AC" w:rsidRDefault="00D840AC" w:rsidP="00D840AC">
      <w:pPr>
        <w:pStyle w:val="a3"/>
        <w:ind w:firstLine="709"/>
        <w:jc w:val="center"/>
      </w:pPr>
      <w:r>
        <w:t>ПОСТАНОВЛЕНИЕ</w:t>
      </w:r>
    </w:p>
    <w:p w:rsidR="00D840AC" w:rsidRDefault="00D840AC" w:rsidP="00D840AC">
      <w:pPr>
        <w:pStyle w:val="a3"/>
        <w:ind w:firstLine="709"/>
        <w:jc w:val="center"/>
      </w:pPr>
      <w:r>
        <w:t> </w:t>
      </w:r>
    </w:p>
    <w:p w:rsidR="00D840AC" w:rsidRDefault="00D840AC" w:rsidP="00D840AC">
      <w:pPr>
        <w:pStyle w:val="a3"/>
        <w:ind w:firstLine="709"/>
        <w:jc w:val="center"/>
      </w:pPr>
      <w:r>
        <w:t>р.п. Краснозерское</w:t>
      </w:r>
    </w:p>
    <w:p w:rsidR="00D840AC" w:rsidRDefault="00D840AC" w:rsidP="00D840AC">
      <w:pPr>
        <w:pStyle w:val="a3"/>
        <w:ind w:firstLine="709"/>
        <w:jc w:val="center"/>
      </w:pPr>
      <w:r>
        <w:t> </w:t>
      </w:r>
    </w:p>
    <w:p w:rsidR="00D840AC" w:rsidRDefault="00D840AC" w:rsidP="00D840AC">
      <w:pPr>
        <w:pStyle w:val="a3"/>
        <w:ind w:firstLine="709"/>
        <w:jc w:val="center"/>
      </w:pPr>
      <w:r>
        <w:t xml:space="preserve">от 01.10.2021 </w:t>
      </w:r>
    </w:p>
    <w:p w:rsidR="00D840AC" w:rsidRDefault="00D840AC" w:rsidP="00D840AC">
      <w:pPr>
        <w:pStyle w:val="a3"/>
        <w:ind w:firstLine="709"/>
        <w:jc w:val="center"/>
      </w:pPr>
      <w:r>
        <w:t> </w:t>
      </w:r>
    </w:p>
    <w:p w:rsidR="00D840AC" w:rsidRDefault="00D840AC" w:rsidP="00D840AC">
      <w:pPr>
        <w:pStyle w:val="a3"/>
        <w:ind w:firstLine="709"/>
        <w:jc w:val="center"/>
      </w:pPr>
      <w:r>
        <w:t>№ 876</w:t>
      </w:r>
    </w:p>
    <w:p w:rsidR="00D840AC" w:rsidRDefault="00D840AC" w:rsidP="00D840AC">
      <w:pPr>
        <w:pStyle w:val="a3"/>
        <w:ind w:firstLine="709"/>
        <w:jc w:val="center"/>
      </w:pPr>
      <w:r>
        <w:t> </w:t>
      </w:r>
    </w:p>
    <w:p w:rsidR="00D840AC" w:rsidRDefault="00D840AC" w:rsidP="00D840AC">
      <w:pPr>
        <w:pStyle w:val="a3"/>
        <w:ind w:firstLine="709"/>
        <w:jc w:val="center"/>
      </w:pPr>
      <w:r>
        <w:rPr>
          <w:b/>
          <w:bCs/>
          <w:sz w:val="32"/>
          <w:szCs w:val="32"/>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p w:rsidR="00D840AC" w:rsidRDefault="00D840AC" w:rsidP="00D840AC">
      <w:pPr>
        <w:pStyle w:val="a3"/>
        <w:ind w:firstLine="709"/>
        <w:jc w:val="center"/>
      </w:pPr>
      <w:r>
        <w:t> </w:t>
      </w:r>
    </w:p>
    <w:p w:rsidR="00D840AC" w:rsidRDefault="00D840AC" w:rsidP="00D840AC">
      <w:pPr>
        <w:pStyle w:val="a3"/>
        <w:ind w:firstLine="709"/>
      </w:pPr>
      <w:r>
        <w:t>В соответствии с Федеральным законом от 06.10.2003 №131-ФЗ «</w:t>
      </w:r>
      <w:hyperlink r:id="rId4" w:tgtFrame="_blank" w:history="1">
        <w:r>
          <w:rPr>
            <w:rStyle w:val="hyperlink"/>
            <w:color w:val="0000FF"/>
            <w:u w:val="single"/>
          </w:rPr>
          <w:t>Об общих принципах организации местного самоуправления</w:t>
        </w:r>
      </w:hyperlink>
      <w:r>
        <w:t xml:space="preserve"> в Российской Федерации», Федеральным законом </w:t>
      </w:r>
      <w:hyperlink r:id="rId5" w:tgtFrame="_blank" w:history="1">
        <w:r>
          <w:rPr>
            <w:rStyle w:val="hyperlink"/>
            <w:color w:val="0000FF"/>
            <w:u w:val="single"/>
          </w:rPr>
          <w:t>от 27.07.2010 № 210-ФЗ</w:t>
        </w:r>
      </w:hyperlink>
      <w:r>
        <w:t xml:space="preserve"> «</w:t>
      </w:r>
      <w:hyperlink r:id="rId6" w:tgtFrame="_blank" w:history="1">
        <w:r>
          <w:rPr>
            <w:rStyle w:val="hyperlink"/>
            <w:color w:val="0000FF"/>
            <w:u w:val="single"/>
          </w:rPr>
          <w:t>Об организации предоставления государственных и муниципальных услуг</w:t>
        </w:r>
      </w:hyperlink>
      <w:r>
        <w:t xml:space="preserve">», Земельным </w:t>
      </w:r>
      <w:hyperlink r:id="rId7" w:tgtFrame="_blank" w:history="1">
        <w:r>
          <w:rPr>
            <w:rStyle w:val="hyperlink"/>
            <w:color w:val="0000FF"/>
            <w:u w:val="single"/>
          </w:rPr>
          <w:t>кодексом</w:t>
        </w:r>
      </w:hyperlink>
      <w:r>
        <w:t xml:space="preserve"> Российской Федерации, </w:t>
      </w:r>
      <w:hyperlink r:id="rId8" w:tgtFrame="_blank" w:history="1">
        <w:r>
          <w:rPr>
            <w:rStyle w:val="hyperlink"/>
            <w:color w:val="0000FF"/>
            <w:u w:val="single"/>
          </w:rPr>
          <w:t>Градостроительным кодексом</w:t>
        </w:r>
      </w:hyperlink>
      <w:r>
        <w:t xml:space="preserve"> Российской Федерации, постановлением администрации Краснозерского района Новосибирской области от 23.04.2019г.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 Краснозерского района Новосибирской области, администрация Краснозерского района Новосибирской области</w:t>
      </w:r>
    </w:p>
    <w:p w:rsidR="00D840AC" w:rsidRDefault="00D840AC" w:rsidP="00D840AC">
      <w:pPr>
        <w:pStyle w:val="a3"/>
        <w:ind w:firstLine="709"/>
      </w:pPr>
      <w:r>
        <w:t>ПОСТАНОВЛЯЕТ:</w:t>
      </w:r>
    </w:p>
    <w:p w:rsidR="00D840AC" w:rsidRDefault="00D840AC" w:rsidP="00D840AC">
      <w:pPr>
        <w:pStyle w:val="a3"/>
        <w:ind w:firstLine="709"/>
      </w:pPr>
      <w:r>
        <w:t>1. Утвердить административный регламент предоставления муниципальной услуги по предварительному согласованию предоставления земельного участка (Приложение № 1).</w:t>
      </w:r>
    </w:p>
    <w:p w:rsidR="00D840AC" w:rsidRDefault="00D840AC" w:rsidP="00D840AC">
      <w:pPr>
        <w:pStyle w:val="a3"/>
        <w:ind w:firstLine="709"/>
      </w:pPr>
      <w:r>
        <w:t xml:space="preserve">2. Пункт 4 постановления администрации Краснозерского района Новосибирской области </w:t>
      </w:r>
      <w:hyperlink r:id="rId9" w:tgtFrame="_blank" w:history="1">
        <w:r>
          <w:rPr>
            <w:rStyle w:val="hyperlink"/>
            <w:color w:val="0000FF"/>
            <w:u w:val="single"/>
          </w:rPr>
          <w:t>от 15.02.2017 № 151</w:t>
        </w:r>
      </w:hyperlink>
      <w:r>
        <w:t xml:space="preserve"> «Об утверждении административных регламентов» отменить. </w:t>
      </w:r>
    </w:p>
    <w:p w:rsidR="00D840AC" w:rsidRDefault="00D840AC" w:rsidP="00D840AC">
      <w:pPr>
        <w:pStyle w:val="a3"/>
        <w:ind w:firstLine="709"/>
      </w:pPr>
      <w:r>
        <w:lastRenderedPageBreak/>
        <w:t>3. Отделу организационно-контрольной и кадровой работы администрации Краснозерского района Новосибирской области (Цыб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D840AC" w:rsidRDefault="00D840AC" w:rsidP="00D840AC">
      <w:pPr>
        <w:pStyle w:val="a3"/>
        <w:ind w:firstLine="709"/>
      </w:pPr>
      <w:r>
        <w:t>4. Отделу правового обеспечения администрации Краснозерского района Новосибирской области (Сапруновой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D840AC" w:rsidRDefault="00D840AC" w:rsidP="00D840AC">
      <w:pPr>
        <w:pStyle w:val="a3"/>
        <w:ind w:firstLine="709"/>
      </w:pPr>
      <w:r>
        <w:t>5. Контроль за исполнением данного постановления возложить на заместителя главы администрации, начальника управления сельского хозяйства администрации Краснозерского района Новосибирской области Швайгер О.В</w:t>
      </w:r>
    </w:p>
    <w:p w:rsidR="00D840AC" w:rsidRDefault="00D840AC" w:rsidP="00D840AC">
      <w:pPr>
        <w:pStyle w:val="a3"/>
        <w:ind w:firstLine="709"/>
      </w:pPr>
      <w:r>
        <w:t> </w:t>
      </w:r>
    </w:p>
    <w:p w:rsidR="00D840AC" w:rsidRDefault="00D840AC" w:rsidP="00D840AC">
      <w:pPr>
        <w:pStyle w:val="a3"/>
        <w:ind w:firstLine="709"/>
      </w:pPr>
      <w:r>
        <w:t> </w:t>
      </w:r>
    </w:p>
    <w:p w:rsidR="00D840AC" w:rsidRDefault="00D840AC" w:rsidP="00D840AC">
      <w:pPr>
        <w:pStyle w:val="a3"/>
        <w:ind w:firstLine="709"/>
      </w:pPr>
      <w:r>
        <w:t> </w:t>
      </w:r>
    </w:p>
    <w:p w:rsidR="00D840AC" w:rsidRDefault="00D840AC" w:rsidP="00D840AC">
      <w:pPr>
        <w:pStyle w:val="a3"/>
        <w:ind w:firstLine="709"/>
      </w:pPr>
      <w:r>
        <w:t>Глава Краснозерского района</w:t>
      </w:r>
    </w:p>
    <w:p w:rsidR="00D840AC" w:rsidRDefault="00D840AC" w:rsidP="00D840AC">
      <w:pPr>
        <w:pStyle w:val="a3"/>
        <w:ind w:firstLine="709"/>
      </w:pPr>
      <w:r>
        <w:t>Новосибирской области</w:t>
      </w:r>
    </w:p>
    <w:p w:rsidR="00D840AC" w:rsidRDefault="00D840AC" w:rsidP="00D840AC">
      <w:pPr>
        <w:pStyle w:val="a3"/>
        <w:ind w:firstLine="709"/>
        <w:jc w:val="right"/>
      </w:pPr>
      <w:r>
        <w:t>О.А. Семенова</w:t>
      </w:r>
    </w:p>
    <w:p w:rsidR="00D840AC" w:rsidRDefault="00D840AC" w:rsidP="00D840AC">
      <w:pPr>
        <w:pStyle w:val="a3"/>
        <w:ind w:firstLine="709"/>
        <w:jc w:val="right"/>
      </w:pPr>
      <w:r>
        <w:t> </w:t>
      </w:r>
    </w:p>
    <w:p w:rsidR="00D840AC" w:rsidRDefault="00D840AC" w:rsidP="00D840AC">
      <w:pPr>
        <w:pStyle w:val="a3"/>
        <w:ind w:firstLine="709"/>
        <w:jc w:val="right"/>
      </w:pPr>
      <w:r>
        <w:t xml:space="preserve">Приложение № 1 </w:t>
      </w:r>
    </w:p>
    <w:p w:rsidR="00D840AC" w:rsidRDefault="00D840AC" w:rsidP="00D840AC">
      <w:pPr>
        <w:pStyle w:val="a3"/>
        <w:ind w:firstLine="709"/>
        <w:jc w:val="right"/>
      </w:pPr>
      <w:r>
        <w:t xml:space="preserve">к постановлению администрации </w:t>
      </w:r>
    </w:p>
    <w:p w:rsidR="00D840AC" w:rsidRDefault="00D840AC" w:rsidP="00D840AC">
      <w:pPr>
        <w:pStyle w:val="a3"/>
        <w:ind w:firstLine="709"/>
        <w:jc w:val="right"/>
      </w:pPr>
      <w:r>
        <w:t>Краснозерского района Новосибирской области от01.10.2021№ 876</w:t>
      </w:r>
    </w:p>
    <w:p w:rsidR="00D840AC" w:rsidRDefault="00D840AC" w:rsidP="00D840AC">
      <w:pPr>
        <w:pStyle w:val="a3"/>
        <w:ind w:firstLine="709"/>
        <w:jc w:val="right"/>
      </w:pPr>
      <w:r>
        <w:t> </w:t>
      </w:r>
    </w:p>
    <w:p w:rsidR="00D840AC" w:rsidRDefault="00D840AC" w:rsidP="00D840AC">
      <w:pPr>
        <w:pStyle w:val="a3"/>
        <w:ind w:firstLine="709"/>
      </w:pPr>
      <w:r>
        <w:t> </w:t>
      </w:r>
    </w:p>
    <w:p w:rsidR="00D840AC" w:rsidRDefault="00D840AC" w:rsidP="00D840AC">
      <w:pPr>
        <w:pStyle w:val="a3"/>
        <w:ind w:firstLine="709"/>
        <w:jc w:val="center"/>
      </w:pPr>
      <w:r>
        <w:rPr>
          <w:b/>
          <w:bCs/>
          <w:sz w:val="32"/>
          <w:szCs w:val="32"/>
        </w:rPr>
        <w:t xml:space="preserve">Административный регламент </w:t>
      </w:r>
    </w:p>
    <w:p w:rsidR="00D840AC" w:rsidRDefault="00D840AC" w:rsidP="00D840AC">
      <w:pPr>
        <w:pStyle w:val="a3"/>
        <w:ind w:firstLine="709"/>
        <w:jc w:val="center"/>
      </w:pPr>
      <w:r>
        <w:rPr>
          <w:b/>
          <w:bCs/>
          <w:sz w:val="32"/>
          <w:szCs w:val="32"/>
        </w:rPr>
        <w:t xml:space="preserve">предоставления муниципальной услуги </w:t>
      </w:r>
    </w:p>
    <w:p w:rsidR="00D840AC" w:rsidRDefault="00D840AC" w:rsidP="00D840AC">
      <w:pPr>
        <w:pStyle w:val="a3"/>
        <w:ind w:firstLine="709"/>
        <w:jc w:val="center"/>
      </w:pPr>
      <w:r>
        <w:rPr>
          <w:b/>
          <w:bCs/>
          <w:sz w:val="32"/>
          <w:szCs w:val="32"/>
        </w:rPr>
        <w:t>по предварительному согласованию предоставления земельного участка</w:t>
      </w:r>
    </w:p>
    <w:p w:rsidR="00D840AC" w:rsidRDefault="00D840AC" w:rsidP="00D840AC">
      <w:pPr>
        <w:pStyle w:val="a3"/>
        <w:ind w:firstLine="709"/>
        <w:jc w:val="center"/>
      </w:pPr>
      <w:r>
        <w:rPr>
          <w:b/>
          <w:bCs/>
          <w:sz w:val="32"/>
          <w:szCs w:val="32"/>
        </w:rPr>
        <w:t> </w:t>
      </w:r>
    </w:p>
    <w:p w:rsidR="00D840AC" w:rsidRDefault="00D840AC" w:rsidP="00D840AC">
      <w:pPr>
        <w:pStyle w:val="a3"/>
        <w:ind w:firstLine="709"/>
        <w:jc w:val="center"/>
      </w:pPr>
      <w:r>
        <w:rPr>
          <w:b/>
          <w:bCs/>
          <w:sz w:val="30"/>
          <w:szCs w:val="30"/>
        </w:rPr>
        <w:t>I. Общие положения</w:t>
      </w:r>
    </w:p>
    <w:p w:rsidR="00D840AC" w:rsidRDefault="00D840AC" w:rsidP="00D840AC">
      <w:pPr>
        <w:pStyle w:val="a3"/>
        <w:ind w:firstLine="709"/>
      </w:pPr>
      <w:r>
        <w:lastRenderedPageBreak/>
        <w:t xml:space="preserve">1.1. Административный регламент предоставления муниципальной услуги по предварительному согласованию предоставления земельного участка(далее – административный регламент) разработан в соответствии с Земельным </w:t>
      </w:r>
      <w:hyperlink r:id="rId10" w:tgtFrame="_blank" w:history="1">
        <w:r>
          <w:rPr>
            <w:rStyle w:val="hyperlink"/>
            <w:color w:val="0000FF"/>
            <w:u w:val="single"/>
          </w:rPr>
          <w:t>кодексом</w:t>
        </w:r>
      </w:hyperlink>
      <w:r>
        <w:t xml:space="preserve"> Российской Федерации, </w:t>
      </w:r>
      <w:hyperlink r:id="rId11" w:tgtFrame="_blank" w:history="1">
        <w:r>
          <w:rPr>
            <w:rStyle w:val="hyperlink"/>
            <w:color w:val="0000FF"/>
            <w:u w:val="single"/>
          </w:rPr>
          <w:t>Градостроительным кодексом</w:t>
        </w:r>
      </w:hyperlink>
      <w:r>
        <w:t xml:space="preserve"> Российской Федерации, Федеральным законом </w:t>
      </w:r>
      <w:hyperlink r:id="rId12" w:tgtFrame="_blank" w:history="1">
        <w:r>
          <w:rPr>
            <w:rStyle w:val="hyperlink"/>
            <w:color w:val="0000FF"/>
            <w:u w:val="single"/>
          </w:rPr>
          <w:t>от 06.10.2003 № 131-ФЗ</w:t>
        </w:r>
      </w:hyperlink>
      <w:r>
        <w:t xml:space="preserve"> «</w:t>
      </w:r>
      <w:hyperlink r:id="rId13" w:tgtFrame="_blank" w:history="1">
        <w:r>
          <w:rPr>
            <w:rStyle w:val="hyperlink"/>
            <w:color w:val="0000FF"/>
            <w:u w:val="single"/>
          </w:rPr>
          <w:t>Об общих принципах организации местного самоуправления</w:t>
        </w:r>
      </w:hyperlink>
      <w:r>
        <w:t xml:space="preserve"> в Российской Федерации», Федеральным законом </w:t>
      </w:r>
      <w:hyperlink r:id="rId14" w:tgtFrame="_blank" w:history="1">
        <w:r>
          <w:rPr>
            <w:rStyle w:val="hyperlink"/>
            <w:color w:val="0000FF"/>
            <w:u w:val="single"/>
          </w:rPr>
          <w:t>от 27.07.2010 № 210-ФЗ</w:t>
        </w:r>
      </w:hyperlink>
      <w:r>
        <w:t xml:space="preserve"> «</w:t>
      </w:r>
      <w:hyperlink r:id="rId15" w:tgtFrame="_blank" w:history="1">
        <w:r>
          <w:rPr>
            <w:rStyle w:val="hyperlink"/>
            <w:color w:val="0000FF"/>
            <w:u w:val="single"/>
          </w:rPr>
          <w:t>Об организации предоставления государственных и муниципальных услуг</w:t>
        </w:r>
      </w:hyperlink>
      <w:r>
        <w:t>»,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w:t>
      </w:r>
    </w:p>
    <w:p w:rsidR="00D840AC" w:rsidRDefault="00D840AC" w:rsidP="00D840AC">
      <w:pPr>
        <w:pStyle w:val="a3"/>
        <w:ind w:firstLine="709"/>
      </w:pPr>
      <w:r>
        <w:t>1.2. Административный регламент предоставления муниципальной услуги по предварительному согласованию предоставления земельного участка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предварительному согласованию предоставления земельного участка и иную информацию о предоставлении муниципальной услуги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D840AC" w:rsidRDefault="00D840AC" w:rsidP="00D840AC">
      <w:pPr>
        <w:pStyle w:val="a3"/>
        <w:ind w:firstLine="709"/>
      </w:pPr>
      <w:r>
        <w:t xml:space="preserve">1.3. Предметом регулирования административного регламента являются отношения, возникающие между администрацией и гражданами, юридическими лицами, обладающими правом на получение земельного участка без торгов по основаниям, предусмотренным пунктом 2 статьи 39.3, статьей 39.5, пунктом 2 статьи 39.6 или пунктом 2 статьи 39.10 Земельного </w:t>
      </w:r>
      <w:hyperlink r:id="rId16" w:tgtFrame="_blank" w:history="1">
        <w:r>
          <w:rPr>
            <w:rStyle w:val="hyperlink"/>
            <w:color w:val="0000FF"/>
            <w:u w:val="single"/>
          </w:rPr>
          <w:t>кодекса</w:t>
        </w:r>
      </w:hyperlink>
      <w:r>
        <w:t xml:space="preserve"> Российской Федерации, в случае, если земельный участок предстоит образовать или границы земельного участка подлежат уточнению в соответствии с Федеральным законом от 13.07.2015 N 218-ФЗ "О государственной регистрации недвижимости". </w:t>
      </w:r>
    </w:p>
    <w:p w:rsidR="00D840AC" w:rsidRDefault="00D840AC" w:rsidP="00D840AC">
      <w:pPr>
        <w:pStyle w:val="a3"/>
        <w:ind w:firstLine="709"/>
      </w:pPr>
      <w:r>
        <w:t>1.3. Порядок информирования о правилах предоставления муниципальной услуги.</w:t>
      </w:r>
    </w:p>
    <w:p w:rsidR="00D840AC" w:rsidRDefault="00D840AC" w:rsidP="00D840AC">
      <w:pPr>
        <w:pStyle w:val="a3"/>
        <w:ind w:firstLine="709"/>
      </w:pPr>
      <w:r>
        <w:t>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(далее-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www.krasnozerskoe.nsо.ru,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D840AC" w:rsidRDefault="00D840AC" w:rsidP="00D840AC">
      <w:pPr>
        <w:pStyle w:val="a3"/>
        <w:ind w:firstLine="709"/>
      </w:pPr>
      <w:r>
        <w:lastRenderedPageBreak/>
        <w:t>Информация по вопросам предоставления муниципальной услуги предоставляется:</w:t>
      </w:r>
    </w:p>
    <w:p w:rsidR="00D840AC" w:rsidRDefault="00D840AC" w:rsidP="00D840AC">
      <w:pPr>
        <w:pStyle w:val="a3"/>
        <w:ind w:firstLine="709"/>
      </w:pPr>
      <w:r>
        <w:t>в устной форме лично в часы приема в Администрацию, ГАУ "МФЦ" или по телефону в соответствии с режимом работы Администрации, ГАУ "МФЦ";</w:t>
      </w:r>
    </w:p>
    <w:p w:rsidR="00D840AC" w:rsidRDefault="00D840AC" w:rsidP="00D840AC">
      <w:pPr>
        <w:pStyle w:val="a3"/>
        <w:ind w:firstLine="709"/>
      </w:pPr>
      <w:r>
        <w:t>в письменной форме лично в Администрацию или почтовым отправлением в адрес Администрации;</w:t>
      </w:r>
    </w:p>
    <w:p w:rsidR="00D840AC" w:rsidRDefault="00D840AC" w:rsidP="00D840AC">
      <w:pPr>
        <w:pStyle w:val="a3"/>
        <w:ind w:firstLine="709"/>
      </w:pPr>
      <w: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D840AC" w:rsidRDefault="00D840AC" w:rsidP="00D840AC">
      <w:pPr>
        <w:pStyle w:val="a3"/>
        <w:ind w:firstLine="709"/>
      </w:pPr>
      <w:r>
        <w:t> </w:t>
      </w:r>
    </w:p>
    <w:p w:rsidR="00D840AC" w:rsidRDefault="00D840AC" w:rsidP="00D840AC">
      <w:pPr>
        <w:pStyle w:val="a3"/>
        <w:ind w:firstLine="709"/>
        <w:jc w:val="center"/>
      </w:pPr>
      <w:r>
        <w:rPr>
          <w:b/>
          <w:bCs/>
          <w:sz w:val="30"/>
          <w:szCs w:val="30"/>
        </w:rPr>
        <w:t>II. Стандарт предоставления муниципальной услуги</w:t>
      </w:r>
    </w:p>
    <w:p w:rsidR="00D840AC" w:rsidRDefault="00D840AC" w:rsidP="00D840AC">
      <w:pPr>
        <w:pStyle w:val="a3"/>
        <w:ind w:firstLine="709"/>
      </w:pPr>
      <w:r>
        <w:t> </w:t>
      </w:r>
    </w:p>
    <w:p w:rsidR="00D840AC" w:rsidRDefault="00D840AC" w:rsidP="00D840AC">
      <w:pPr>
        <w:pStyle w:val="a3"/>
        <w:ind w:firstLine="709"/>
      </w:pPr>
      <w:r>
        <w:t>2.1. Наименование муниципальной услуги: предварительное согласование предоставления земельного участка.</w:t>
      </w:r>
    </w:p>
    <w:p w:rsidR="00D840AC" w:rsidRDefault="00D840AC" w:rsidP="00D840AC">
      <w:pPr>
        <w:pStyle w:val="a3"/>
        <w:ind w:firstLine="709"/>
      </w:pPr>
      <w:r>
        <w:t>2.2. Муниципальная услуга предоставляется администрацией Краснозерского района Новосибирской области.</w:t>
      </w:r>
    </w:p>
    <w:p w:rsidR="00D840AC" w:rsidRDefault="00D840AC" w:rsidP="00D840AC">
      <w:pPr>
        <w:pStyle w:val="a3"/>
        <w:ind w:firstLine="709"/>
      </w:pPr>
      <w: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экономического развития, имущества и земельных отношений (далее – Управление).</w:t>
      </w:r>
    </w:p>
    <w:p w:rsidR="00D840AC" w:rsidRDefault="00D840AC" w:rsidP="00D840AC">
      <w:pPr>
        <w:pStyle w:val="a3"/>
        <w:ind w:firstLine="709"/>
      </w:pPr>
      <w:r>
        <w:t>Прием документов, в том числе в порядке, установленном статьей 15.1 Федерального закона N 210-ФЗ, осуществляется также ГАУ "МФЦ".</w:t>
      </w:r>
    </w:p>
    <w:p w:rsidR="00D840AC" w:rsidRDefault="00D840AC" w:rsidP="00D840AC">
      <w:pPr>
        <w:pStyle w:val="a3"/>
        <w:ind w:firstLine="709"/>
      </w:pPr>
      <w:r>
        <w:t>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26.06.2012 №194.</w:t>
      </w:r>
    </w:p>
    <w:p w:rsidR="00D840AC" w:rsidRDefault="00D840AC" w:rsidP="00D840AC">
      <w:pPr>
        <w:pStyle w:val="a3"/>
        <w:ind w:firstLine="709"/>
      </w:pPr>
      <w:r>
        <w:t>2.4. Результатом предоставления муниципальной услуги является выдача (направление) заявителю постановления Администрации о предварительном согласовании предоставления земельного участка (далее – постановление Администрации о согласовании) либо отказ в предоставлении муниципальной услуги по основаниям, указанным в пункте 2.13административного регламента.</w:t>
      </w:r>
    </w:p>
    <w:p w:rsidR="00D840AC" w:rsidRDefault="00D840AC" w:rsidP="00D840AC">
      <w:pPr>
        <w:pStyle w:val="a3"/>
        <w:ind w:firstLine="709"/>
      </w:pPr>
      <w:r>
        <w:t>Отказ в предоставлении муниципальной услуги оформляется постановлением Администрации об отказе в предварительном согласовании предоставления земельного (далее - уведомление об отказе), в котором указываются основания для отказа.</w:t>
      </w:r>
    </w:p>
    <w:p w:rsidR="00D840AC" w:rsidRDefault="00D840AC" w:rsidP="00D840AC">
      <w:pPr>
        <w:pStyle w:val="a3"/>
        <w:ind w:firstLine="709"/>
      </w:pPr>
      <w:r>
        <w:lastRenderedPageBreak/>
        <w:t>2.5. Срок предоставления муниципальной услуги, включая время на направление результата предоставления муниципальной услуги, составляет не более 30 дней со дня регистрации заявления о предоставлении земельного участка (далее - заявление).</w:t>
      </w:r>
    </w:p>
    <w:p w:rsidR="00D840AC" w:rsidRDefault="00D840AC" w:rsidP="00D840AC">
      <w:pPr>
        <w:pStyle w:val="a3"/>
        <w:ind w:firstLine="709"/>
      </w:pPr>
      <w: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D840AC" w:rsidRDefault="00D840AC" w:rsidP="00D840AC">
      <w:pPr>
        <w:pStyle w:val="a3"/>
        <w:ind w:firstLine="709"/>
      </w:pPr>
      <w:r>
        <w:t>2.6. Правовые основания для предоставления муниципальной услуги: 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www.krasnozerskoe.nsk.ru,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D840AC" w:rsidRDefault="00D840AC" w:rsidP="00D840AC">
      <w:pPr>
        <w:pStyle w:val="a3"/>
        <w:ind w:firstLine="709"/>
      </w:pPr>
      <w:r>
        <w:t>2.7. Документы, необходимые для предоставления муниципальной услуги, подаются в письменной форме:</w:t>
      </w:r>
    </w:p>
    <w:p w:rsidR="00D840AC" w:rsidRDefault="00D840AC" w:rsidP="00D840AC">
      <w:pPr>
        <w:pStyle w:val="a3"/>
        <w:ind w:firstLine="709"/>
      </w:pPr>
      <w:r>
        <w:t>на бумажном носителе лично в администрацию, ГАУ "МФЦ" или почтовым отправлением по месту нахождения администрации;</w:t>
      </w:r>
    </w:p>
    <w:p w:rsidR="00D840AC" w:rsidRDefault="00D840AC" w:rsidP="00D840AC">
      <w:pPr>
        <w:pStyle w:val="a3"/>
        <w:ind w:firstLine="709"/>
      </w:pPr>
      <w:r>
        <w:t>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Министерства экономического развития Российской Федерации от 14.01.2015 N 7 (далее - Порядок, утвержденный приказом Минэкономразвития РФ N 7).</w:t>
      </w:r>
    </w:p>
    <w:p w:rsidR="00D840AC" w:rsidRDefault="00D840AC" w:rsidP="00D840AC">
      <w:pPr>
        <w:pStyle w:val="a3"/>
        <w:ind w:firstLine="709"/>
      </w:pPr>
      <w: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D840AC" w:rsidRDefault="00D840AC" w:rsidP="00D840AC">
      <w:pPr>
        <w:pStyle w:val="a3"/>
        <w:ind w:firstLine="709"/>
      </w:pPr>
      <w:r>
        <w:lastRenderedPageBreak/>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D840AC" w:rsidRDefault="00D840AC" w:rsidP="00D840AC">
      <w:pPr>
        <w:pStyle w:val="a3"/>
        <w:ind w:firstLine="709"/>
      </w:pPr>
      <w:r>
        <w:t>2.8. Для предоставления муниципальной услуги заявитель (представитель заявителя) представляет следующие документы:</w:t>
      </w:r>
    </w:p>
    <w:p w:rsidR="00D840AC" w:rsidRDefault="00D840AC" w:rsidP="00D840AC">
      <w:pPr>
        <w:pStyle w:val="a3"/>
        <w:ind w:firstLine="709"/>
      </w:pPr>
      <w:r>
        <w:t>2.8.1. заявление (примерная форма приведена в приложении № 1 к административному регламенту).</w:t>
      </w:r>
    </w:p>
    <w:p w:rsidR="00D840AC" w:rsidRDefault="00D840AC" w:rsidP="00D840AC">
      <w:pPr>
        <w:pStyle w:val="a3"/>
        <w:ind w:firstLine="709"/>
      </w:pPr>
      <w:r>
        <w:t>В заявлении указываются:</w:t>
      </w:r>
    </w:p>
    <w:p w:rsidR="00D840AC" w:rsidRDefault="00D840AC" w:rsidP="00D840AC">
      <w:pPr>
        <w:pStyle w:val="a3"/>
        <w:ind w:firstLine="709"/>
      </w:pPr>
      <w:r>
        <w:t>фамилия, имя и отчество (при наличии), место жительства заявителя, реквизиты документа, удостоверяющего личность заявителя (для гражданина);</w:t>
      </w:r>
    </w:p>
    <w:p w:rsidR="00D840AC" w:rsidRDefault="00D840AC" w:rsidP="00D840AC">
      <w:pPr>
        <w:pStyle w:val="a3"/>
        <w:ind w:firstLine="709"/>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840AC" w:rsidRDefault="00D840AC" w:rsidP="00D840AC">
      <w:pPr>
        <w:pStyle w:val="a3"/>
        <w:ind w:firstLine="709"/>
      </w:pPr>
      <w: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w:t>
      </w:r>
    </w:p>
    <w:p w:rsidR="00D840AC" w:rsidRDefault="00D840AC" w:rsidP="00D840AC">
      <w:pPr>
        <w:pStyle w:val="a3"/>
        <w:ind w:firstLine="709"/>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840AC" w:rsidRDefault="00D840AC" w:rsidP="00D840AC">
      <w:pPr>
        <w:pStyle w:val="a3"/>
        <w:ind w:firstLine="709"/>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840AC" w:rsidRDefault="00D840AC" w:rsidP="00D840AC">
      <w:pPr>
        <w:pStyle w:val="a3"/>
        <w:ind w:firstLine="709"/>
      </w:pPr>
      <w: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w:t>
      </w:r>
      <w:hyperlink r:id="rId17" w:tgtFrame="_blank" w:history="1">
        <w:r>
          <w:rPr>
            <w:rStyle w:val="hyperlink"/>
            <w:color w:val="0000FF"/>
            <w:u w:val="single"/>
          </w:rPr>
          <w:t>кодекса</w:t>
        </w:r>
      </w:hyperlink>
      <w:r>
        <w:t xml:space="preserve"> Российской Федерации;</w:t>
      </w:r>
    </w:p>
    <w:p w:rsidR="00D840AC" w:rsidRDefault="00D840AC" w:rsidP="00D840AC">
      <w:pPr>
        <w:pStyle w:val="a3"/>
        <w:ind w:firstLine="709"/>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840AC" w:rsidRDefault="00D840AC" w:rsidP="00D840AC">
      <w:pPr>
        <w:pStyle w:val="a3"/>
        <w:ind w:firstLine="709"/>
      </w:pPr>
      <w:r>
        <w:t>цель использования земельного участка;</w:t>
      </w:r>
    </w:p>
    <w:p w:rsidR="00D840AC" w:rsidRDefault="00D840AC" w:rsidP="00D840AC">
      <w:pPr>
        <w:pStyle w:val="a3"/>
        <w:ind w:firstLine="709"/>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40AC" w:rsidRDefault="00D840AC" w:rsidP="00D840AC">
      <w:pPr>
        <w:pStyle w:val="a3"/>
        <w:ind w:firstLine="709"/>
      </w:pPr>
      <w: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840AC" w:rsidRDefault="00D840AC" w:rsidP="00D840AC">
      <w:pPr>
        <w:pStyle w:val="a3"/>
        <w:ind w:firstLine="709"/>
      </w:pPr>
      <w:r>
        <w:t>почтовый адрес и (или) адрес электронной почты для связи с заявителем.</w:t>
      </w:r>
    </w:p>
    <w:p w:rsidR="00D840AC" w:rsidRDefault="00D840AC" w:rsidP="00D840AC">
      <w:pPr>
        <w:pStyle w:val="a3"/>
        <w:ind w:firstLine="709"/>
      </w:pPr>
      <w:r>
        <w:t> </w:t>
      </w:r>
    </w:p>
    <w:p w:rsidR="00D840AC" w:rsidRDefault="00D840AC" w:rsidP="00D840AC">
      <w:pPr>
        <w:pStyle w:val="a3"/>
        <w:ind w:firstLine="709"/>
      </w:pPr>
      <w:r>
        <w:t>Заявление в форме электронного документа также должно соответствовать требованиям Порядка, утвержденного приказом Минэкономразвития РФ N 7.</w:t>
      </w:r>
    </w:p>
    <w:p w:rsidR="00D840AC" w:rsidRDefault="00D840AC" w:rsidP="00D840AC">
      <w:pPr>
        <w:pStyle w:val="a3"/>
        <w:ind w:firstLine="709"/>
      </w:pPr>
      <w:r>
        <w:t>2.8.2.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также если заявление подписано усиленной квалифицированной электронной подписью).</w:t>
      </w:r>
    </w:p>
    <w:p w:rsidR="00D840AC" w:rsidRDefault="00D840AC" w:rsidP="00D840AC">
      <w:pPr>
        <w:pStyle w:val="a3"/>
        <w:ind w:firstLine="709"/>
      </w:pPr>
      <w:r>
        <w:t>2.8.3. Документ, подтверждающий полномочие представителя заявителя (в случае если с заявлением обращается представитель заявителя).</w:t>
      </w:r>
    </w:p>
    <w:p w:rsidR="00D840AC" w:rsidRDefault="00D840AC" w:rsidP="00D840AC">
      <w:pPr>
        <w:pStyle w:val="a3"/>
        <w:ind w:firstLine="709"/>
      </w:pPr>
      <w:r>
        <w:t>2.8.4.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40AC" w:rsidRDefault="00D840AC" w:rsidP="00D840AC">
      <w:pPr>
        <w:pStyle w:val="a3"/>
        <w:ind w:firstLine="709"/>
      </w:pPr>
      <w:r>
        <w:t xml:space="preserve">2.8.5. Документы, подтверждающие право заявителя на предоставление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2 сентября 2020 г. N П/0321 (далее – Перечень), за исключением документов, которые должны быть представлены в порядке межведомственного информационного взаимодействия; </w:t>
      </w:r>
    </w:p>
    <w:p w:rsidR="00D840AC" w:rsidRDefault="00D840AC" w:rsidP="00D840AC">
      <w:pPr>
        <w:pStyle w:val="a3"/>
        <w:ind w:firstLine="709"/>
      </w:pPr>
      <w:r>
        <w:t>2.8.6.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840AC" w:rsidRDefault="00D840AC" w:rsidP="00D840AC">
      <w:pPr>
        <w:pStyle w:val="a3"/>
        <w:ind w:firstLine="709"/>
      </w:pPr>
      <w:r>
        <w:t>2.8.7.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840AC" w:rsidRDefault="00D840AC" w:rsidP="00D840AC">
      <w:pPr>
        <w:pStyle w:val="a3"/>
        <w:ind w:firstLine="709"/>
      </w:pPr>
      <w:r>
        <w:t>2.8.8.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840AC" w:rsidRDefault="00D840AC" w:rsidP="00D840AC">
      <w:pPr>
        <w:pStyle w:val="a3"/>
        <w:ind w:firstLine="709"/>
      </w:pPr>
      <w:r>
        <w:t>2.8.9. 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D840AC" w:rsidRDefault="00D840AC" w:rsidP="00D840AC">
      <w:pPr>
        <w:pStyle w:val="a3"/>
        <w:ind w:firstLine="709"/>
      </w:pPr>
      <w:r>
        <w:lastRenderedPageBreak/>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документы (их копии или сведения, содержащиеся в них), предусмотренные Перечнем документов, если заявитель не представил их самостоятельно.</w:t>
      </w:r>
    </w:p>
    <w:p w:rsidR="00D840AC" w:rsidRDefault="00D840AC" w:rsidP="00D840AC">
      <w:pPr>
        <w:pStyle w:val="a3"/>
        <w:ind w:firstLine="709"/>
      </w:pPr>
      <w:r>
        <w:t>2.10. Документы, предусмотренные пунктом 2.9 административного регламента, заявитель вправе представить по собственной инициативе.</w:t>
      </w:r>
    </w:p>
    <w:p w:rsidR="00D840AC" w:rsidRDefault="00D840AC" w:rsidP="00D840AC">
      <w:pPr>
        <w:pStyle w:val="a3"/>
        <w:ind w:firstLine="709"/>
      </w:pPr>
      <w:r>
        <w:t xml:space="preserve">2.11. Не допускается требовать от заявителя представления документов, не указанных в пункте 2.8административного регламента, а также представления документов и информации или осуществления действий: </w:t>
      </w:r>
    </w:p>
    <w:p w:rsidR="00D840AC" w:rsidRDefault="00D840AC" w:rsidP="00D840AC">
      <w:pPr>
        <w:pStyle w:val="a3"/>
        <w:ind w:firstLine="709"/>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40AC" w:rsidRDefault="00D840AC" w:rsidP="00D840AC">
      <w:pPr>
        <w:pStyle w:val="a3"/>
        <w:ind w:firstLine="709"/>
      </w:pPr>
      <w:r>
        <w:t xml:space="preserve">2.11.2.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18" w:tgtFrame="_blank" w:history="1">
        <w:r>
          <w:rPr>
            <w:rStyle w:val="hyperlink"/>
            <w:color w:val="0000FF"/>
            <w:u w:val="single"/>
          </w:rPr>
          <w:t>от 27.07.2010 № 210-ФЗ</w:t>
        </w:r>
      </w:hyperlink>
      <w: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840AC" w:rsidRDefault="00D840AC" w:rsidP="00D840AC">
      <w:pPr>
        <w:pStyle w:val="a3"/>
        <w:ind w:firstLine="709"/>
      </w:pPr>
      <w: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19" w:tgtFrame="_blank" w:history="1">
        <w:r>
          <w:rPr>
            <w:rStyle w:val="hyperlink"/>
            <w:color w:val="0000FF"/>
            <w:u w:val="single"/>
          </w:rPr>
          <w:t>от 27.07.2010 № 210-ФЗ</w:t>
        </w:r>
      </w:hyperlink>
      <w:r>
        <w:t>;</w:t>
      </w:r>
    </w:p>
    <w:p w:rsidR="00D840AC" w:rsidRDefault="00D840AC" w:rsidP="00D840AC">
      <w:pPr>
        <w:pStyle w:val="a3"/>
        <w:ind w:firstLine="709"/>
      </w:pPr>
      <w: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840AC" w:rsidRDefault="00D840AC" w:rsidP="00D840AC">
      <w:pPr>
        <w:pStyle w:val="a3"/>
        <w:ind w:firstLine="709"/>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840AC" w:rsidRDefault="00D840AC" w:rsidP="00D840AC">
      <w:pPr>
        <w:pStyle w:val="a3"/>
        <w:ind w:firstLine="709"/>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w:t>
      </w:r>
      <w:r>
        <w:lastRenderedPageBreak/>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840AC" w:rsidRDefault="00D840AC" w:rsidP="00D840AC">
      <w:pPr>
        <w:pStyle w:val="a3"/>
        <w:ind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840AC" w:rsidRDefault="00D840AC" w:rsidP="00D840AC">
      <w:pPr>
        <w:pStyle w:val="a3"/>
        <w:ind w:firstLine="709"/>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20" w:tgtFrame="_blank" w:history="1">
        <w:r>
          <w:rPr>
            <w:rStyle w:val="hyperlink"/>
            <w:color w:val="0000FF"/>
            <w:u w:val="single"/>
          </w:rPr>
          <w:t>от 27.07.2010 № 210-ФЗ</w:t>
        </w:r>
      </w:hyperlink>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21" w:tgtFrame="_blank" w:history="1">
        <w:r>
          <w:rPr>
            <w:rStyle w:val="hyperlink"/>
            <w:color w:val="0000FF"/>
            <w:u w:val="single"/>
          </w:rPr>
          <w:t>от 27.07.2010 № 210-ФЗ</w:t>
        </w:r>
      </w:hyperlink>
      <w:r>
        <w:t>, уведомляется заявитель, а также приносятся извинения за доставленные неудобства;</w:t>
      </w:r>
    </w:p>
    <w:p w:rsidR="00D840AC" w:rsidRDefault="00D840AC" w:rsidP="00D840AC">
      <w:pPr>
        <w:pStyle w:val="a3"/>
        <w:ind w:firstLine="709"/>
      </w:pPr>
      <w:r>
        <w:t xml:space="preserve">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2" w:tgtFrame="_blank" w:history="1">
        <w:r>
          <w:rPr>
            <w:rStyle w:val="hyperlink"/>
            <w:color w:val="0000FF"/>
            <w:u w:val="single"/>
          </w:rPr>
          <w:t>от 27.07.2010 № 210-ФЗ</w:t>
        </w:r>
      </w:hyperlink>
      <w: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D840AC" w:rsidRDefault="00D840AC" w:rsidP="00D840AC">
      <w:pPr>
        <w:pStyle w:val="a3"/>
        <w:ind w:firstLine="709"/>
      </w:pPr>
      <w:r>
        <w:t>2.12. Перечень оснований для отказа в приеме документов, необходимых для предоставления муниципальной услуги:</w:t>
      </w:r>
    </w:p>
    <w:p w:rsidR="00D840AC" w:rsidRDefault="00D840AC" w:rsidP="00D840AC">
      <w:pPr>
        <w:pStyle w:val="a3"/>
        <w:ind w:firstLine="709"/>
      </w:pPr>
      <w:r>
        <w:t>2.12.1. Заявление не соответствует требованиям, предусмотренным подпунктом 2.8.1 административного регламента.</w:t>
      </w:r>
    </w:p>
    <w:p w:rsidR="00D840AC" w:rsidRDefault="00D840AC" w:rsidP="00D840AC">
      <w:pPr>
        <w:pStyle w:val="a3"/>
        <w:ind w:firstLine="709"/>
      </w:pPr>
      <w:r>
        <w:t>2.12.2. Заявление подано в иной уполномоченный орган.</w:t>
      </w:r>
    </w:p>
    <w:p w:rsidR="00D840AC" w:rsidRDefault="00D840AC" w:rsidP="00D840AC">
      <w:pPr>
        <w:pStyle w:val="a3"/>
        <w:ind w:firstLine="709"/>
      </w:pPr>
      <w:r>
        <w:t>2.12.3. К заявлению не приложены документы, предусмотренные подпунктами 2.8.2–2.8.8 административного регламента.</w:t>
      </w:r>
    </w:p>
    <w:p w:rsidR="00D840AC" w:rsidRDefault="00D840AC" w:rsidP="00D840AC">
      <w:pPr>
        <w:pStyle w:val="a3"/>
        <w:ind w:firstLine="709"/>
      </w:pPr>
      <w:r>
        <w:t>2.12.4. Заявление, поступившее в форме электронного документа, представлено с нарушением Порядка, утвержденного приказом Минэкономразвития РФ N 7.</w:t>
      </w:r>
    </w:p>
    <w:p w:rsidR="00D840AC" w:rsidRDefault="00D840AC" w:rsidP="00D840AC">
      <w:pPr>
        <w:pStyle w:val="a3"/>
        <w:ind w:firstLine="709"/>
      </w:pPr>
      <w:r>
        <w:t>2.13. Муниципальная услуга приостанавливается в случае, если на дату поступления в Администрацию заявления, в котором предусмотрено образование земельного участка в соответствии с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840AC" w:rsidRDefault="00D840AC" w:rsidP="00D840AC">
      <w:pPr>
        <w:pStyle w:val="a3"/>
        <w:ind w:firstLine="709"/>
      </w:pPr>
      <w:r>
        <w:lastRenderedPageBreak/>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840AC" w:rsidRDefault="00D840AC" w:rsidP="00D840AC">
      <w:pPr>
        <w:pStyle w:val="a3"/>
        <w:ind w:firstLine="709"/>
      </w:pPr>
      <w:r>
        <w:t> </w:t>
      </w:r>
    </w:p>
    <w:p w:rsidR="00D840AC" w:rsidRDefault="00D840AC" w:rsidP="00D840AC">
      <w:pPr>
        <w:pStyle w:val="a3"/>
        <w:ind w:firstLine="709"/>
      </w:pPr>
      <w:r>
        <w:t xml:space="preserve">2.14. Основаниями для отказа в предоставлении муниципальной услуги является наличие хотя бы одного из следующих оснований: </w:t>
      </w:r>
    </w:p>
    <w:p w:rsidR="00D840AC" w:rsidRDefault="00D840AC" w:rsidP="00D840AC">
      <w:pPr>
        <w:pStyle w:val="a3"/>
        <w:ind w:firstLine="709"/>
      </w:pPr>
      <w:r>
        <w:t>2.14.1. Схема расположения земельного участка, приложенная к заявлению, не может быть утверждена по следующим основаниям:</w:t>
      </w:r>
    </w:p>
    <w:p w:rsidR="00D840AC" w:rsidRDefault="00D840AC" w:rsidP="00D840AC">
      <w:pPr>
        <w:pStyle w:val="a3"/>
        <w:ind w:firstLine="709"/>
      </w:pPr>
      <w:r>
        <w:t>2.14.1.1. Несоответствие схемы расположения земельного участка ее форме, формату или требованиям к ее подготовке, установленным приказом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840AC" w:rsidRDefault="00D840AC" w:rsidP="00D840AC">
      <w:pPr>
        <w:pStyle w:val="a3"/>
        <w:ind w:firstLine="709"/>
      </w:pPr>
      <w:r>
        <w:t>2.14.1.2.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840AC" w:rsidRDefault="00D840AC" w:rsidP="00D840AC">
      <w:pPr>
        <w:pStyle w:val="a3"/>
        <w:ind w:firstLine="709"/>
      </w:pPr>
      <w:r>
        <w:t>2.14.1.3. Разработка схемы расположения земельного участка с нарушением требований к образуемым земельным участкам:</w:t>
      </w:r>
    </w:p>
    <w:p w:rsidR="00D840AC" w:rsidRDefault="00D840AC" w:rsidP="00D840AC">
      <w:pPr>
        <w:pStyle w:val="a3"/>
        <w:ind w:firstLine="709"/>
      </w:pPr>
      <w: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840AC" w:rsidRDefault="00D840AC" w:rsidP="00D840AC">
      <w:pPr>
        <w:pStyle w:val="a3"/>
        <w:ind w:firstLine="709"/>
      </w:pPr>
      <w: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3" w:tgtFrame="_blank" w:history="1">
        <w:r>
          <w:rPr>
            <w:rStyle w:val="hyperlink"/>
            <w:color w:val="0000FF"/>
            <w:u w:val="single"/>
          </w:rPr>
          <w:t>кодексом</w:t>
        </w:r>
      </w:hyperlink>
      <w:r>
        <w:t xml:space="preserve"> Российской Федерации, другими федеральными законами;</w:t>
      </w:r>
    </w:p>
    <w:p w:rsidR="00D840AC" w:rsidRDefault="00D840AC" w:rsidP="00D840AC">
      <w:pPr>
        <w:pStyle w:val="a3"/>
        <w:ind w:firstLine="709"/>
      </w:pPr>
      <w:r>
        <w:t>границы земельных участков не должны пересекать границы муниципальных образований и (или) границы населенных пунктов;</w:t>
      </w:r>
    </w:p>
    <w:p w:rsidR="00D840AC" w:rsidRDefault="00D840AC" w:rsidP="00D840AC">
      <w:pPr>
        <w:pStyle w:val="a3"/>
        <w:ind w:firstLine="709"/>
      </w:pPr>
      <w: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840AC" w:rsidRDefault="00D840AC" w:rsidP="00D840AC">
      <w:pPr>
        <w:pStyle w:val="a3"/>
        <w:ind w:firstLine="709"/>
      </w:pPr>
      <w:r>
        <w:t xml:space="preserve">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w:t>
      </w:r>
      <w:r>
        <w:lastRenderedPageBreak/>
        <w:t>позволяют использовать указанные земельные участки в соответствии с разрешенным использованием;</w:t>
      </w:r>
    </w:p>
    <w:p w:rsidR="00D840AC" w:rsidRDefault="00D840AC" w:rsidP="00D840AC">
      <w:pPr>
        <w:pStyle w:val="a3"/>
        <w:ind w:firstLine="709"/>
      </w:pPr>
      <w: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4" w:tgtFrame="_blank" w:history="1">
        <w:r>
          <w:rPr>
            <w:rStyle w:val="hyperlink"/>
            <w:color w:val="0000FF"/>
            <w:u w:val="single"/>
          </w:rPr>
          <w:t>кодексом</w:t>
        </w:r>
      </w:hyperlink>
      <w:r>
        <w:t xml:space="preserve"> Российской Федерации, другими федеральными законами;</w:t>
      </w:r>
    </w:p>
    <w:p w:rsidR="00D840AC" w:rsidRDefault="00D840AC" w:rsidP="00D840AC">
      <w:pPr>
        <w:pStyle w:val="a3"/>
        <w:ind w:firstLine="709"/>
      </w:pPr>
      <w: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840AC" w:rsidRDefault="00D840AC" w:rsidP="00D840AC">
      <w:pPr>
        <w:pStyle w:val="a3"/>
        <w:ind w:firstLine="709"/>
      </w:pPr>
      <w:r>
        <w:t>2.14.1.4.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840AC" w:rsidRDefault="00D840AC" w:rsidP="00D840AC">
      <w:pPr>
        <w:pStyle w:val="a3"/>
        <w:ind w:firstLine="709"/>
      </w:pPr>
      <w:r>
        <w:t>2.14.1.5.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840AC" w:rsidRDefault="00D840AC" w:rsidP="00D840AC">
      <w:pPr>
        <w:pStyle w:val="a3"/>
        <w:ind w:firstLine="709"/>
      </w:pPr>
      <w:r>
        <w:t>2.14.2. Земельный участок, который предстоит образовать, не может быть предоставлен заявителю в связи с тем, что:</w:t>
      </w:r>
    </w:p>
    <w:p w:rsidR="00D840AC" w:rsidRDefault="00D840AC" w:rsidP="00D840AC">
      <w:pPr>
        <w:pStyle w:val="a3"/>
        <w:ind w:firstLine="709"/>
      </w:pPr>
      <w:r>
        <w:t>2.14.2.1.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840AC" w:rsidRDefault="00D840AC" w:rsidP="00D840AC">
      <w:pPr>
        <w:pStyle w:val="a3"/>
        <w:ind w:firstLine="709"/>
      </w:pPr>
      <w:r>
        <w:t>2.14.2.2.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целях предоставления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840AC" w:rsidRDefault="00D840AC" w:rsidP="00D840AC">
      <w:pPr>
        <w:pStyle w:val="a3"/>
        <w:ind w:firstLine="709"/>
      </w:pPr>
      <w:r>
        <w:t>2.14.2.3.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840AC" w:rsidRDefault="00D840AC" w:rsidP="00D840AC">
      <w:pPr>
        <w:pStyle w:val="a3"/>
        <w:ind w:firstLine="709"/>
      </w:pPr>
      <w:r>
        <w:t xml:space="preserve">2.14.2.4. На указанном в заявлении земельном участке расположены здание, сооружение, объект незавершенного строительства, принадлежащие гражданам или </w:t>
      </w:r>
      <w: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25" w:tgtFrame="_blank" w:history="1">
        <w:r>
          <w:rPr>
            <w:rStyle w:val="hyperlink"/>
            <w:color w:val="0000FF"/>
            <w:u w:val="single"/>
          </w:rPr>
          <w:t>кодекса</w:t>
        </w:r>
      </w:hyperlink>
      <w:r>
        <w:t xml:space="preserve"> Российской Федерации, либо с заявлением в целях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в целях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26" w:tgtFrame="_blank" w:history="1">
        <w:r>
          <w:rPr>
            <w:rStyle w:val="hyperlink"/>
            <w:color w:val="0000FF"/>
            <w:u w:val="single"/>
          </w:rPr>
          <w:t>кодекса</w:t>
        </w:r>
      </w:hyperlink>
      <w:r>
        <w:t xml:space="preserve"> Российской Федерации.</w:t>
      </w:r>
    </w:p>
    <w:p w:rsidR="00D840AC" w:rsidRDefault="00D840AC" w:rsidP="00D840AC">
      <w:pPr>
        <w:pStyle w:val="a3"/>
        <w:ind w:firstLine="709"/>
      </w:pPr>
      <w:r>
        <w:t xml:space="preserve">2.14.2.5.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27" w:tgtFrame="_blank" w:history="1">
        <w:r>
          <w:rPr>
            <w:rStyle w:val="hyperlink"/>
            <w:color w:val="0000FF"/>
            <w:u w:val="single"/>
          </w:rPr>
          <w:t>кодекса</w:t>
        </w:r>
      </w:hyperlink>
      <w:r>
        <w:t xml:space="preserve">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840AC" w:rsidRDefault="00D840AC" w:rsidP="00D840AC">
      <w:pPr>
        <w:pStyle w:val="a3"/>
        <w:ind w:firstLine="709"/>
      </w:pPr>
      <w:r>
        <w:t>2.14.2.6.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840AC" w:rsidRDefault="00D840AC" w:rsidP="00D840AC">
      <w:pPr>
        <w:pStyle w:val="a3"/>
        <w:ind w:firstLine="709"/>
      </w:pPr>
      <w:r>
        <w:t>2.14.2.7.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в целях предоставления земельного участка в собственность, постоянное (бессрочное) пользование или с заявлением в целях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840AC" w:rsidRDefault="00D840AC" w:rsidP="00D840AC">
      <w:pPr>
        <w:pStyle w:val="a3"/>
        <w:ind w:firstLine="709"/>
      </w:pPr>
      <w:r>
        <w:t>2.14.2.8.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840AC" w:rsidRDefault="00D840AC" w:rsidP="00D840AC">
      <w:pPr>
        <w:pStyle w:val="a3"/>
        <w:ind w:firstLine="709"/>
      </w:pPr>
      <w:r>
        <w:t>2.14.2.9.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в целях предоставления такого земельного участка обратилось лицо, уполномоченное на строительство указанных объектов.</w:t>
      </w:r>
    </w:p>
    <w:p w:rsidR="00D840AC" w:rsidRDefault="00D840AC" w:rsidP="00D840AC">
      <w:pPr>
        <w:pStyle w:val="a3"/>
        <w:ind w:firstLine="709"/>
      </w:pPr>
      <w:r>
        <w:lastRenderedPageBreak/>
        <w:t>2.14.2.10.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840AC" w:rsidRDefault="00D840AC" w:rsidP="00D840AC">
      <w:pPr>
        <w:pStyle w:val="a3"/>
        <w:ind w:firstLine="709"/>
      </w:pPr>
      <w:r>
        <w:t xml:space="preserve">2.14.2.11.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w:t>
      </w:r>
      <w:hyperlink r:id="rId28" w:tgtFrame="_blank" w:history="1">
        <w:r>
          <w:rPr>
            <w:rStyle w:val="hyperlink"/>
            <w:color w:val="0000FF"/>
            <w:u w:val="single"/>
          </w:rPr>
          <w:t>кодекса</w:t>
        </w:r>
      </w:hyperlink>
      <w:r>
        <w:t xml:space="preserve"> Российской Федерации.</w:t>
      </w:r>
    </w:p>
    <w:p w:rsidR="00D840AC" w:rsidRDefault="00D840AC" w:rsidP="00D840AC">
      <w:pPr>
        <w:pStyle w:val="a3"/>
        <w:ind w:firstLine="709"/>
      </w:pPr>
      <w:r>
        <w:t xml:space="preserve">2.14.2.12. В отношении земельного участка, указанного в заявлении, поступило предусмотренное подпунктом 6 пункта 4 статьи 39.11 Земельного </w:t>
      </w:r>
      <w:hyperlink r:id="rId29" w:tgtFrame="_blank" w:history="1">
        <w:r>
          <w:rPr>
            <w:rStyle w:val="hyperlink"/>
            <w:color w:val="0000FF"/>
            <w:u w:val="single"/>
          </w:rPr>
          <w:t>кодекса</w:t>
        </w:r>
      </w:hyperlink>
      <w: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hyperlink r:id="rId30" w:tgtFrame="_blank" w:history="1">
        <w:r>
          <w:rPr>
            <w:rStyle w:val="hyperlink"/>
            <w:color w:val="0000FF"/>
            <w:u w:val="single"/>
          </w:rPr>
          <w:t>кодекса</w:t>
        </w:r>
      </w:hyperlink>
      <w: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w:t>
      </w:r>
      <w:hyperlink r:id="rId31" w:tgtFrame="_blank" w:history="1">
        <w:r>
          <w:rPr>
            <w:rStyle w:val="hyperlink"/>
            <w:color w:val="0000FF"/>
            <w:u w:val="single"/>
          </w:rPr>
          <w:t>кодекса</w:t>
        </w:r>
      </w:hyperlink>
      <w:r>
        <w:t xml:space="preserve"> Российской Федерации.</w:t>
      </w:r>
    </w:p>
    <w:p w:rsidR="00D840AC" w:rsidRDefault="00D840AC" w:rsidP="00D840AC">
      <w:pPr>
        <w:pStyle w:val="a3"/>
        <w:ind w:firstLine="709"/>
      </w:pPr>
      <w:r>
        <w:t xml:space="preserve">2.14.2.13. В отношении земельного участка, указанного в заявлении, опубликовано и размещено в соответствии с подпунктом 1 пункта 1 статьи 39.18 Земельного </w:t>
      </w:r>
      <w:hyperlink r:id="rId32" w:tgtFrame="_blank" w:history="1">
        <w:r>
          <w:rPr>
            <w:rStyle w:val="hyperlink"/>
            <w:color w:val="0000FF"/>
            <w:u w:val="single"/>
          </w:rPr>
          <w:t>кодекса</w:t>
        </w:r>
      </w:hyperlink>
      <w: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840AC" w:rsidRDefault="00D840AC" w:rsidP="00D840AC">
      <w:pPr>
        <w:pStyle w:val="a3"/>
        <w:ind w:firstLine="709"/>
      </w:pPr>
      <w:r>
        <w:t>2.14.2.14.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840AC" w:rsidRDefault="00D840AC" w:rsidP="00D840AC">
      <w:pPr>
        <w:pStyle w:val="a3"/>
        <w:ind w:firstLine="709"/>
      </w:pPr>
      <w:r>
        <w:t xml:space="preserve">2.14.2.15.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w:t>
      </w:r>
      <w:hyperlink r:id="rId33" w:tgtFrame="_blank" w:history="1">
        <w:r>
          <w:rPr>
            <w:rStyle w:val="hyperlink"/>
            <w:color w:val="0000FF"/>
            <w:u w:val="single"/>
          </w:rPr>
          <w:t>кодекса</w:t>
        </w:r>
      </w:hyperlink>
      <w:r>
        <w:t xml:space="preserve"> Российской Федерации.</w:t>
      </w:r>
    </w:p>
    <w:p w:rsidR="00D840AC" w:rsidRDefault="00D840AC" w:rsidP="00D840AC">
      <w:pPr>
        <w:pStyle w:val="a3"/>
        <w:ind w:firstLine="709"/>
      </w:pPr>
      <w:r>
        <w:t xml:space="preserve">2.14.2.16. Площадь земельного участка, указанного в заявлении в целях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w:t>
      </w:r>
      <w:hyperlink r:id="rId34" w:tgtFrame="_blank" w:history="1">
        <w:r>
          <w:rPr>
            <w:rStyle w:val="hyperlink"/>
            <w:color w:val="0000FF"/>
            <w:u w:val="single"/>
          </w:rPr>
          <w:t>кодекса</w:t>
        </w:r>
      </w:hyperlink>
      <w:r>
        <w:t xml:space="preserve"> Российской Федерации.</w:t>
      </w:r>
    </w:p>
    <w:p w:rsidR="00D840AC" w:rsidRDefault="00D840AC" w:rsidP="00D840AC">
      <w:pPr>
        <w:pStyle w:val="a3"/>
        <w:ind w:firstLine="709"/>
      </w:pPr>
      <w:r>
        <w:t>2.14.2.17.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840AC" w:rsidRDefault="00D840AC" w:rsidP="00D840AC">
      <w:pPr>
        <w:pStyle w:val="a3"/>
        <w:ind w:firstLine="709"/>
      </w:pPr>
      <w:r>
        <w:lastRenderedPageBreak/>
        <w:t>2.14.2.18. Указанный в заявлении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D840AC" w:rsidRDefault="00D840AC" w:rsidP="00D840AC">
      <w:pPr>
        <w:pStyle w:val="a3"/>
        <w:ind w:firstLine="709"/>
      </w:pPr>
      <w:r>
        <w:t>2.14.2.19. Предоставление земельного участка на заявленном виде прав не допускается.</w:t>
      </w:r>
    </w:p>
    <w:p w:rsidR="00D840AC" w:rsidRDefault="00D840AC" w:rsidP="00D840AC">
      <w:pPr>
        <w:pStyle w:val="a3"/>
        <w:ind w:firstLine="709"/>
      </w:pPr>
      <w:r>
        <w:t>2.14.2.20.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840AC" w:rsidRDefault="00D840AC" w:rsidP="00D840AC">
      <w:pPr>
        <w:pStyle w:val="a3"/>
        <w:ind w:firstLine="709"/>
      </w:pPr>
      <w:r>
        <w:t>2.14.2.21.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840AC" w:rsidRDefault="00D840AC" w:rsidP="00D840AC">
      <w:pPr>
        <w:pStyle w:val="a3"/>
        <w:ind w:firstLine="709"/>
      </w:pPr>
      <w:r>
        <w:t xml:space="preserve">2.14.3. Земельный участок, границы которого подлежат уточнению в соответствии с Федеральным законом от 13.07.2015 N 218-ФЗ "О государственной регистрации недвижимости. </w:t>
      </w:r>
    </w:p>
    <w:p w:rsidR="00D840AC" w:rsidRDefault="00D840AC" w:rsidP="00D840AC">
      <w:pPr>
        <w:pStyle w:val="a3"/>
        <w:ind w:firstLine="709"/>
      </w:pPr>
      <w:r>
        <w:t>2.15. Предоставление муниципальной услуги является бесплатным для заявителя.</w:t>
      </w:r>
    </w:p>
    <w:p w:rsidR="00D840AC" w:rsidRDefault="00D840AC" w:rsidP="00D840AC">
      <w:pPr>
        <w:pStyle w:val="a3"/>
        <w:ind w:firstLine="709"/>
      </w:pPr>
      <w:r>
        <w:t>2.16.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D840AC" w:rsidRDefault="00D840AC" w:rsidP="00D840AC">
      <w:pPr>
        <w:pStyle w:val="a3"/>
        <w:ind w:firstLine="709"/>
      </w:pPr>
      <w:r>
        <w:t>2.17.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D840AC" w:rsidRDefault="00D840AC" w:rsidP="00D840AC">
      <w:pPr>
        <w:pStyle w:val="a3"/>
        <w:ind w:firstLine="709"/>
      </w:pPr>
      <w: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840AC" w:rsidRDefault="00D840AC" w:rsidP="00D840AC">
      <w:pPr>
        <w:pStyle w:val="a3"/>
        <w:ind w:firstLine="709"/>
      </w:pPr>
      <w:r>
        <w:t>2.18.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840AC" w:rsidRDefault="00D840AC" w:rsidP="00D840AC">
      <w:pPr>
        <w:pStyle w:val="a3"/>
        <w:ind w:firstLine="709"/>
      </w:pPr>
      <w:r>
        <w:t>в устной форме лично в часы приема в администрации, ГАУ "МФЦ" или по телефону в соответствии с режимом работы администрации, ГАУ "МФЦ";</w:t>
      </w:r>
    </w:p>
    <w:p w:rsidR="00D840AC" w:rsidRDefault="00D840AC" w:rsidP="00D840AC">
      <w:pPr>
        <w:pStyle w:val="a3"/>
        <w:ind w:firstLine="709"/>
      </w:pPr>
      <w:r>
        <w:t>в письменной форме лично в администрации или почтовым отправлением в адрес администрации;</w:t>
      </w:r>
    </w:p>
    <w:p w:rsidR="00D840AC" w:rsidRDefault="00D840AC" w:rsidP="00D840AC">
      <w:pPr>
        <w:pStyle w:val="a3"/>
        <w:ind w:firstLine="709"/>
      </w:pPr>
      <w: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w:t>
      </w:r>
      <w:r>
        <w:lastRenderedPageBreak/>
        <w:t>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D840AC" w:rsidRDefault="00D840AC" w:rsidP="00D840AC">
      <w:pPr>
        <w:pStyle w:val="a3"/>
        <w:ind w:firstLine="709"/>
      </w:pPr>
      <w: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D840AC" w:rsidRDefault="00D840AC" w:rsidP="00D840AC">
      <w:pPr>
        <w:pStyle w:val="a3"/>
        <w:ind w:firstLine="709"/>
      </w:pPr>
      <w: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D840AC" w:rsidRDefault="00D840AC" w:rsidP="00D840AC">
      <w:pPr>
        <w:pStyle w:val="a3"/>
        <w:ind w:firstLine="709"/>
      </w:pPr>
      <w: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D840AC" w:rsidRDefault="00D840AC" w:rsidP="00D840AC">
      <w:pPr>
        <w:pStyle w:val="a3"/>
        <w:ind w:firstLine="709"/>
      </w:pPr>
      <w:r>
        <w:t xml:space="preserve">Устное информирование каждого обратившегося за информацией заявителя осуществляется не более 15 минут. </w:t>
      </w:r>
    </w:p>
    <w:p w:rsidR="00D840AC" w:rsidRDefault="00D840AC" w:rsidP="00D840AC">
      <w:pPr>
        <w:pStyle w:val="a3"/>
        <w:ind w:firstLine="709"/>
      </w:pPr>
      <w: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D840AC" w:rsidRDefault="00D840AC" w:rsidP="00D840AC">
      <w:pPr>
        <w:pStyle w:val="a3"/>
        <w:ind w:firstLine="709"/>
      </w:pPr>
      <w:r>
        <w:t xml:space="preserve">Письменное информирование заявителя осуществляется при получении от негописьменного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D840AC" w:rsidRDefault="00D840AC" w:rsidP="00D840AC">
      <w:pPr>
        <w:pStyle w:val="a3"/>
        <w:ind w:firstLine="709"/>
      </w:pPr>
      <w:r>
        <w:t>Обращение регистрируется в день поступления в администрацию, ГАУ "МФЦ".</w:t>
      </w:r>
    </w:p>
    <w:p w:rsidR="00D840AC" w:rsidRDefault="00D840AC" w:rsidP="00D840AC">
      <w:pPr>
        <w:pStyle w:val="a3"/>
        <w:ind w:firstLine="709"/>
      </w:pPr>
      <w:r>
        <w:t>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администрацию.</w:t>
      </w:r>
    </w:p>
    <w:p w:rsidR="00D840AC" w:rsidRDefault="00D840AC" w:rsidP="00D840AC">
      <w:pPr>
        <w:pStyle w:val="a3"/>
        <w:ind w:firstLine="709"/>
      </w:pPr>
      <w: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D840AC" w:rsidRDefault="00D840AC" w:rsidP="00D840AC">
      <w:pPr>
        <w:pStyle w:val="a3"/>
        <w:ind w:firstLine="709"/>
      </w:pPr>
      <w:r>
        <w:lastRenderedPageBreak/>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(www.gosuslugi.ru, госуслуги.рф). </w:t>
      </w:r>
    </w:p>
    <w:p w:rsidR="00D840AC" w:rsidRDefault="00D840AC" w:rsidP="00D840AC">
      <w:pPr>
        <w:pStyle w:val="a3"/>
        <w:ind w:firstLine="709"/>
      </w:pPr>
      <w: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(www.mfc-nso.ru).</w:t>
      </w:r>
    </w:p>
    <w:p w:rsidR="00D840AC" w:rsidRDefault="00D840AC" w:rsidP="00D840AC">
      <w:pPr>
        <w:pStyle w:val="a3"/>
        <w:ind w:firstLine="709"/>
      </w:pPr>
      <w:r>
        <w:t>2.19. Требования к помещениям, в которыхпредоставляется муниципальная услуга:</w:t>
      </w:r>
    </w:p>
    <w:p w:rsidR="00D840AC" w:rsidRDefault="00D840AC" w:rsidP="00D840AC">
      <w:pPr>
        <w:pStyle w:val="a3"/>
        <w:ind w:firstLine="709"/>
      </w:pPr>
      <w: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D840AC" w:rsidRDefault="00D840AC" w:rsidP="00D840AC">
      <w:pPr>
        <w:pStyle w:val="a3"/>
        <w:ind w:firstLine="709"/>
      </w:pPr>
      <w:r>
        <w:t>Вход в здание оборудуется вывеской, содержащей наименование и место нахождения администрации, режим работы.</w:t>
      </w:r>
    </w:p>
    <w:p w:rsidR="00D840AC" w:rsidRDefault="00D840AC" w:rsidP="00D840AC">
      <w:pPr>
        <w:pStyle w:val="a3"/>
        <w:ind w:firstLine="709"/>
      </w:pPr>
      <w: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D840AC" w:rsidRDefault="00D840AC" w:rsidP="00D840AC">
      <w:pPr>
        <w:pStyle w:val="a3"/>
        <w:ind w:firstLine="709"/>
      </w:pPr>
      <w:r>
        <w:t>санитарно-эпидемиологическим правилам и нормативам;</w:t>
      </w:r>
    </w:p>
    <w:p w:rsidR="00D840AC" w:rsidRDefault="00D840AC" w:rsidP="00D840AC">
      <w:pPr>
        <w:pStyle w:val="a3"/>
        <w:ind w:firstLine="709"/>
      </w:pPr>
      <w:r>
        <w:t>правилам противопожарной безопасности;</w:t>
      </w:r>
    </w:p>
    <w:p w:rsidR="00D840AC" w:rsidRDefault="00D840AC" w:rsidP="00D840AC">
      <w:pPr>
        <w:pStyle w:val="a3"/>
        <w:ind w:firstLine="709"/>
      </w:pPr>
      <w: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D840AC" w:rsidRDefault="00D840AC" w:rsidP="00D840AC">
      <w:pPr>
        <w:pStyle w:val="a3"/>
        <w:ind w:firstLine="709"/>
      </w:pPr>
      <w:r>
        <w:t> </w:t>
      </w:r>
    </w:p>
    <w:p w:rsidR="00D840AC" w:rsidRDefault="00D840AC" w:rsidP="00D840AC">
      <w:pPr>
        <w:pStyle w:val="a3"/>
        <w:ind w:firstLine="709"/>
      </w:pPr>
      <w:r>
        <w:t>Места для ожидания оборудуются:</w:t>
      </w:r>
    </w:p>
    <w:p w:rsidR="00D840AC" w:rsidRDefault="00D840AC" w:rsidP="00D840AC">
      <w:pPr>
        <w:pStyle w:val="a3"/>
        <w:ind w:firstLine="709"/>
      </w:pPr>
      <w:r>
        <w:t>стульями (кресельными секциями) и (или) скамьями;</w:t>
      </w:r>
    </w:p>
    <w:p w:rsidR="00D840AC" w:rsidRDefault="00D840AC" w:rsidP="00D840AC">
      <w:pPr>
        <w:pStyle w:val="a3"/>
        <w:ind w:firstLine="709"/>
      </w:pPr>
      <w: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D840AC" w:rsidRDefault="00D840AC" w:rsidP="00D840AC">
      <w:pPr>
        <w:pStyle w:val="a3"/>
        <w:ind w:firstLine="709"/>
      </w:pPr>
      <w:r>
        <w:t>столами (стойками), образцами заполнения документов, письменными принадлежностями для возможности оформления документов.</w:t>
      </w:r>
    </w:p>
    <w:p w:rsidR="00D840AC" w:rsidRDefault="00D840AC" w:rsidP="00D840AC">
      <w:pPr>
        <w:pStyle w:val="a3"/>
        <w:ind w:firstLine="709"/>
      </w:pPr>
      <w:r>
        <w:t> </w:t>
      </w:r>
    </w:p>
    <w:p w:rsidR="00D840AC" w:rsidRDefault="00D840AC" w:rsidP="00D840AC">
      <w:pPr>
        <w:pStyle w:val="a3"/>
        <w:ind w:firstLine="709"/>
      </w:pPr>
      <w:r>
        <w:t>2.20. Информационные стенды располагаются в доступном месте и содержат:</w:t>
      </w:r>
    </w:p>
    <w:p w:rsidR="00D840AC" w:rsidRDefault="00D840AC" w:rsidP="00D840AC">
      <w:pPr>
        <w:pStyle w:val="a3"/>
        <w:ind w:firstLine="709"/>
      </w:pPr>
      <w:r>
        <w:lastRenderedPageBreak/>
        <w:t>выдержки из нормативных правовых актов, содержащих нормы, регулирующие деятельность по предоставлению муниципальной услуги;</w:t>
      </w:r>
    </w:p>
    <w:p w:rsidR="00D840AC" w:rsidRDefault="00D840AC" w:rsidP="00D840AC">
      <w:pPr>
        <w:pStyle w:val="a3"/>
        <w:ind w:firstLine="709"/>
      </w:pPr>
      <w:r>
        <w:t>образцы заполнения документов, необходимых для получения муниципальной услуги, и их перечень;</w:t>
      </w:r>
    </w:p>
    <w:p w:rsidR="00D840AC" w:rsidRDefault="00D840AC" w:rsidP="00D840AC">
      <w:pPr>
        <w:pStyle w:val="a3"/>
        <w:ind w:firstLine="709"/>
      </w:pPr>
      <w: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D840AC" w:rsidRDefault="00D840AC" w:rsidP="00D840AC">
      <w:pPr>
        <w:pStyle w:val="a3"/>
        <w:ind w:firstLine="709"/>
      </w:pPr>
      <w: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D840AC" w:rsidRDefault="00D840AC" w:rsidP="00D840AC">
      <w:pPr>
        <w:pStyle w:val="a3"/>
        <w:ind w:firstLine="709"/>
      </w:pPr>
      <w:r>
        <w:t>текст административного регламента с приложениями;</w:t>
      </w:r>
    </w:p>
    <w:p w:rsidR="00D840AC" w:rsidRDefault="00D840AC" w:rsidP="00D840AC">
      <w:pPr>
        <w:pStyle w:val="a3"/>
        <w:ind w:firstLine="709"/>
      </w:pPr>
      <w: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D840AC" w:rsidRDefault="00D840AC" w:rsidP="00D840AC">
      <w:pPr>
        <w:pStyle w:val="a3"/>
        <w:ind w:firstLine="709"/>
      </w:pPr>
      <w:r>
        <w:t>У входа в каждое помещение размещается табличка с наименованием отдела и номером кабинета.</w:t>
      </w:r>
    </w:p>
    <w:p w:rsidR="00D840AC" w:rsidRDefault="00D840AC" w:rsidP="00D840AC">
      <w:pPr>
        <w:pStyle w:val="a3"/>
        <w:ind w:firstLine="709"/>
      </w:pPr>
      <w:r>
        <w:t>Места для приема заявителей оборудуются стульями и столами для возможности оформления документов.</w:t>
      </w:r>
    </w:p>
    <w:p w:rsidR="00D840AC" w:rsidRDefault="00D840AC" w:rsidP="00D840AC">
      <w:pPr>
        <w:pStyle w:val="a3"/>
        <w:ind w:firstLine="709"/>
      </w:pPr>
      <w: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D840AC" w:rsidRDefault="00D840AC" w:rsidP="00D840AC">
      <w:pPr>
        <w:pStyle w:val="a3"/>
        <w:ind w:firstLine="709"/>
      </w:pPr>
      <w: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840AC" w:rsidRDefault="00D840AC" w:rsidP="00D840AC">
      <w:pPr>
        <w:pStyle w:val="a3"/>
        <w:ind w:firstLine="709"/>
      </w:pPr>
      <w:r>
        <w:t>2.21. Показатели доступности муниципальной услуги:</w:t>
      </w:r>
    </w:p>
    <w:p w:rsidR="00D840AC" w:rsidRDefault="00D840AC" w:rsidP="00D840AC">
      <w:pPr>
        <w:pStyle w:val="a3"/>
        <w:ind w:firstLine="709"/>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840AC" w:rsidRDefault="00D840AC" w:rsidP="00D840AC">
      <w:pPr>
        <w:pStyle w:val="a3"/>
        <w:ind w:firstLine="709"/>
      </w:pPr>
      <w:r>
        <w:t>транспортная доступность мест предоставления муниципальной услуги;</w:t>
      </w:r>
    </w:p>
    <w:p w:rsidR="00D840AC" w:rsidRDefault="00D840AC" w:rsidP="00D840AC">
      <w:pPr>
        <w:pStyle w:val="a3"/>
        <w:ind w:firstLine="709"/>
      </w:pPr>
      <w: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D840AC" w:rsidRDefault="00D840AC" w:rsidP="00D840AC">
      <w:pPr>
        <w:pStyle w:val="a3"/>
        <w:ind w:firstLine="709"/>
      </w:pPr>
      <w: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D840AC" w:rsidRDefault="00D840AC" w:rsidP="00D840AC">
      <w:pPr>
        <w:pStyle w:val="a3"/>
        <w:ind w:firstLine="709"/>
      </w:pPr>
      <w:r>
        <w:t>предоставление бесплатно муниципальной услуги и информации о ней.</w:t>
      </w:r>
    </w:p>
    <w:p w:rsidR="00D840AC" w:rsidRDefault="00D840AC" w:rsidP="00D840AC">
      <w:pPr>
        <w:pStyle w:val="a3"/>
        <w:ind w:firstLine="709"/>
      </w:pPr>
      <w:r>
        <w:lastRenderedPageBreak/>
        <w:t>2.22. Показатели качества муниципальной услуги:</w:t>
      </w:r>
    </w:p>
    <w:p w:rsidR="00D840AC" w:rsidRDefault="00D840AC" w:rsidP="00D840AC">
      <w:pPr>
        <w:pStyle w:val="a3"/>
        <w:ind w:firstLine="709"/>
      </w:pPr>
      <w:r>
        <w:t>исполнение обращения в установленные сроки;</w:t>
      </w:r>
    </w:p>
    <w:p w:rsidR="00D840AC" w:rsidRDefault="00D840AC" w:rsidP="00D840AC">
      <w:pPr>
        <w:pStyle w:val="a3"/>
        <w:ind w:firstLine="709"/>
      </w:pPr>
      <w:r>
        <w:t>соблюдение порядка выполнения административных процедур.</w:t>
      </w:r>
    </w:p>
    <w:p w:rsidR="00D840AC" w:rsidRDefault="00D840AC" w:rsidP="00D840AC">
      <w:pPr>
        <w:pStyle w:val="a3"/>
        <w:ind w:firstLine="709"/>
      </w:pPr>
      <w:r>
        <w:t> </w:t>
      </w:r>
    </w:p>
    <w:p w:rsidR="00D840AC" w:rsidRDefault="00D840AC" w:rsidP="00D840AC">
      <w:pPr>
        <w:pStyle w:val="a3"/>
        <w:ind w:firstLine="709"/>
        <w:jc w:val="center"/>
      </w:pPr>
      <w:r>
        <w:rPr>
          <w:b/>
          <w:bCs/>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840AC" w:rsidRDefault="00D840AC" w:rsidP="00D840AC">
      <w:pPr>
        <w:pStyle w:val="a3"/>
        <w:ind w:firstLine="709"/>
      </w:pPr>
      <w:r>
        <w:t> </w:t>
      </w:r>
    </w:p>
    <w:p w:rsidR="00D840AC" w:rsidRDefault="00D840AC" w:rsidP="00D840AC">
      <w:pPr>
        <w:pStyle w:val="a3"/>
        <w:ind w:firstLine="709"/>
      </w:pPr>
      <w:r>
        <w:t>3.1. Перечень административных процедур</w:t>
      </w:r>
    </w:p>
    <w:p w:rsidR="00D840AC" w:rsidRDefault="00D840AC" w:rsidP="00D840AC">
      <w:pPr>
        <w:pStyle w:val="a3"/>
        <w:ind w:firstLine="709"/>
      </w:pPr>
      <w:r>
        <w:t>3.1.1. Прием документов на получение муниципальной услуги либо отказ в приеме документов.</w:t>
      </w:r>
    </w:p>
    <w:p w:rsidR="00D840AC" w:rsidRDefault="00D840AC" w:rsidP="00D840AC">
      <w:pPr>
        <w:pStyle w:val="a3"/>
        <w:ind w:firstLine="709"/>
      </w:pPr>
      <w:r>
        <w:t>3.1.2. Рассмотрение документов на получение муниципальной услуги, издание постановления Администрации о согласовании либо постановления Администрации об отказе в согласовании.</w:t>
      </w:r>
    </w:p>
    <w:p w:rsidR="00D840AC" w:rsidRDefault="00D840AC" w:rsidP="00D840AC">
      <w:pPr>
        <w:pStyle w:val="a3"/>
        <w:ind w:firstLine="709"/>
      </w:pPr>
      <w:r>
        <w:t>3.1.3. Выдача (направление) заявителю копии постановления Администрации о согласовании либо копии постановления Администрации об отказе в согласовании.</w:t>
      </w:r>
    </w:p>
    <w:p w:rsidR="00D840AC" w:rsidRDefault="00D840AC" w:rsidP="00D840AC">
      <w:pPr>
        <w:pStyle w:val="a3"/>
        <w:ind w:firstLine="709"/>
      </w:pPr>
      <w:r>
        <w:t>3.1.4. Исправление допущенных опечаток и ошибок в выданных в результате предоставления муниципальной услуги документах.</w:t>
      </w:r>
    </w:p>
    <w:p w:rsidR="00D840AC" w:rsidRDefault="00D840AC" w:rsidP="00D840AC">
      <w:pPr>
        <w:pStyle w:val="a3"/>
        <w:ind w:firstLine="709"/>
      </w:pPr>
      <w:r>
        <w:t> </w:t>
      </w:r>
    </w:p>
    <w:p w:rsidR="00D840AC" w:rsidRDefault="00D840AC" w:rsidP="00D840AC">
      <w:pPr>
        <w:pStyle w:val="a3"/>
        <w:ind w:firstLine="709"/>
      </w:pPr>
      <w:r>
        <w:t>3.2. Прием документов на получение муниципальнойуслуги либо отказ в приеме документов</w:t>
      </w:r>
    </w:p>
    <w:p w:rsidR="00D840AC" w:rsidRDefault="00D840AC" w:rsidP="00D840AC">
      <w:pPr>
        <w:pStyle w:val="a3"/>
        <w:ind w:firstLine="709"/>
      </w:pPr>
      <w:r>
        <w:t>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спунктами 2.8, 2.9административного регламента.</w:t>
      </w:r>
    </w:p>
    <w:p w:rsidR="00D840AC" w:rsidRDefault="00D840AC" w:rsidP="00D840AC">
      <w:pPr>
        <w:pStyle w:val="a3"/>
        <w:ind w:firstLine="709"/>
      </w:pPr>
      <w:r>
        <w:t>3.2.2. Специалист Управления или ГАУ "МФЦ", ответственный за прием документов (далее- Специалист по приему и рассмотрению документов), в день приема документов:</w:t>
      </w:r>
    </w:p>
    <w:p w:rsidR="00D840AC" w:rsidRDefault="00D840AC" w:rsidP="00D840AC">
      <w:pPr>
        <w:pStyle w:val="a3"/>
        <w:ind w:firstLine="709"/>
      </w:pPr>
      <w:r>
        <w:t>3.2.2.1. устанавливает предмет обращения, личность заявителя (полномочия представителя заявителя);</w:t>
      </w:r>
    </w:p>
    <w:p w:rsidR="00D840AC" w:rsidRDefault="00D840AC" w:rsidP="00D840AC">
      <w:pPr>
        <w:pStyle w:val="a3"/>
        <w:ind w:firstLine="709"/>
      </w:pPr>
      <w:r>
        <w:lastRenderedPageBreak/>
        <w:t>3.2.2.2. проверяет правильность заполнения и комплектность представленных документов;</w:t>
      </w:r>
    </w:p>
    <w:p w:rsidR="00D840AC" w:rsidRDefault="00D840AC" w:rsidP="00D840AC">
      <w:pPr>
        <w:pStyle w:val="a3"/>
        <w:ind w:firstLine="709"/>
      </w:pPr>
      <w:r>
        <w:t>3.2.2.3. заверяет копии документов, представляемых заявителем;</w:t>
      </w:r>
    </w:p>
    <w:p w:rsidR="00D840AC" w:rsidRDefault="00D840AC" w:rsidP="00D840AC">
      <w:pPr>
        <w:pStyle w:val="a3"/>
        <w:ind w:firstLine="709"/>
      </w:pPr>
      <w:r>
        <w:t>3.2.2.4. оформляет и выдает заявителю расписку о получении документов - при личном приеме, за исключением случая, предусмотренного подпунктом 3.2.2.5 административного регламента.</w:t>
      </w:r>
    </w:p>
    <w:p w:rsidR="00D840AC" w:rsidRDefault="00D840AC" w:rsidP="00D840AC">
      <w:pPr>
        <w:pStyle w:val="a3"/>
        <w:ind w:firstLine="709"/>
      </w:pPr>
      <w:r>
        <w:t>3.2.2.5. При наличии оснований для отказа в приеме документов, предусмотренных пунктом 2.14административного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D840AC" w:rsidRDefault="00D840AC" w:rsidP="00D840AC">
      <w:pPr>
        <w:pStyle w:val="a3"/>
        <w:ind w:firstLine="709"/>
      </w:pPr>
      <w:r>
        <w:t>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регистрируются специалистом по приему и рассмотрению документов в день их поступления в департамент.</w:t>
      </w:r>
    </w:p>
    <w:p w:rsidR="00D840AC" w:rsidRDefault="00D840AC" w:rsidP="00D840AC">
      <w:pPr>
        <w:pStyle w:val="a3"/>
        <w:ind w:firstLine="709"/>
      </w:pPr>
      <w: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p>
    <w:p w:rsidR="00D840AC" w:rsidRDefault="00D840AC" w:rsidP="00D840AC">
      <w:pPr>
        <w:pStyle w:val="a3"/>
        <w:ind w:firstLine="709"/>
      </w:pPr>
      <w:r>
        <w:t>3.2.5. Специалист по приему и рассмотрению документов:</w:t>
      </w:r>
    </w:p>
    <w:p w:rsidR="00D840AC" w:rsidRDefault="00D840AC" w:rsidP="00D840AC">
      <w:pPr>
        <w:pStyle w:val="a3"/>
        <w:ind w:firstLine="709"/>
      </w:pPr>
      <w:r>
        <w:t>3.2.5.1. В течение 10 дней со дня регистрации документов, за исключением случаев, предусмотренных подпунктами 3.2.2.5, 3.2.5.2, 3.2.5.3 административного регламента, при выявлении оснований для отказа в приеме документов, предусмотренных подпунктами 2.12.1 - 2.12.3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p>
    <w:p w:rsidR="00D840AC" w:rsidRDefault="00D840AC" w:rsidP="00D840AC">
      <w:pPr>
        <w:pStyle w:val="a3"/>
        <w:ind w:firstLine="709"/>
      </w:pPr>
      <w:r>
        <w:t>3.2.5.2. В течение 10 дней со дня регистрации документов, за исключением случаев, предусмотренных подпунктами 3.2.2.5, 3.2.5.1, 3.2.5.3 административного регламента, в случае если на дату поступления в Администрацию заявления, в котором предусмотрено образование земельного участка в соответствии с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осуществляет подготовку уведомления о приостановлении срока рассмотрения поданного позднее заявления, передает его на подпись Главе или иному уполномоченному должностному лицу, и в день подписания направляет его заявителю способом, указанным заявителем в заявлении.</w:t>
      </w:r>
    </w:p>
    <w:p w:rsidR="00D840AC" w:rsidRDefault="00D840AC" w:rsidP="00D840AC">
      <w:pPr>
        <w:pStyle w:val="a3"/>
        <w:ind w:firstLine="709"/>
      </w:pPr>
      <w:r>
        <w:lastRenderedPageBreak/>
        <w:t>3.2.5.3. 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2.12.4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или иному уполномоченному должностному лицуи в день подписания направляет его заявителю способом, указанным заявителем в заявлении.</w:t>
      </w:r>
    </w:p>
    <w:p w:rsidR="00D840AC" w:rsidRDefault="00D840AC" w:rsidP="00D840AC">
      <w:pPr>
        <w:pStyle w:val="a3"/>
        <w:ind w:firstLine="709"/>
      </w:pPr>
      <w:r>
        <w:t>3.2.6. Глава или иное уполномоченное должностное лицо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D840AC" w:rsidRDefault="00D840AC" w:rsidP="00D840AC">
      <w:pPr>
        <w:pStyle w:val="a3"/>
        <w:ind w:firstLine="709"/>
      </w:pPr>
      <w: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D840AC" w:rsidRDefault="00D840AC" w:rsidP="00D840AC">
      <w:pPr>
        <w:pStyle w:val="a3"/>
        <w:ind w:firstLine="709"/>
      </w:pPr>
      <w:r>
        <w:t>3.2.8. Срок выполнения административной процедуры по приему документов на получение муниципальной услуги либо отказу в приеме документов:</w:t>
      </w:r>
    </w:p>
    <w:p w:rsidR="00D840AC" w:rsidRDefault="00D840AC" w:rsidP="00D840AC">
      <w:pPr>
        <w:pStyle w:val="a3"/>
        <w:ind w:firstLine="709"/>
      </w:pPr>
      <w:r>
        <w:t>при приеме документов на получение муниципальной услуги и отсутствии оснований для отказа в приеме документов, предусмотренных пунктом 2.12 административного регламента, - один день;</w:t>
      </w:r>
    </w:p>
    <w:p w:rsidR="00D840AC" w:rsidRDefault="00D840AC" w:rsidP="00D840AC">
      <w:pPr>
        <w:pStyle w:val="a3"/>
        <w:ind w:firstLine="709"/>
      </w:pPr>
      <w:r>
        <w:t>при направлении уведомления о возврате заявления в соответствии с пунктом 3.2.5.1 административного регламента - 10 дней;</w:t>
      </w:r>
    </w:p>
    <w:p w:rsidR="00D840AC" w:rsidRDefault="00D840AC" w:rsidP="00D840AC">
      <w:pPr>
        <w:pStyle w:val="a3"/>
        <w:ind w:firstLine="709"/>
      </w:pPr>
      <w:r>
        <w:t>при направлении уведомления об оставлении заявления без рассмотрения в соответствии с подпунктом 3.2.5.2 административного регламента - пять рабочих дней.</w:t>
      </w:r>
    </w:p>
    <w:p w:rsidR="00D840AC" w:rsidRDefault="00D840AC" w:rsidP="00D840AC">
      <w:pPr>
        <w:pStyle w:val="a3"/>
        <w:ind w:firstLine="709"/>
      </w:pPr>
      <w:r>
        <w:t>3.3. Рассмотрение документов на получениемуниципальной услуги, подготовка проекта постановления Администрации о согласовании либо постановления Администрации об отказе в согласовании</w:t>
      </w:r>
    </w:p>
    <w:p w:rsidR="00D840AC" w:rsidRDefault="00D840AC" w:rsidP="00D840AC">
      <w:pPr>
        <w:pStyle w:val="a3"/>
        <w:ind w:firstLine="709"/>
      </w:pPr>
      <w:r>
        <w:t> </w:t>
      </w:r>
    </w:p>
    <w:p w:rsidR="00D840AC" w:rsidRDefault="00D840AC" w:rsidP="00D840AC">
      <w:pPr>
        <w:pStyle w:val="a3"/>
        <w:ind w:firstLine="709"/>
      </w:pPr>
      <w:r>
        <w:t xml:space="preserve">3.3.1. Основанием для начала административной процедуры по рассмотрению документов на получение муниципальной услуги, изданию постановления Администрации о согласовании либо постановления Администрации об отказе в согласовании является прием документов при отсутствии оснований для отказа в приеме документов, предусмотренных пунктом 2.12административного регламента, а также при отсутствии оснований для приостановления муниципальной услуги, предусмотренных пунктом 2.13 административного регламента. </w:t>
      </w:r>
    </w:p>
    <w:p w:rsidR="00D840AC" w:rsidRDefault="00D840AC" w:rsidP="00D840AC">
      <w:pPr>
        <w:pStyle w:val="a3"/>
        <w:ind w:firstLine="709"/>
      </w:pPr>
      <w:r>
        <w:t>3.3.2. Специалист по приему и рассмотрению документов:</w:t>
      </w:r>
    </w:p>
    <w:p w:rsidR="00D840AC" w:rsidRDefault="00D840AC" w:rsidP="00D840AC">
      <w:pPr>
        <w:pStyle w:val="a3"/>
        <w:ind w:firstLine="709"/>
      </w:pPr>
      <w:r>
        <w:t xml:space="preserve">3.3.2.1. В течение двух дней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w:t>
      </w:r>
      <w:r>
        <w:lastRenderedPageBreak/>
        <w:t>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w:t>
      </w:r>
    </w:p>
    <w:p w:rsidR="00D840AC" w:rsidRDefault="00D840AC" w:rsidP="00D840AC">
      <w:pPr>
        <w:pStyle w:val="a3"/>
        <w:ind w:firstLine="709"/>
      </w:pPr>
      <w: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D840AC" w:rsidRDefault="00D840AC" w:rsidP="00D840AC">
      <w:pPr>
        <w:pStyle w:val="a3"/>
        <w:ind w:firstLine="709"/>
      </w:pPr>
      <w: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D840AC" w:rsidRDefault="00D840AC" w:rsidP="00D840AC">
      <w:pPr>
        <w:pStyle w:val="a3"/>
        <w:ind w:firstLine="709"/>
      </w:pPr>
      <w:r>
        <w:t xml:space="preserve">3.3.2.2. В случае если земельный участок предстоит образовать или его границы подлежат уточнению в соответствии с Федеральным законом от 13.07.2015 N 218-ФЗ "О государственной регистрации недвижимости", специалист по приему и выдаче документов обеспечивает изготовление проекта границ земельного участка на инженерно-топографической основе. </w:t>
      </w:r>
    </w:p>
    <w:p w:rsidR="00D840AC" w:rsidRDefault="00D840AC" w:rsidP="00D840AC">
      <w:pPr>
        <w:pStyle w:val="a3"/>
        <w:ind w:firstLine="709"/>
      </w:pPr>
      <w:r>
        <w:t>3.3.3. В течение одного дня со дня поступления документов в соответствии с подпунктами 3.3.2.1, 3.3.2.2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D840AC" w:rsidRDefault="00D840AC" w:rsidP="00D840AC">
      <w:pPr>
        <w:pStyle w:val="a3"/>
        <w:ind w:firstLine="709"/>
      </w:pPr>
      <w:r>
        <w:t>3.3.4. Специалист по подготовке документов в течение четырех дней со дня поступления документов (сведений) в соответствии с пунктом 3.3.3. административного регламента:</w:t>
      </w:r>
    </w:p>
    <w:p w:rsidR="00D840AC" w:rsidRDefault="00D840AC" w:rsidP="00D840AC">
      <w:pPr>
        <w:pStyle w:val="a3"/>
        <w:ind w:firstLine="709"/>
      </w:pPr>
      <w:r>
        <w:t>3.3.4.1. При отсутствии оснований для отказа в предоставлении муниципальной услуги, предусмотренных пунктом 2.14 административного регламента, обеспечивает изготовление схемы расположения земельного участка в форме электронного документа (в случае если она не представлена заявителем) и осуществляет подготовку проекта постановления Администрации о согласовании.</w:t>
      </w:r>
    </w:p>
    <w:p w:rsidR="00D840AC" w:rsidRDefault="00D840AC" w:rsidP="00D840AC">
      <w:pPr>
        <w:pStyle w:val="a3"/>
        <w:ind w:firstLine="709"/>
      </w:pPr>
      <w:r>
        <w:t xml:space="preserve">3.3.4.2. При отсутствии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постановления о согласовании. </w:t>
      </w:r>
    </w:p>
    <w:p w:rsidR="00D840AC" w:rsidRDefault="00D840AC" w:rsidP="00D840AC">
      <w:pPr>
        <w:pStyle w:val="a3"/>
        <w:ind w:firstLine="709"/>
      </w:pPr>
      <w:r>
        <w:t xml:space="preserve">3.3.4.3. При наличии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постановления Администрации об отказе в согласовании. </w:t>
      </w:r>
    </w:p>
    <w:p w:rsidR="00D840AC" w:rsidRDefault="00D840AC" w:rsidP="00D840AC">
      <w:pPr>
        <w:pStyle w:val="a3"/>
        <w:ind w:firstLine="709"/>
      </w:pPr>
      <w:r>
        <w:t>Постановление администрации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840AC" w:rsidRDefault="00D840AC" w:rsidP="00D840AC">
      <w:pPr>
        <w:pStyle w:val="a3"/>
        <w:ind w:firstLine="709"/>
      </w:pPr>
      <w:r>
        <w:t xml:space="preserve">3.3.4.4. Результатом административной процедуры по рассмотрению документов на получение муниципальной услуги, изданию постановления Администрации о </w:t>
      </w:r>
      <w:r>
        <w:lastRenderedPageBreak/>
        <w:t>согласовании либо постановления Администрации об отказе в согласовании является издание постановления Администрации о согласовании либо постановления Администрации об отказе в согласовании.</w:t>
      </w:r>
    </w:p>
    <w:p w:rsidR="00D840AC" w:rsidRDefault="00D840AC" w:rsidP="00D840AC">
      <w:pPr>
        <w:pStyle w:val="a3"/>
        <w:ind w:firstLine="709"/>
      </w:pPr>
      <w:r>
        <w:t>3.4.5. В случае,если испрашиваемый земельный участок предстоит образовать, в постановлении администрации о предварительном согласовании предоставления земельного участка указываются:</w:t>
      </w:r>
    </w:p>
    <w:p w:rsidR="00D840AC" w:rsidRDefault="00D840AC" w:rsidP="00D840AC">
      <w:pPr>
        <w:pStyle w:val="a3"/>
        <w:ind w:firstLine="709"/>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840AC" w:rsidRDefault="00D840AC" w:rsidP="00D840AC">
      <w:pPr>
        <w:pStyle w:val="a3"/>
        <w:ind w:firstLine="709"/>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840AC" w:rsidRDefault="00D840AC" w:rsidP="00D840AC">
      <w:pPr>
        <w:pStyle w:val="a3"/>
        <w:ind w:firstLine="709"/>
      </w:pPr>
      <w:r>
        <w:t>3) адрес земельного участка или при отсутствии адреса иное описание местоположения такого земельного участка;</w:t>
      </w:r>
    </w:p>
    <w:p w:rsidR="00D840AC" w:rsidRDefault="00D840AC" w:rsidP="00D840AC">
      <w:pPr>
        <w:pStyle w:val="a3"/>
        <w:ind w:firstLine="709"/>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840AC" w:rsidRDefault="00D840AC" w:rsidP="00D840AC">
      <w:pPr>
        <w:pStyle w:val="a3"/>
        <w:ind w:firstLine="709"/>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840AC" w:rsidRDefault="00D840AC" w:rsidP="00D840AC">
      <w:pPr>
        <w:pStyle w:val="a3"/>
        <w:ind w:firstLine="709"/>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840AC" w:rsidRDefault="00D840AC" w:rsidP="00D840AC">
      <w:pPr>
        <w:pStyle w:val="a3"/>
        <w:ind w:firstLine="709"/>
      </w:pPr>
      <w:r>
        <w:t>7) наименование органа государственной власти, если заявителем является орган государственной власти;</w:t>
      </w:r>
    </w:p>
    <w:p w:rsidR="00D840AC" w:rsidRDefault="00D840AC" w:rsidP="00D840AC">
      <w:pPr>
        <w:pStyle w:val="a3"/>
        <w:ind w:firstLine="709"/>
      </w:pPr>
      <w:r>
        <w:t>8) наименование органа местного самоуправления, если заявителем является орган местного самоуправления;</w:t>
      </w:r>
    </w:p>
    <w:p w:rsidR="00D840AC" w:rsidRDefault="00D840AC" w:rsidP="00D840AC">
      <w:pPr>
        <w:pStyle w:val="a3"/>
        <w:ind w:firstLine="709"/>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840AC" w:rsidRDefault="00D840AC" w:rsidP="00D840AC">
      <w:pPr>
        <w:pStyle w:val="a3"/>
        <w:ind w:firstLine="709"/>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840AC" w:rsidRDefault="00D840AC" w:rsidP="00D840AC">
      <w:pPr>
        <w:pStyle w:val="a3"/>
        <w:ind w:firstLine="709"/>
      </w:pPr>
      <w:r>
        <w:t>11) категория земель, к которой относится испрашиваемый земельный участок;</w:t>
      </w:r>
    </w:p>
    <w:p w:rsidR="00D840AC" w:rsidRDefault="00D840AC" w:rsidP="00D840AC">
      <w:pPr>
        <w:pStyle w:val="a3"/>
        <w:ind w:firstLine="709"/>
      </w:pPr>
      <w:r>
        <w:lastRenderedPageBreak/>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840AC" w:rsidRDefault="00D840AC" w:rsidP="00D840AC">
      <w:pPr>
        <w:pStyle w:val="a3"/>
        <w:ind w:firstLine="709"/>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840AC" w:rsidRDefault="00D840AC" w:rsidP="00D840AC">
      <w:pPr>
        <w:pStyle w:val="a3"/>
        <w:ind w:firstLine="709"/>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840AC" w:rsidRDefault="00D840AC" w:rsidP="00D840AC">
      <w:pPr>
        <w:pStyle w:val="a3"/>
        <w:ind w:firstLine="709"/>
      </w:pPr>
      <w:r>
        <w:t>3.4.5.1. Постановление администрации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840AC" w:rsidRDefault="00D840AC" w:rsidP="00D840AC">
      <w:pPr>
        <w:pStyle w:val="a3"/>
        <w:ind w:firstLine="709"/>
      </w:pPr>
      <w:r>
        <w:t>1) не соответствует видам разрешенного использования земельных участков, установленным для соответствующей территориальной зоны;</w:t>
      </w:r>
    </w:p>
    <w:p w:rsidR="00D840AC" w:rsidRDefault="00D840AC" w:rsidP="00D840AC">
      <w:pPr>
        <w:pStyle w:val="a3"/>
        <w:ind w:firstLine="709"/>
      </w:pPr>
      <w:r>
        <w:t>2) не соответствует категории земель, из которых такой земельный участок подлежит образованию;</w:t>
      </w:r>
    </w:p>
    <w:p w:rsidR="00D840AC" w:rsidRDefault="00D840AC" w:rsidP="00D840AC">
      <w:pPr>
        <w:pStyle w:val="a3"/>
        <w:ind w:firstLine="709"/>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840AC" w:rsidRDefault="00D840AC" w:rsidP="00D840AC">
      <w:pPr>
        <w:pStyle w:val="a3"/>
        <w:ind w:firstLine="709"/>
      </w:pPr>
      <w:r>
        <w:t xml:space="preserve">3.4.5.2. В случае, предусмотренном подпунктом 3.4.5.1.административного регламента,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 с документами указанными в ч.10.1. ст. 39.15 Земельного </w:t>
      </w:r>
      <w:hyperlink r:id="rId35" w:tgtFrame="_blank" w:history="1">
        <w:r>
          <w:rPr>
            <w:rStyle w:val="hyperlink"/>
            <w:color w:val="0000FF"/>
            <w:u w:val="single"/>
          </w:rPr>
          <w:t>кодекса</w:t>
        </w:r>
      </w:hyperlink>
      <w:r>
        <w:t xml:space="preserve"> Российской Федерации. </w:t>
      </w:r>
    </w:p>
    <w:p w:rsidR="00D840AC" w:rsidRDefault="00D840AC" w:rsidP="00D840AC">
      <w:pPr>
        <w:pStyle w:val="a3"/>
        <w:ind w:firstLine="709"/>
      </w:pPr>
      <w:r>
        <w:t>3.4.5.3.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копии постановления администрации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840AC" w:rsidRDefault="00D840AC" w:rsidP="00D840AC">
      <w:pPr>
        <w:pStyle w:val="a3"/>
        <w:ind w:firstLine="709"/>
      </w:pPr>
      <w:r>
        <w:t xml:space="preserve">3.4.5.4.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w:t>
      </w:r>
      <w:r>
        <w:lastRenderedPageBreak/>
        <w:t>участка, уполномоченный орган вправе утвердить иной вариант схемы расположения земельного участка.</w:t>
      </w:r>
    </w:p>
    <w:p w:rsidR="00D840AC" w:rsidRDefault="00D840AC" w:rsidP="00D840AC">
      <w:pPr>
        <w:pStyle w:val="a3"/>
        <w:ind w:firstLine="709"/>
      </w:pPr>
      <w:r>
        <w:t>3.4.6. Срок выполнения административной процедуры по рассмотрению документов на получение муниципальной услуги, изданию постановления Администрации о согласовании либо постановления Администрации об отказе в согласовании - 26 дней.</w:t>
      </w:r>
    </w:p>
    <w:p w:rsidR="00D840AC" w:rsidRDefault="00D840AC" w:rsidP="00D840AC">
      <w:pPr>
        <w:pStyle w:val="a3"/>
        <w:ind w:firstLine="709"/>
      </w:pPr>
      <w:r>
        <w:t xml:space="preserve">3.4.7.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w:t>
      </w:r>
      <w:hyperlink r:id="rId36" w:tgtFrame="_blank" w:history="1">
        <w:r>
          <w:rPr>
            <w:rStyle w:val="hyperlink"/>
            <w:color w:val="0000FF"/>
            <w:u w:val="single"/>
          </w:rPr>
          <w:t>кодекса</w:t>
        </w:r>
      </w:hyperlink>
      <w:r>
        <w:t xml:space="preserve"> Российской Федерации", срок может быть продлен не более чем до сорока пяти дней со дня поступления заявления в Администрацию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специалист Управления уведомляет заявителя способом, указанном в заявлении. </w:t>
      </w:r>
    </w:p>
    <w:p w:rsidR="00D840AC" w:rsidRDefault="00D840AC" w:rsidP="00D840AC">
      <w:pPr>
        <w:pStyle w:val="a3"/>
        <w:ind w:firstLine="709"/>
      </w:pPr>
      <w:r>
        <w:t> </w:t>
      </w:r>
    </w:p>
    <w:p w:rsidR="00D840AC" w:rsidRDefault="00D840AC" w:rsidP="00D840AC">
      <w:pPr>
        <w:pStyle w:val="a3"/>
        <w:ind w:firstLine="709"/>
      </w:pPr>
      <w:r>
        <w:t>3.5. Выдача (направление) заявителю копии постановления Администрации о согласовании либо копии постановления Администрации об отказе в согласовании</w:t>
      </w:r>
    </w:p>
    <w:p w:rsidR="00D840AC" w:rsidRDefault="00D840AC" w:rsidP="00D840AC">
      <w:pPr>
        <w:pStyle w:val="a3"/>
        <w:ind w:firstLine="709"/>
      </w:pPr>
      <w:r>
        <w:t> </w:t>
      </w:r>
    </w:p>
    <w:p w:rsidR="00D840AC" w:rsidRDefault="00D840AC" w:rsidP="00D840AC">
      <w:pPr>
        <w:pStyle w:val="a3"/>
        <w:ind w:firstLine="709"/>
      </w:pPr>
      <w:r>
        <w:t xml:space="preserve">3.5.5. Основанием для начала административной процедуры по выдаче (направлению) заявителю копии постановления Администрации о согласовании либо копии постановления Администрации об отказе в согласовании. </w:t>
      </w:r>
    </w:p>
    <w:p w:rsidR="00D840AC" w:rsidRDefault="00D840AC" w:rsidP="00D840AC">
      <w:pPr>
        <w:pStyle w:val="a3"/>
        <w:ind w:firstLine="709"/>
      </w:pPr>
      <w:r>
        <w:t xml:space="preserve">3.5.6. Специалист по подготовке документов в течение трех дней со дня издания постановления Администрации о согласовании либо постановления Администрации об отказе в согласовании: </w:t>
      </w:r>
    </w:p>
    <w:p w:rsidR="00D840AC" w:rsidRDefault="00D840AC" w:rsidP="00D840AC">
      <w:pPr>
        <w:pStyle w:val="a3"/>
        <w:ind w:firstLine="709"/>
      </w:pPr>
      <w:r>
        <w:t>3.5.6.1. Извещает заявителя о возможности получения результата предоставления муниципальной услуги в Администрации и при личной явке выдает ему три экземпляра копии постановления Администрации о согласовании либо копии постановления Администрации об отказе в согласовании.</w:t>
      </w:r>
    </w:p>
    <w:p w:rsidR="00D840AC" w:rsidRDefault="00D840AC" w:rsidP="00D840AC">
      <w:pPr>
        <w:pStyle w:val="a3"/>
        <w:ind w:firstLine="709"/>
      </w:pPr>
      <w:r>
        <w:t>3.5.6.2. В случае обращения заявителя посредством почтового отправления либо через ГАУ "МФЦ" направляет заявителю три экземпляра копии постановления Администрации о согласовании либо копии постановления Администрации об отказе в согласовании почтовым отправлением либо в ГАУ "МФЦ", если иной способ не указан в заявлении (если они не выданы заявителю в соответствии с подпунктом 3.4.2.1 административного регламента).</w:t>
      </w:r>
    </w:p>
    <w:p w:rsidR="00D840AC" w:rsidRDefault="00D840AC" w:rsidP="00D840AC">
      <w:pPr>
        <w:pStyle w:val="a3"/>
        <w:ind w:firstLine="709"/>
      </w:pPr>
      <w:r>
        <w:t>3.5.6.3. Выдает (направляет) три экземпляра копии постановления Администрации о согласовании либо копии постановления Администрации об отказе в согласовании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w:t>
      </w:r>
    </w:p>
    <w:p w:rsidR="00D840AC" w:rsidRDefault="00D840AC" w:rsidP="00D840AC">
      <w:pPr>
        <w:pStyle w:val="a3"/>
        <w:ind w:firstLine="709"/>
      </w:pPr>
      <w:r>
        <w:lastRenderedPageBreak/>
        <w:t>3.5.7. Результатом выполнения административной процедуры по выдаче (направлению) копии постановления Администрации о согласовании либо копии постановления Администрации об отказе в согласовании является выдача (направление) заявителю трех экземпляров копии постановления Администрации о согласовании либо копии постановления Администрации об отказе в согласовании.</w:t>
      </w:r>
    </w:p>
    <w:p w:rsidR="00D840AC" w:rsidRDefault="00D840AC" w:rsidP="00D840AC">
      <w:pPr>
        <w:pStyle w:val="a3"/>
        <w:ind w:firstLine="709"/>
      </w:pPr>
      <w:r>
        <w:t>3.5.8. Срок выполнения административной процедуры по выдаче (направлению) копии постановления Администрации о согласовании либо копии постановления Администрации об отказе в согласовании - три дня.</w:t>
      </w:r>
    </w:p>
    <w:p w:rsidR="00D840AC" w:rsidRDefault="00D840AC" w:rsidP="00D840AC">
      <w:pPr>
        <w:pStyle w:val="a3"/>
        <w:ind w:firstLine="709"/>
      </w:pPr>
      <w:r>
        <w:t> </w:t>
      </w:r>
    </w:p>
    <w:p w:rsidR="00D840AC" w:rsidRDefault="00D840AC" w:rsidP="00D840AC">
      <w:pPr>
        <w:pStyle w:val="a3"/>
        <w:ind w:firstLine="709"/>
      </w:pPr>
      <w:r>
        <w:t>3.6. Исправление допущенных опечаток и ошибок в выданных, врезультате предоставления муниципальной услуги, документах</w:t>
      </w:r>
    </w:p>
    <w:p w:rsidR="00D840AC" w:rsidRDefault="00D840AC" w:rsidP="00D840AC">
      <w:pPr>
        <w:pStyle w:val="a3"/>
        <w:ind w:firstLine="709"/>
      </w:pPr>
      <w:r>
        <w:t> </w:t>
      </w:r>
    </w:p>
    <w:p w:rsidR="00D840AC" w:rsidRDefault="00D840AC" w:rsidP="00D840AC">
      <w:pPr>
        <w:pStyle w:val="a3"/>
        <w:ind w:firstLine="709"/>
      </w:pPr>
      <w: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
    <w:p w:rsidR="00D840AC" w:rsidRDefault="00D840AC" w:rsidP="00D840AC">
      <w:pPr>
        <w:pStyle w:val="a3"/>
        <w:ind w:firstLine="709"/>
      </w:pPr>
      <w: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D840AC" w:rsidRDefault="00D840AC" w:rsidP="00D840AC">
      <w:pPr>
        <w:pStyle w:val="a3"/>
        <w:ind w:firstLine="709"/>
      </w:pPr>
      <w:r>
        <w:t>3.5.3. 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 муниципальной услуги документах.</w:t>
      </w:r>
    </w:p>
    <w:p w:rsidR="00D840AC" w:rsidRDefault="00D840AC" w:rsidP="00D840AC">
      <w:pPr>
        <w:pStyle w:val="a3"/>
        <w:ind w:firstLine="709"/>
      </w:pPr>
      <w: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D840AC" w:rsidRDefault="00D840AC" w:rsidP="00D840AC">
      <w:pPr>
        <w:pStyle w:val="a3"/>
        <w:ind w:firstLine="709"/>
      </w:pPr>
      <w: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D840AC" w:rsidRDefault="00D840AC" w:rsidP="00D840AC">
      <w:pPr>
        <w:pStyle w:val="a3"/>
        <w:ind w:firstLine="709"/>
      </w:pPr>
      <w:r>
        <w:t> </w:t>
      </w:r>
    </w:p>
    <w:p w:rsidR="00D840AC" w:rsidRDefault="00D840AC" w:rsidP="00D840AC">
      <w:pPr>
        <w:pStyle w:val="a3"/>
        <w:ind w:firstLine="709"/>
        <w:jc w:val="center"/>
      </w:pPr>
      <w:r>
        <w:rPr>
          <w:b/>
          <w:bCs/>
          <w:sz w:val="30"/>
          <w:szCs w:val="30"/>
        </w:rPr>
        <w:t>IV. Формы контроля за исполнением административного регламента</w:t>
      </w:r>
    </w:p>
    <w:p w:rsidR="00D840AC" w:rsidRDefault="00D840AC" w:rsidP="00D840AC">
      <w:pPr>
        <w:pStyle w:val="a3"/>
        <w:ind w:firstLine="709"/>
      </w:pPr>
      <w:r>
        <w:t> </w:t>
      </w:r>
    </w:p>
    <w:p w:rsidR="00D840AC" w:rsidRDefault="00D840AC" w:rsidP="00D840AC">
      <w:pPr>
        <w:pStyle w:val="a3"/>
        <w:ind w:firstLine="709"/>
      </w:pPr>
      <w:r>
        <w:lastRenderedPageBreak/>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840AC" w:rsidRDefault="00D840AC" w:rsidP="00D840AC">
      <w:pPr>
        <w:pStyle w:val="a3"/>
        <w:ind w:firstLine="709"/>
      </w:pPr>
      <w: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840AC" w:rsidRDefault="00D840AC" w:rsidP="00D840AC">
      <w:pPr>
        <w:pStyle w:val="a3"/>
        <w:ind w:firstLine="709"/>
      </w:pPr>
      <w: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D840AC" w:rsidRDefault="00D840AC" w:rsidP="00D840AC">
      <w:pPr>
        <w:pStyle w:val="a3"/>
        <w:ind w:firstLine="709"/>
      </w:pPr>
      <w: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840AC" w:rsidRDefault="00D840AC" w:rsidP="00D840AC">
      <w:pPr>
        <w:pStyle w:val="a3"/>
        <w:ind w:firstLine="709"/>
      </w:pPr>
      <w: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840AC" w:rsidRDefault="00D840AC" w:rsidP="00D840AC">
      <w:pPr>
        <w:pStyle w:val="a3"/>
        <w:ind w:firstLine="709"/>
      </w:pPr>
      <w:r>
        <w:t> </w:t>
      </w:r>
    </w:p>
    <w:p w:rsidR="00D840AC" w:rsidRDefault="00D840AC" w:rsidP="00D840AC">
      <w:pPr>
        <w:pStyle w:val="a3"/>
        <w:ind w:firstLine="709"/>
        <w:jc w:val="center"/>
      </w:pPr>
      <w:r>
        <w:rPr>
          <w:b/>
          <w:bCs/>
          <w:sz w:val="30"/>
          <w:szCs w:val="30"/>
        </w:rPr>
        <w:t xml:space="preserve">V. Досудебный (внесудебный) порядок обжалования решений и действий (бездействия) органа, предоставляющего муниципальную услугу, </w:t>
      </w:r>
    </w:p>
    <w:p w:rsidR="00D840AC" w:rsidRDefault="00D840AC" w:rsidP="00D840AC">
      <w:pPr>
        <w:pStyle w:val="a3"/>
        <w:ind w:firstLine="709"/>
        <w:jc w:val="center"/>
      </w:pPr>
      <w:r>
        <w:rPr>
          <w:b/>
          <w:bCs/>
          <w:sz w:val="30"/>
          <w:szCs w:val="30"/>
        </w:rPr>
        <w:t>а также должностных лиц, муниципальных служащих</w:t>
      </w:r>
    </w:p>
    <w:p w:rsidR="00D840AC" w:rsidRDefault="00D840AC" w:rsidP="00D840AC">
      <w:pPr>
        <w:pStyle w:val="a3"/>
        <w:ind w:firstLine="709"/>
        <w:jc w:val="center"/>
      </w:pPr>
      <w:r>
        <w:rPr>
          <w:b/>
          <w:bCs/>
          <w:sz w:val="30"/>
          <w:szCs w:val="30"/>
        </w:rPr>
        <w:t> </w:t>
      </w:r>
    </w:p>
    <w:p w:rsidR="00D840AC" w:rsidRDefault="00D840AC" w:rsidP="00D840AC">
      <w:pPr>
        <w:pStyle w:val="a3"/>
        <w:ind w:firstLine="709"/>
      </w:pPr>
      <w: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D840AC" w:rsidRDefault="00D840AC" w:rsidP="00D840AC">
      <w:pPr>
        <w:pStyle w:val="a3"/>
        <w:ind w:firstLine="709"/>
      </w:pPr>
      <w:r>
        <w:t>Заявитель может обратиться с жалобой, в том числе в следующих случаях:</w:t>
      </w:r>
    </w:p>
    <w:p w:rsidR="00D840AC" w:rsidRDefault="00D840AC" w:rsidP="00D840AC">
      <w:pPr>
        <w:pStyle w:val="a3"/>
        <w:ind w:firstLine="709"/>
      </w:pPr>
      <w: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D840AC" w:rsidRDefault="00D840AC" w:rsidP="00D840AC">
      <w:pPr>
        <w:pStyle w:val="a3"/>
        <w:ind w:firstLine="709"/>
      </w:pPr>
      <w: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7" w:tgtFrame="_blank" w:history="1">
        <w:r>
          <w:rPr>
            <w:rStyle w:val="hyperlink"/>
            <w:color w:val="0000FF"/>
            <w:u w:val="single"/>
          </w:rPr>
          <w:t>от 27.07.2010 № 210-ФЗ</w:t>
        </w:r>
      </w:hyperlink>
      <w:r>
        <w:t>;</w:t>
      </w:r>
    </w:p>
    <w:p w:rsidR="00D840AC" w:rsidRDefault="00D840AC" w:rsidP="00D840AC">
      <w:pPr>
        <w:pStyle w:val="a3"/>
        <w:ind w:firstLine="709"/>
      </w:pPr>
      <w: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D840AC" w:rsidRDefault="00D840AC" w:rsidP="00D840AC">
      <w:pPr>
        <w:pStyle w:val="a3"/>
        <w:ind w:firstLine="709"/>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D840AC" w:rsidRDefault="00D840AC" w:rsidP="00D840AC">
      <w:pPr>
        <w:pStyle w:val="a3"/>
        <w:ind w:firstLine="709"/>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8" w:tgtFrame="_blank" w:history="1">
        <w:r>
          <w:rPr>
            <w:rStyle w:val="hyperlink"/>
            <w:color w:val="0000FF"/>
            <w:u w:val="single"/>
          </w:rPr>
          <w:t>от 27.07.2010 № 210-ФЗ</w:t>
        </w:r>
      </w:hyperlink>
      <w:r>
        <w:t>;</w:t>
      </w:r>
    </w:p>
    <w:p w:rsidR="00D840AC" w:rsidRDefault="00D840AC" w:rsidP="00D840AC">
      <w:pPr>
        <w:pStyle w:val="a3"/>
        <w:ind w:firstLine="709"/>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840AC" w:rsidRDefault="00D840AC" w:rsidP="00D840AC">
      <w:pPr>
        <w:pStyle w:val="a3"/>
        <w:ind w:firstLine="709"/>
      </w:pPr>
      <w: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39" w:tgtFrame="_blank" w:history="1">
        <w:r>
          <w:rPr>
            <w:rStyle w:val="hyperlink"/>
            <w:color w:val="0000FF"/>
            <w:u w:val="single"/>
          </w:rPr>
          <w:t>от 27.07.2010 № 210-ФЗ</w:t>
        </w:r>
      </w:hyperlink>
      <w: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D840AC" w:rsidRDefault="00D840AC" w:rsidP="00D840AC">
      <w:pPr>
        <w:pStyle w:val="a3"/>
        <w:ind w:firstLine="709"/>
      </w:pPr>
      <w:r>
        <w:t>8) нарушение срока или порядка выдачи документов по результатам предоставления муниципальной услуги;</w:t>
      </w:r>
    </w:p>
    <w:p w:rsidR="00D840AC" w:rsidRDefault="00D840AC" w:rsidP="00D840AC">
      <w:pPr>
        <w:pStyle w:val="a3"/>
        <w:ind w:firstLine="709"/>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lastRenderedPageBreak/>
        <w:t xml:space="preserve">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40" w:tgtFrame="_blank" w:history="1">
        <w:r>
          <w:rPr>
            <w:rStyle w:val="hyperlink"/>
            <w:color w:val="0000FF"/>
            <w:u w:val="single"/>
          </w:rPr>
          <w:t>от 27.07.2010 № 210-ФЗ</w:t>
        </w:r>
      </w:hyperlink>
      <w:r>
        <w:t>;</w:t>
      </w:r>
    </w:p>
    <w:p w:rsidR="00D840AC" w:rsidRDefault="00D840AC" w:rsidP="00D840AC">
      <w:pPr>
        <w:pStyle w:val="a3"/>
        <w:ind w:firstLine="709"/>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rsidR="00D840AC" w:rsidRDefault="00D840AC" w:rsidP="00D840AC">
      <w:pPr>
        <w:pStyle w:val="a3"/>
        <w:ind w:firstLine="709"/>
      </w:pPr>
      <w: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D840AC" w:rsidRDefault="00D840AC" w:rsidP="00D840AC">
      <w:pPr>
        <w:pStyle w:val="a3"/>
        <w:ind w:firstLine="709"/>
      </w:pPr>
      <w: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w:t>
      </w:r>
      <w:hyperlink r:id="rId41" w:tgtFrame="_blank" w:history="1">
        <w:r>
          <w:rPr>
            <w:rStyle w:val="hyperlink"/>
            <w:color w:val="0000FF"/>
            <w:u w:val="single"/>
          </w:rPr>
          <w:t>от 27.07.2010 № 210-ФЗ</w:t>
        </w:r>
      </w:hyperlink>
      <w:r>
        <w:t xml:space="preserve"> .</w:t>
      </w:r>
    </w:p>
    <w:p w:rsidR="00D840AC" w:rsidRDefault="00D840AC" w:rsidP="00D840AC">
      <w:pPr>
        <w:pStyle w:val="a3"/>
        <w:ind w:firstLine="709"/>
      </w:pPr>
      <w: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D840AC" w:rsidRDefault="00D840AC" w:rsidP="00D840AC">
      <w:pPr>
        <w:pStyle w:val="a3"/>
        <w:ind w:firstLine="709"/>
      </w:pPr>
      <w:r>
        <w:t>5.5. Жалоба должна содержать:</w:t>
      </w:r>
    </w:p>
    <w:p w:rsidR="00D840AC" w:rsidRDefault="00D840AC" w:rsidP="00D840AC">
      <w:pPr>
        <w:pStyle w:val="a3"/>
        <w:ind w:firstLine="709"/>
      </w:pPr>
      <w: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42" w:tgtFrame="_blank" w:history="1">
        <w:r>
          <w:rPr>
            <w:rStyle w:val="hyperlink"/>
            <w:color w:val="0000FF"/>
            <w:u w:val="single"/>
          </w:rPr>
          <w:t>от 27.07.2010 № 210-ФЗ</w:t>
        </w:r>
      </w:hyperlink>
      <w:r>
        <w:t>, их руководителей и (или) работников решения и действия (бездействие) которых обжалуются;</w:t>
      </w:r>
    </w:p>
    <w:p w:rsidR="00D840AC" w:rsidRDefault="00D840AC" w:rsidP="00D840AC">
      <w:pPr>
        <w:pStyle w:val="a3"/>
        <w:ind w:firstLine="709"/>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0AC" w:rsidRDefault="00D840AC" w:rsidP="00D840AC">
      <w:pPr>
        <w:pStyle w:val="a3"/>
        <w:ind w:firstLine="709"/>
      </w:pPr>
      <w: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43" w:tgtFrame="_blank" w:history="1">
        <w:r>
          <w:rPr>
            <w:rStyle w:val="hyperlink"/>
            <w:color w:val="0000FF"/>
            <w:u w:val="single"/>
          </w:rPr>
          <w:t>от 27.07.2010 № 210-ФЗ</w:t>
        </w:r>
      </w:hyperlink>
      <w:r>
        <w:t xml:space="preserve"> их руководителей и (или) работников;</w:t>
      </w:r>
    </w:p>
    <w:p w:rsidR="00D840AC" w:rsidRDefault="00D840AC" w:rsidP="00D840AC">
      <w:pPr>
        <w:pStyle w:val="a3"/>
        <w:ind w:firstLine="709"/>
      </w:pPr>
      <w: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44" w:tgtFrame="_blank" w:history="1">
        <w:r>
          <w:rPr>
            <w:rStyle w:val="hyperlink"/>
            <w:color w:val="0000FF"/>
            <w:u w:val="single"/>
          </w:rPr>
          <w:t>от 27.07.2010 № 210-ФЗ</w:t>
        </w:r>
      </w:hyperlink>
      <w: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D840AC" w:rsidRDefault="00D840AC" w:rsidP="00D840AC">
      <w:pPr>
        <w:pStyle w:val="a3"/>
        <w:ind w:firstLine="709"/>
      </w:pPr>
      <w: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840AC" w:rsidRDefault="00D840AC" w:rsidP="00D840AC">
      <w:pPr>
        <w:pStyle w:val="a3"/>
        <w:ind w:firstLine="709"/>
      </w:pPr>
      <w:r>
        <w:t>5.7. По результатам рассмотрения жалобы принимается одно из следующих решений:</w:t>
      </w:r>
    </w:p>
    <w:p w:rsidR="00D840AC" w:rsidRDefault="00D840AC" w:rsidP="00D840AC">
      <w:pPr>
        <w:pStyle w:val="a3"/>
        <w:ind w:firstLine="709"/>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D840AC" w:rsidRDefault="00D840AC" w:rsidP="00D840AC">
      <w:pPr>
        <w:pStyle w:val="a3"/>
        <w:ind w:firstLine="709"/>
      </w:pPr>
      <w:r>
        <w:t>2) отказывается в удовлетворении жалобы.</w:t>
      </w:r>
    </w:p>
    <w:p w:rsidR="00D840AC" w:rsidRDefault="00D840AC" w:rsidP="00D840AC">
      <w:pPr>
        <w:pStyle w:val="a3"/>
        <w:ind w:firstLine="709"/>
      </w:pPr>
      <w: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40AC" w:rsidRDefault="00D840AC" w:rsidP="00D840AC">
      <w:pPr>
        <w:pStyle w:val="a3"/>
        <w:ind w:firstLine="709"/>
      </w:pPr>
      <w: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D840AC" w:rsidRDefault="00D840AC" w:rsidP="00D840AC">
      <w:pPr>
        <w:pStyle w:val="a3"/>
        <w:ind w:firstLine="709"/>
      </w:pPr>
      <w:r>
        <w:lastRenderedPageBreak/>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D840AC" w:rsidRDefault="00D840AC" w:rsidP="00D840AC">
      <w:pPr>
        <w:pStyle w:val="a3"/>
        <w:ind w:firstLine="709"/>
      </w:pPr>
      <w:r>
        <w:t xml:space="preserve">- Федеральный закон </w:t>
      </w:r>
      <w:hyperlink r:id="rId45" w:tgtFrame="_blank" w:history="1">
        <w:r>
          <w:rPr>
            <w:rStyle w:val="hyperlink"/>
            <w:color w:val="0000FF"/>
            <w:u w:val="single"/>
          </w:rPr>
          <w:t>от 27.07.2010 № 210-ФЗ</w:t>
        </w:r>
      </w:hyperlink>
      <w:r>
        <w:t xml:space="preserve"> «</w:t>
      </w:r>
      <w:hyperlink r:id="rId46" w:tgtFrame="_blank" w:history="1">
        <w:r>
          <w:rPr>
            <w:rStyle w:val="hyperlink"/>
            <w:color w:val="0000FF"/>
            <w:u w:val="single"/>
          </w:rPr>
          <w:t>Об организации предоставления государственных и муниципальных услуг</w:t>
        </w:r>
      </w:hyperlink>
      <w:r>
        <w:t xml:space="preserve">». </w:t>
      </w:r>
    </w:p>
    <w:p w:rsidR="00D840AC" w:rsidRDefault="00D840AC" w:rsidP="00D840AC">
      <w:pPr>
        <w:pStyle w:val="a3"/>
        <w:ind w:firstLine="709"/>
      </w:pPr>
      <w:r>
        <w:t>5.11. Информация, содержащаяся в настоящем разделе, подлежит размещению на Едином портале государственных и муниципальных услуг».</w:t>
      </w:r>
    </w:p>
    <w:p w:rsidR="00D840AC" w:rsidRDefault="00D840AC" w:rsidP="00D840AC">
      <w:pPr>
        <w:pStyle w:val="a3"/>
        <w:shd w:val="clear" w:color="auto" w:fill="FFFFFF"/>
        <w:ind w:firstLine="709"/>
        <w:jc w:val="right"/>
      </w:pPr>
      <w:r>
        <w:br w:type="page"/>
      </w:r>
      <w:r>
        <w:lastRenderedPageBreak/>
        <w:t>Приложение № 1</w:t>
      </w:r>
    </w:p>
    <w:p w:rsidR="00D840AC" w:rsidRDefault="00D840AC" w:rsidP="00D840AC">
      <w:pPr>
        <w:pStyle w:val="a3"/>
        <w:shd w:val="clear" w:color="auto" w:fill="FFFFFF"/>
        <w:ind w:firstLine="709"/>
        <w:jc w:val="right"/>
      </w:pPr>
      <w:r>
        <w:t xml:space="preserve">к административному регламенту </w:t>
      </w:r>
      <w:r>
        <w:br/>
        <w:t xml:space="preserve">предоставления муниципальной услуги </w:t>
      </w:r>
      <w:r>
        <w:br/>
        <w:t xml:space="preserve">по продаже земельных участков </w:t>
      </w:r>
    </w:p>
    <w:p w:rsidR="00D840AC" w:rsidRDefault="00D840AC" w:rsidP="00D840AC">
      <w:pPr>
        <w:pStyle w:val="a3"/>
        <w:shd w:val="clear" w:color="auto" w:fill="FFFFFF"/>
        <w:ind w:firstLine="709"/>
        <w:jc w:val="right"/>
      </w:pPr>
      <w:r>
        <w:t>без проведения торгов</w:t>
      </w:r>
    </w:p>
    <w:p w:rsidR="00D840AC" w:rsidRDefault="00D840AC" w:rsidP="00D840AC">
      <w:pPr>
        <w:pStyle w:val="a3"/>
        <w:ind w:firstLine="709"/>
        <w:jc w:val="right"/>
      </w:pPr>
      <w:r>
        <w:t> </w:t>
      </w:r>
    </w:p>
    <w:p w:rsidR="00D840AC" w:rsidRDefault="00D840AC" w:rsidP="00D840AC">
      <w:pPr>
        <w:pStyle w:val="a3"/>
        <w:jc w:val="center"/>
      </w:pPr>
      <w:r>
        <w:t>ПРИМЕРНАЯ ФОРМА ЗАЯВЛЕНИЯ</w:t>
      </w:r>
    </w:p>
    <w:p w:rsidR="00D840AC" w:rsidRDefault="00D840AC" w:rsidP="00D840AC">
      <w:pPr>
        <w:pStyle w:val="consplusnonformat"/>
        <w:jc w:val="right"/>
      </w:pPr>
      <w:r>
        <w:rPr>
          <w:rFonts w:ascii="Arial" w:hAnsi="Arial" w:cs="Arial"/>
        </w:rPr>
        <w:t>(указывается наименование должности главы местной администрации)</w:t>
      </w:r>
    </w:p>
    <w:p w:rsidR="00D840AC" w:rsidRDefault="00D840AC" w:rsidP="00D840AC">
      <w:pPr>
        <w:pStyle w:val="consplusnonformat"/>
        <w:jc w:val="right"/>
      </w:pPr>
      <w:r>
        <w:rPr>
          <w:rFonts w:ascii="Arial" w:hAnsi="Arial" w:cs="Arial"/>
        </w:rPr>
        <w:t>____________________________________________________</w:t>
      </w:r>
    </w:p>
    <w:p w:rsidR="00D840AC" w:rsidRDefault="00D840AC" w:rsidP="00D840AC">
      <w:pPr>
        <w:pStyle w:val="consplusnonformat"/>
        <w:jc w:val="right"/>
      </w:pPr>
      <w:r>
        <w:rPr>
          <w:rFonts w:ascii="Arial" w:hAnsi="Arial" w:cs="Arial"/>
        </w:rPr>
        <w:t>____________________________________________________</w:t>
      </w:r>
    </w:p>
    <w:p w:rsidR="00D840AC" w:rsidRDefault="00D840AC" w:rsidP="00D840AC">
      <w:pPr>
        <w:pStyle w:val="consplusnonformat"/>
        <w:jc w:val="right"/>
      </w:pPr>
      <w:r>
        <w:rPr>
          <w:rFonts w:ascii="Arial" w:hAnsi="Arial" w:cs="Arial"/>
        </w:rPr>
        <w:t xml:space="preserve">(фамилия, имя, отчество (последнее – при наличии) </w:t>
      </w:r>
    </w:p>
    <w:p w:rsidR="00D840AC" w:rsidRDefault="00D840AC" w:rsidP="00D840AC">
      <w:pPr>
        <w:pStyle w:val="consplusnonformat"/>
        <w:jc w:val="right"/>
      </w:pPr>
      <w:r>
        <w:rPr>
          <w:rFonts w:ascii="Arial" w:hAnsi="Arial" w:cs="Arial"/>
        </w:rPr>
        <w:t>гражданина или наименование юридического лица)</w:t>
      </w:r>
    </w:p>
    <w:p w:rsidR="00D840AC" w:rsidRDefault="00D840AC" w:rsidP="00D840AC">
      <w:pPr>
        <w:pStyle w:val="consplusnonformat"/>
        <w:jc w:val="right"/>
      </w:pPr>
      <w:r>
        <w:rPr>
          <w:rFonts w:ascii="Arial" w:hAnsi="Arial" w:cs="Arial"/>
        </w:rPr>
        <w:t>___________________________________________________</w:t>
      </w:r>
    </w:p>
    <w:p w:rsidR="00D840AC" w:rsidRDefault="00D840AC" w:rsidP="00D840AC">
      <w:pPr>
        <w:pStyle w:val="consplusnonformat"/>
        <w:jc w:val="right"/>
      </w:pPr>
      <w:r>
        <w:rPr>
          <w:rFonts w:ascii="Arial" w:hAnsi="Arial" w:cs="Arial"/>
        </w:rPr>
        <w:t>___________________________________________________</w:t>
      </w:r>
    </w:p>
    <w:p w:rsidR="00D840AC" w:rsidRDefault="00D840AC" w:rsidP="00D840AC">
      <w:pPr>
        <w:pStyle w:val="consplusnonformat"/>
        <w:jc w:val="right"/>
      </w:pPr>
      <w:r>
        <w:rPr>
          <w:rFonts w:ascii="Arial" w:hAnsi="Arial" w:cs="Arial"/>
        </w:rPr>
        <w:t>(место жительства гражданина или место нахождения юридического лица)</w:t>
      </w:r>
    </w:p>
    <w:p w:rsidR="00D840AC" w:rsidRDefault="00D840AC" w:rsidP="00D840AC">
      <w:pPr>
        <w:pStyle w:val="consplusnonformat"/>
        <w:jc w:val="right"/>
      </w:pPr>
      <w:r>
        <w:rPr>
          <w:rFonts w:ascii="Arial" w:hAnsi="Arial" w:cs="Arial"/>
        </w:rPr>
        <w:t>___________________________________________________</w:t>
      </w:r>
    </w:p>
    <w:p w:rsidR="00D840AC" w:rsidRDefault="00D840AC" w:rsidP="00D840AC">
      <w:pPr>
        <w:pStyle w:val="consplusnonformat"/>
        <w:jc w:val="right"/>
      </w:pPr>
      <w:r>
        <w:rPr>
          <w:rFonts w:ascii="Arial" w:hAnsi="Arial" w:cs="Arial"/>
        </w:rPr>
        <w:t>___________________________________________________</w:t>
      </w:r>
    </w:p>
    <w:p w:rsidR="00D840AC" w:rsidRDefault="00D840AC" w:rsidP="00D840AC">
      <w:pPr>
        <w:pStyle w:val="consplusnonformat"/>
        <w:jc w:val="right"/>
      </w:pPr>
      <w:r>
        <w:rPr>
          <w:rFonts w:ascii="Arial" w:hAnsi="Arial" w:cs="Arial"/>
        </w:rPr>
        <w:t xml:space="preserve">(реквизиты документа, удостоверяющего личность гражданина </w:t>
      </w:r>
    </w:p>
    <w:p w:rsidR="00D840AC" w:rsidRDefault="00D840AC" w:rsidP="00D840AC">
      <w:pPr>
        <w:pStyle w:val="consplusnonformat"/>
        <w:jc w:val="right"/>
      </w:pPr>
      <w:r>
        <w:rPr>
          <w:rFonts w:ascii="Arial" w:hAnsi="Arial" w:cs="Arial"/>
        </w:rPr>
        <w:t xml:space="preserve">или государственный регистрационный номер записи </w:t>
      </w:r>
    </w:p>
    <w:p w:rsidR="00D840AC" w:rsidRDefault="00D840AC" w:rsidP="00D840AC">
      <w:pPr>
        <w:pStyle w:val="consplusnonformat"/>
        <w:jc w:val="right"/>
      </w:pPr>
      <w:r>
        <w:rPr>
          <w:rFonts w:ascii="Arial" w:hAnsi="Arial" w:cs="Arial"/>
        </w:rPr>
        <w:t xml:space="preserve">о государственной регистрации юридического лица </w:t>
      </w:r>
    </w:p>
    <w:p w:rsidR="00D840AC" w:rsidRDefault="00D840AC" w:rsidP="00D840AC">
      <w:pPr>
        <w:pStyle w:val="consplusnonformat"/>
        <w:jc w:val="right"/>
      </w:pPr>
      <w:r>
        <w:rPr>
          <w:rFonts w:ascii="Arial" w:hAnsi="Arial" w:cs="Arial"/>
        </w:rPr>
        <w:t xml:space="preserve">в едином государственном реестре юридических лиц, </w:t>
      </w:r>
    </w:p>
    <w:p w:rsidR="00D840AC" w:rsidRDefault="00D840AC" w:rsidP="00D840AC">
      <w:pPr>
        <w:pStyle w:val="consplusnonformat"/>
        <w:jc w:val="right"/>
      </w:pPr>
      <w:r>
        <w:rPr>
          <w:rFonts w:ascii="Arial" w:hAnsi="Arial" w:cs="Arial"/>
        </w:rPr>
        <w:t xml:space="preserve">идентификационныйномер налогоплательщика, за исключением случаев, </w:t>
      </w:r>
    </w:p>
    <w:p w:rsidR="00D840AC" w:rsidRDefault="00D840AC" w:rsidP="00D840AC">
      <w:pPr>
        <w:pStyle w:val="consplusnonformat"/>
        <w:jc w:val="right"/>
      </w:pPr>
      <w:r>
        <w:rPr>
          <w:rFonts w:ascii="Arial" w:hAnsi="Arial" w:cs="Arial"/>
        </w:rPr>
        <w:t>если заявителем является иностранное юридическое лицо)</w:t>
      </w:r>
    </w:p>
    <w:p w:rsidR="00D840AC" w:rsidRDefault="00D840AC" w:rsidP="00D840AC">
      <w:pPr>
        <w:pStyle w:val="consplusnonformat"/>
        <w:jc w:val="right"/>
      </w:pPr>
      <w:r>
        <w:rPr>
          <w:rFonts w:ascii="Arial" w:hAnsi="Arial" w:cs="Arial"/>
        </w:rPr>
        <w:t>___________________________________________________</w:t>
      </w:r>
    </w:p>
    <w:p w:rsidR="00D840AC" w:rsidRDefault="00D840AC" w:rsidP="00D840AC">
      <w:pPr>
        <w:pStyle w:val="consplusnonformat"/>
        <w:jc w:val="right"/>
      </w:pPr>
      <w:r>
        <w:rPr>
          <w:rFonts w:ascii="Arial" w:hAnsi="Arial" w:cs="Arial"/>
        </w:rPr>
        <w:t>___________________________________________________</w:t>
      </w:r>
    </w:p>
    <w:p w:rsidR="00D840AC" w:rsidRDefault="00D840AC" w:rsidP="00D840AC">
      <w:pPr>
        <w:pStyle w:val="consplusnonformat"/>
        <w:jc w:val="right"/>
      </w:pPr>
      <w:r>
        <w:rPr>
          <w:rFonts w:ascii="Arial" w:hAnsi="Arial" w:cs="Arial"/>
        </w:rPr>
        <w:t>(указать в интересах кого действует уполномоченный представитель</w:t>
      </w:r>
    </w:p>
    <w:p w:rsidR="00D840AC" w:rsidRDefault="00D840AC" w:rsidP="00D840AC">
      <w:pPr>
        <w:pStyle w:val="consplusnonformat"/>
        <w:jc w:val="right"/>
      </w:pPr>
      <w:r>
        <w:rPr>
          <w:rFonts w:ascii="Arial" w:hAnsi="Arial" w:cs="Arial"/>
        </w:rPr>
        <w:t>в случае подачи заявления уполномоченным представителем)</w:t>
      </w:r>
    </w:p>
    <w:p w:rsidR="00D840AC" w:rsidRDefault="00D840AC" w:rsidP="00D840AC">
      <w:pPr>
        <w:pStyle w:val="consplusnonformat"/>
        <w:jc w:val="right"/>
      </w:pPr>
      <w:r>
        <w:rPr>
          <w:rFonts w:ascii="Arial" w:hAnsi="Arial" w:cs="Arial"/>
        </w:rPr>
        <w:lastRenderedPageBreak/>
        <w:t>___________________________________________________</w:t>
      </w:r>
    </w:p>
    <w:p w:rsidR="00D840AC" w:rsidRDefault="00D840AC" w:rsidP="00D840AC">
      <w:pPr>
        <w:pStyle w:val="consplusnonformat"/>
        <w:jc w:val="right"/>
      </w:pPr>
      <w:r>
        <w:rPr>
          <w:rFonts w:ascii="Arial" w:hAnsi="Arial" w:cs="Arial"/>
        </w:rPr>
        <w:t>___________________________________________________</w:t>
      </w:r>
    </w:p>
    <w:p w:rsidR="00D840AC" w:rsidRDefault="00D840AC" w:rsidP="00D840AC">
      <w:pPr>
        <w:pStyle w:val="consplusnonformat"/>
        <w:jc w:val="right"/>
      </w:pPr>
      <w:r>
        <w:rPr>
          <w:rFonts w:ascii="Arial" w:hAnsi="Arial" w:cs="Arial"/>
        </w:rPr>
        <w:t>(почтовый адрес и (или) адрес электронной почты для связи с заявителем)</w:t>
      </w:r>
    </w:p>
    <w:p w:rsidR="00D840AC" w:rsidRDefault="00D840AC" w:rsidP="00D840AC">
      <w:pPr>
        <w:pStyle w:val="consplusnonformat"/>
        <w:jc w:val="right"/>
      </w:pPr>
      <w:r>
        <w:rPr>
          <w:rFonts w:ascii="Arial" w:hAnsi="Arial" w:cs="Arial"/>
        </w:rPr>
        <w:t> </w:t>
      </w:r>
    </w:p>
    <w:p w:rsidR="00D840AC" w:rsidRDefault="00D840AC" w:rsidP="00D840AC">
      <w:pPr>
        <w:pStyle w:val="consplusnonformat"/>
        <w:jc w:val="right"/>
      </w:pPr>
      <w:r>
        <w:rPr>
          <w:rFonts w:ascii="Arial" w:hAnsi="Arial" w:cs="Arial"/>
        </w:rPr>
        <w:t>телефон:________________, факс (при наличии)__________</w:t>
      </w:r>
    </w:p>
    <w:p w:rsidR="00D840AC" w:rsidRDefault="00D840AC" w:rsidP="00D840AC">
      <w:pPr>
        <w:pStyle w:val="consplusnonformat"/>
        <w:jc w:val="center"/>
      </w:pPr>
      <w:r>
        <w:rPr>
          <w:rFonts w:ascii="Arial" w:hAnsi="Arial" w:cs="Arial"/>
        </w:rPr>
        <w:t> </w:t>
      </w:r>
    </w:p>
    <w:p w:rsidR="00D840AC" w:rsidRDefault="00D840AC" w:rsidP="00D840AC">
      <w:pPr>
        <w:pStyle w:val="a3"/>
        <w:jc w:val="center"/>
      </w:pPr>
      <w:r>
        <w:t>ЗАЯВЛЕНИЕ</w:t>
      </w:r>
    </w:p>
    <w:p w:rsidR="00D840AC" w:rsidRDefault="00D840AC" w:rsidP="00D840AC">
      <w:pPr>
        <w:pStyle w:val="a3"/>
        <w:jc w:val="center"/>
      </w:pPr>
      <w:r>
        <w:t>о предварительном согласовании предоставления земельного участка.</w:t>
      </w:r>
    </w:p>
    <w:p w:rsidR="00D840AC" w:rsidRDefault="00D840AC" w:rsidP="00D840AC">
      <w:pPr>
        <w:pStyle w:val="a3"/>
      </w:pPr>
      <w:r>
        <w:t> </w:t>
      </w:r>
    </w:p>
    <w:p w:rsidR="00D840AC" w:rsidRDefault="00D840AC" w:rsidP="00D840AC">
      <w:pPr>
        <w:pStyle w:val="a3"/>
      </w:pPr>
      <w:r>
        <w:t>Прошу принять решение о предварительном согласовании предоставления</w:t>
      </w:r>
    </w:p>
    <w:p w:rsidR="00D840AC" w:rsidRDefault="00D840AC" w:rsidP="00D840AC">
      <w:pPr>
        <w:pStyle w:val="a3"/>
      </w:pPr>
      <w:r>
        <w:t>земельного участка.</w:t>
      </w:r>
    </w:p>
    <w:p w:rsidR="00D840AC" w:rsidRDefault="00D840AC" w:rsidP="00D840AC">
      <w:pPr>
        <w:pStyle w:val="a3"/>
      </w:pPr>
      <w:r>
        <w:t>Кадастровый номер земельного участка ______________________ &lt;2&gt;</w:t>
      </w:r>
    </w:p>
    <w:p w:rsidR="00D840AC" w:rsidRDefault="00D840AC" w:rsidP="00D840AC">
      <w:pPr>
        <w:pStyle w:val="a3"/>
      </w:pPr>
      <w:r>
        <w:t> </w:t>
      </w:r>
    </w:p>
    <w:p w:rsidR="00D840AC" w:rsidRDefault="00D840AC" w:rsidP="00D840AC">
      <w:pPr>
        <w:pStyle w:val="a3"/>
      </w:pPr>
      <w:r>
        <w:t>Проект межевания территории утвержден постановлением администрации Краснозерского района Новосибирской области от ___________ N _______ &lt;3&gt;</w:t>
      </w:r>
    </w:p>
    <w:p w:rsidR="00D840AC" w:rsidRDefault="00D840AC" w:rsidP="00D840AC">
      <w:pPr>
        <w:pStyle w:val="a3"/>
      </w:pPr>
      <w:r>
        <w:t> </w:t>
      </w:r>
    </w:p>
    <w:p w:rsidR="00D840AC" w:rsidRDefault="00D840AC" w:rsidP="00D840AC">
      <w:pPr>
        <w:pStyle w:val="a3"/>
      </w:pPr>
      <w:r>
        <w:t>Основание для предоставления земельного участка без проведения торгов:</w:t>
      </w:r>
    </w:p>
    <w:p w:rsidR="00D840AC" w:rsidRDefault="00D840AC" w:rsidP="00D840AC">
      <w:pPr>
        <w:pStyle w:val="a3"/>
      </w:pPr>
      <w:r>
        <w:t>___________________________________________________________________&lt;4&gt;</w:t>
      </w:r>
    </w:p>
    <w:p w:rsidR="00D840AC" w:rsidRDefault="00D840AC" w:rsidP="00D840AC">
      <w:pPr>
        <w:pStyle w:val="a3"/>
      </w:pPr>
      <w:r>
        <w:t>Сведения о земельных участках, из которых предусмотрено образование</w:t>
      </w:r>
    </w:p>
    <w:p w:rsidR="00D840AC" w:rsidRDefault="00D840AC" w:rsidP="00D840AC">
      <w:pPr>
        <w:pStyle w:val="a3"/>
      </w:pPr>
      <w:r>
        <w:t>испрашиваемого земельного участка:</w:t>
      </w:r>
    </w:p>
    <w:p w:rsidR="00D840AC" w:rsidRDefault="00D840AC" w:rsidP="00D840AC">
      <w:pPr>
        <w:pStyle w:val="a3"/>
      </w:pPr>
      <w:r>
        <w:t>____________________________________&lt;5&gt;</w:t>
      </w:r>
    </w:p>
    <w:p w:rsidR="00D840AC" w:rsidRDefault="00D840AC" w:rsidP="00D840AC">
      <w:pPr>
        <w:pStyle w:val="a3"/>
      </w:pPr>
      <w:r>
        <w:t>Вид права ______________________________________________________ &lt;6&gt;</w:t>
      </w:r>
    </w:p>
    <w:p w:rsidR="00D840AC" w:rsidRDefault="00D840AC" w:rsidP="00D840AC">
      <w:pPr>
        <w:pStyle w:val="a3"/>
      </w:pPr>
      <w:r>
        <w:t>Цель использования земельного участка: ____________________________ &lt;7&gt;</w:t>
      </w:r>
    </w:p>
    <w:p w:rsidR="00D840AC" w:rsidRDefault="00D840AC" w:rsidP="00D840AC">
      <w:pPr>
        <w:pStyle w:val="a3"/>
      </w:pPr>
      <w:r>
        <w:t xml:space="preserve">Постановление администрации Краснозерского района Новосибирской области </w:t>
      </w:r>
    </w:p>
    <w:p w:rsidR="00D840AC" w:rsidRDefault="00D840AC" w:rsidP="00D840AC">
      <w:pPr>
        <w:pStyle w:val="a3"/>
      </w:pPr>
      <w:r>
        <w:t>об изъятии земельного участка от ________________ N _______ &lt;8&gt;</w:t>
      </w:r>
    </w:p>
    <w:p w:rsidR="00D840AC" w:rsidRDefault="00D840AC" w:rsidP="00D840AC">
      <w:pPr>
        <w:pStyle w:val="a3"/>
      </w:pPr>
      <w:r>
        <w:t>Документ территориального планирования и (или) проект планировки</w:t>
      </w:r>
    </w:p>
    <w:p w:rsidR="00D840AC" w:rsidRDefault="00D840AC" w:rsidP="00D840AC">
      <w:pPr>
        <w:pStyle w:val="a3"/>
      </w:pPr>
      <w:r>
        <w:t>территории утвержден _________________________ от ____________ N ______ &lt;9&gt;</w:t>
      </w:r>
    </w:p>
    <w:p w:rsidR="00D840AC" w:rsidRDefault="00D840AC" w:rsidP="00D840AC">
      <w:pPr>
        <w:pStyle w:val="a3"/>
      </w:pPr>
      <w:r>
        <w:lastRenderedPageBreak/>
        <w:t> </w:t>
      </w:r>
    </w:p>
    <w:p w:rsidR="00D840AC" w:rsidRDefault="00D840AC" w:rsidP="00D840AC">
      <w:pPr>
        <w:pStyle w:val="a3"/>
      </w:pPr>
      <w:r>
        <w:t>Приложения: _______________________________________________________________</w:t>
      </w:r>
    </w:p>
    <w:p w:rsidR="00D840AC" w:rsidRDefault="00D840AC" w:rsidP="00D840AC">
      <w:pPr>
        <w:pStyle w:val="a3"/>
      </w:pPr>
      <w:r>
        <w:t>_______________________________________________________________</w:t>
      </w:r>
    </w:p>
    <w:p w:rsidR="00D840AC" w:rsidRDefault="00D840AC" w:rsidP="00D840AC">
      <w:pPr>
        <w:pStyle w:val="a3"/>
        <w:ind w:right="990"/>
        <w:jc w:val="right"/>
      </w:pPr>
      <w:r>
        <w:t>"___" __________ 20___ г.</w:t>
      </w:r>
    </w:p>
    <w:p w:rsidR="00D840AC" w:rsidRDefault="00D840AC" w:rsidP="00D840AC">
      <w:pPr>
        <w:pStyle w:val="a3"/>
        <w:ind w:right="990"/>
        <w:jc w:val="right"/>
      </w:pPr>
      <w:r>
        <w:t>(подпись) (инициалы, фамилия)</w:t>
      </w:r>
    </w:p>
    <w:p w:rsidR="00D840AC" w:rsidRDefault="00D840AC" w:rsidP="00D840AC">
      <w:pPr>
        <w:pStyle w:val="a3"/>
        <w:ind w:firstLine="540"/>
      </w:pPr>
      <w:r>
        <w:t> </w:t>
      </w:r>
    </w:p>
    <w:p w:rsidR="00D840AC" w:rsidRDefault="00D840AC" w:rsidP="00D840AC">
      <w:pPr>
        <w:pStyle w:val="a3"/>
        <w:ind w:firstLine="540"/>
      </w:pPr>
      <w:r>
        <w:t>Примечания: &lt;1&gt; - не заполняется, если заявитель является иностранным юридическим лицом;</w:t>
      </w:r>
    </w:p>
    <w:p w:rsidR="00D840AC" w:rsidRDefault="00D840AC" w:rsidP="00D840AC">
      <w:pPr>
        <w:pStyle w:val="a3"/>
        <w:ind w:firstLine="540"/>
      </w:pPr>
      <w:r>
        <w:t xml:space="preserve">&lt;2&gt; - если границы земельного участка подлежат уточнению в соответствии с Федеральным </w:t>
      </w:r>
      <w:hyperlink r:id="rId47" w:history="1">
        <w:r>
          <w:rPr>
            <w:rStyle w:val="a4"/>
          </w:rPr>
          <w:t>законом</w:t>
        </w:r>
      </w:hyperlink>
      <w:r>
        <w:t xml:space="preserve"> от 13.07.2015 N 218-ФЗ;</w:t>
      </w:r>
    </w:p>
    <w:p w:rsidR="00D840AC" w:rsidRDefault="00D840AC" w:rsidP="00D840AC">
      <w:pPr>
        <w:pStyle w:val="a3"/>
        <w:ind w:firstLine="540"/>
      </w:pPr>
      <w:r>
        <w:t>&lt;3&gt; - реквизиты постановления администрации Краснозерского района Новосибирской области об утверждении проекта межевания территории, если образование испрашиваемого земельного участка предусмотрено указанным проектом;</w:t>
      </w:r>
    </w:p>
    <w:p w:rsidR="00D840AC" w:rsidRDefault="00D840AC" w:rsidP="00D840AC">
      <w:pPr>
        <w:pStyle w:val="a3"/>
        <w:ind w:firstLine="540"/>
      </w:pPr>
      <w:r>
        <w:t xml:space="preserve">&lt;4&gt; - основание предоставления земельного участка без проведения торгов из числа предусмотренных </w:t>
      </w:r>
      <w:hyperlink r:id="rId48" w:history="1">
        <w:r>
          <w:rPr>
            <w:rStyle w:val="a4"/>
          </w:rPr>
          <w:t>пунктом 2 статьи 39.3</w:t>
        </w:r>
      </w:hyperlink>
      <w:r>
        <w:t xml:space="preserve">, </w:t>
      </w:r>
      <w:hyperlink r:id="rId49" w:history="1">
        <w:r>
          <w:rPr>
            <w:rStyle w:val="a4"/>
          </w:rPr>
          <w:t>статьей 39.5</w:t>
        </w:r>
      </w:hyperlink>
      <w:r>
        <w:t xml:space="preserve">, </w:t>
      </w:r>
      <w:hyperlink r:id="rId50" w:history="1">
        <w:r>
          <w:rPr>
            <w:rStyle w:val="a4"/>
          </w:rPr>
          <w:t>пунктом 2 статьи 39.6</w:t>
        </w:r>
      </w:hyperlink>
      <w:r>
        <w:t xml:space="preserve"> или </w:t>
      </w:r>
      <w:hyperlink r:id="rId51" w:history="1">
        <w:r>
          <w:rPr>
            <w:rStyle w:val="a4"/>
          </w:rPr>
          <w:t>пунктом 2 статьи 39.10</w:t>
        </w:r>
      </w:hyperlink>
      <w:r>
        <w:t xml:space="preserve"> Земельного </w:t>
      </w:r>
      <w:hyperlink r:id="rId52" w:tgtFrame="_blank" w:history="1">
        <w:r>
          <w:rPr>
            <w:rStyle w:val="hyperlink"/>
            <w:color w:val="0000FF"/>
            <w:u w:val="single"/>
          </w:rPr>
          <w:t>кодекса</w:t>
        </w:r>
      </w:hyperlink>
      <w:r>
        <w:t xml:space="preserve"> Российской Федерации оснований, точное воспроизведение пункта;</w:t>
      </w:r>
    </w:p>
    <w:p w:rsidR="00D840AC" w:rsidRDefault="00D840AC" w:rsidP="00D840AC">
      <w:pPr>
        <w:pStyle w:val="a3"/>
        <w:ind w:firstLine="540"/>
      </w:pPr>
      <w:r>
        <w:t>&lt;5&gt; -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840AC" w:rsidRDefault="00D840AC" w:rsidP="00D840AC">
      <w:pPr>
        <w:pStyle w:val="a3"/>
        <w:ind w:firstLine="540"/>
      </w:pPr>
      <w:r>
        <w:t>&lt;6&gt; -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840AC" w:rsidRDefault="00D840AC" w:rsidP="00D840AC">
      <w:pPr>
        <w:pStyle w:val="a3"/>
        <w:ind w:firstLine="540"/>
      </w:pPr>
      <w:r>
        <w:t>&lt;7&gt; - указывается планируемое использование земельного участка;</w:t>
      </w:r>
    </w:p>
    <w:p w:rsidR="00D840AC" w:rsidRDefault="00D840AC" w:rsidP="00D840AC">
      <w:pPr>
        <w:pStyle w:val="a3"/>
        <w:ind w:firstLine="540"/>
      </w:pPr>
      <w:r>
        <w:t>&lt;8&gt; - указываются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840AC" w:rsidRDefault="00D840AC" w:rsidP="00D840AC">
      <w:pPr>
        <w:pStyle w:val="a3"/>
        <w:ind w:firstLine="540"/>
      </w:pPr>
      <w:r>
        <w:t>&lt;9&gt; -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вид документа, дата принятия и номер.</w:t>
      </w:r>
    </w:p>
    <w:p w:rsidR="00D840AC" w:rsidRDefault="00D840AC" w:rsidP="00D840AC">
      <w:pPr>
        <w:pStyle w:val="a3"/>
        <w:shd w:val="clear" w:color="auto" w:fill="FFFFFF"/>
      </w:pPr>
      <w:bookmarkStart w:id="0" w:name="P866"/>
      <w:bookmarkEnd w:id="0"/>
      <w:r>
        <w:t> </w:t>
      </w:r>
    </w:p>
    <w:p w:rsidR="008457B3" w:rsidRDefault="008457B3"/>
    <w:sectPr w:rsidR="008457B3" w:rsidSect="008457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40AC"/>
    <w:rsid w:val="008457B3"/>
    <w:rsid w:val="00D84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40AC"/>
    <w:rPr>
      <w:color w:val="0000FF"/>
      <w:u w:val="single"/>
    </w:rPr>
  </w:style>
  <w:style w:type="character" w:customStyle="1" w:styleId="hyperlink">
    <w:name w:val="hyperlink"/>
    <w:basedOn w:val="a0"/>
    <w:rsid w:val="00D840AC"/>
  </w:style>
  <w:style w:type="paragraph" w:customStyle="1" w:styleId="consplusnonformat">
    <w:name w:val="consplusnonformat"/>
    <w:basedOn w:val="a"/>
    <w:rsid w:val="00D840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3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B11798FF-43B9-49DB-B06C-4223F9D555E2"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11798FF-43B9-49DB-B06C-4223F9D555E2"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pravo.minjust.ru/" TargetMode="Externa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407428E1-98F1-441F-B81D-51C8FBD242C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pravo.minjust.ru/" TargetMode="External"/><Relationship Id="rId8" Type="http://schemas.openxmlformats.org/officeDocument/2006/relationships/hyperlink" Target="https://pravo-search.minjust.ru/bigs/showDocument.html?id=B11798FF-43B9-49DB-B06C-4223F9D555E2" TargetMode="External"/><Relationship Id="rId5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13198</Words>
  <Characters>75229</Characters>
  <Application>Microsoft Office Word</Application>
  <DocSecurity>0</DocSecurity>
  <Lines>626</Lines>
  <Paragraphs>176</Paragraphs>
  <ScaleCrop>false</ScaleCrop>
  <Company/>
  <LinksUpToDate>false</LinksUpToDate>
  <CharactersWithSpaces>88251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2024-04-25T07:53:00Z</dcterms:created>
  <dcterms:modified xsi:type="dcterms:W3CDTF">2024-04-25T07:53:00Z</dcterms:modified>
</cp:coreProperties>
</file>