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F59" w:rsidRPr="009B4F59" w:rsidRDefault="009B4F59" w:rsidP="009B4F59">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АДМИНИСТРАЦИЯ</w:t>
      </w:r>
    </w:p>
    <w:p w:rsidR="009B4F59" w:rsidRPr="009B4F59" w:rsidRDefault="009B4F59" w:rsidP="009B4F59">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КРАСНОЗЕРСКОГО РАЙОНА</w:t>
      </w:r>
    </w:p>
    <w:p w:rsidR="009B4F59" w:rsidRPr="009B4F59" w:rsidRDefault="009B4F59" w:rsidP="009B4F59">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НОВОСИБИРСКОЙ ОБЛАСТИ</w:t>
      </w:r>
    </w:p>
    <w:p w:rsidR="009B4F59" w:rsidRPr="009B4F59" w:rsidRDefault="009B4F59" w:rsidP="009B4F59">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ПОСТАНОВЛЕНИЕ</w:t>
      </w:r>
    </w:p>
    <w:p w:rsidR="009B4F59" w:rsidRPr="009B4F59" w:rsidRDefault="009B4F59" w:rsidP="009B4F59">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р.п. Краснозерское</w:t>
      </w:r>
    </w:p>
    <w:p w:rsidR="009B4F59" w:rsidRPr="009B4F59" w:rsidRDefault="009B4F59" w:rsidP="009B4F59">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от 16.07.2021 № 614</w:t>
      </w:r>
    </w:p>
    <w:p w:rsidR="009B4F59" w:rsidRPr="009B4F59" w:rsidRDefault="009B4F59" w:rsidP="009B4F59">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B4F59">
        <w:rPr>
          <w:rFonts w:ascii="Times New Roman" w:eastAsia="Times New Roman" w:hAnsi="Times New Roman" w:cs="Times New Roman"/>
          <w:b/>
          <w:bCs/>
          <w:sz w:val="32"/>
          <w:szCs w:val="32"/>
          <w:lang w:eastAsia="ru-RU"/>
        </w:rPr>
        <w:t>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В соответствии с Федеральным законом от 06.10.2003 №131-ФЗ «</w:t>
      </w:r>
      <w:hyperlink r:id="rId4" w:tgtFrame="_blank" w:history="1">
        <w:r w:rsidRPr="009B4F59">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w:t>
        </w:r>
      </w:hyperlink>
      <w:r w:rsidRPr="009B4F59">
        <w:rPr>
          <w:rFonts w:ascii="Times New Roman" w:eastAsia="Times New Roman" w:hAnsi="Times New Roman" w:cs="Times New Roman"/>
          <w:sz w:val="24"/>
          <w:szCs w:val="24"/>
          <w:lang w:eastAsia="ru-RU"/>
        </w:rPr>
        <w:t xml:space="preserve"> в Российской Федерации», Федеральным законом </w:t>
      </w:r>
      <w:hyperlink r:id="rId5" w:tgtFrame="_blank" w:history="1">
        <w:r w:rsidRPr="009B4F59">
          <w:rPr>
            <w:rFonts w:ascii="Times New Roman" w:eastAsia="Times New Roman" w:hAnsi="Times New Roman" w:cs="Times New Roman"/>
            <w:color w:val="0000FF"/>
            <w:sz w:val="24"/>
            <w:szCs w:val="24"/>
            <w:u w:val="single"/>
            <w:lang w:eastAsia="ru-RU"/>
          </w:rPr>
          <w:t>от 27.07.2010 № 210-ФЗ</w:t>
        </w:r>
      </w:hyperlink>
      <w:r w:rsidRPr="009B4F59">
        <w:rPr>
          <w:rFonts w:ascii="Times New Roman" w:eastAsia="Times New Roman" w:hAnsi="Times New Roman" w:cs="Times New Roman"/>
          <w:sz w:val="24"/>
          <w:szCs w:val="24"/>
          <w:lang w:eastAsia="ru-RU"/>
        </w:rPr>
        <w:t xml:space="preserve"> «</w:t>
      </w:r>
      <w:hyperlink r:id="rId6" w:tgtFrame="_blank" w:history="1">
        <w:r w:rsidRPr="009B4F59">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9B4F59">
        <w:rPr>
          <w:rFonts w:ascii="Times New Roman" w:eastAsia="Times New Roman" w:hAnsi="Times New Roman" w:cs="Times New Roman"/>
          <w:sz w:val="24"/>
          <w:szCs w:val="24"/>
          <w:lang w:eastAsia="ru-RU"/>
        </w:rPr>
        <w:t xml:space="preserve">», Земельным </w:t>
      </w:r>
      <w:hyperlink r:id="rId7" w:tgtFrame="_blank" w:history="1">
        <w:r w:rsidRPr="009B4F59">
          <w:rPr>
            <w:rFonts w:ascii="Times New Roman" w:eastAsia="Times New Roman" w:hAnsi="Times New Roman" w:cs="Times New Roman"/>
            <w:color w:val="0000FF"/>
            <w:sz w:val="24"/>
            <w:szCs w:val="24"/>
            <w:u w:val="single"/>
            <w:lang w:eastAsia="ru-RU"/>
          </w:rPr>
          <w:t>кодексом</w:t>
        </w:r>
      </w:hyperlink>
      <w:r w:rsidRPr="009B4F59">
        <w:rPr>
          <w:rFonts w:ascii="Times New Roman" w:eastAsia="Times New Roman" w:hAnsi="Times New Roman" w:cs="Times New Roman"/>
          <w:sz w:val="24"/>
          <w:szCs w:val="24"/>
          <w:lang w:eastAsia="ru-RU"/>
        </w:rPr>
        <w:t xml:space="preserve"> Российской Федерации, постановлением администрации Краснозерского района Новосибирской области от 23.04.2019г. №356 «Об утверждении порядка разработки и утверждения административных регламентов предоставления муниципальных услуг администрацией Краснозерского района Новосибирской области», руководствуясь Уставом Краснозерского района Новосибирской области, администрация Краснозерского района Новосибирской области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ПОСТАНОВЛЯЕТ:</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 по предоставлению земельных участков в безвозмездное пользование (Приложение № 1).</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2. Пункт 7 постановления администрации Краснозерского района Новосибирской области </w:t>
      </w:r>
      <w:hyperlink r:id="rId8" w:tgtFrame="_blank" w:history="1">
        <w:r w:rsidRPr="009B4F59">
          <w:rPr>
            <w:rFonts w:ascii="Times New Roman" w:eastAsia="Times New Roman" w:hAnsi="Times New Roman" w:cs="Times New Roman"/>
            <w:color w:val="0000FF"/>
            <w:sz w:val="24"/>
            <w:szCs w:val="24"/>
            <w:u w:val="single"/>
            <w:lang w:eastAsia="ru-RU"/>
          </w:rPr>
          <w:t>от 15.02.2017 № 151</w:t>
        </w:r>
      </w:hyperlink>
      <w:r w:rsidRPr="009B4F59">
        <w:rPr>
          <w:rFonts w:ascii="Times New Roman" w:eastAsia="Times New Roman" w:hAnsi="Times New Roman" w:cs="Times New Roman"/>
          <w:sz w:val="24"/>
          <w:szCs w:val="24"/>
          <w:lang w:eastAsia="ru-RU"/>
        </w:rPr>
        <w:t xml:space="preserve"> «Об утверждении административных регламентов» отменить.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 Отделу организационно-контрольной и кадровой работы администрации Краснозерского района Новосибирской области (Цыб Т.Н.) обеспечить публикацию данного постановления в периодическом печатном издании «Бюллетень органов местного самоуправления Краснозерского района Новосибирской области» и разместить на официальном сайте администрации Краснозерского района Новосибирской области.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lastRenderedPageBreak/>
        <w:t>4. Отделу правового обеспечения администрации Краснозерского района Новосибирской области (Сапруновой Р.О.)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5. Контроль за исполнением данного постановления возложить на заместителя главы администрации, начальника управления сельского хозяйства администрации Краснозерского района Новосибирской области Швайгер 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Глава Краснозерского района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Новосибирской области</w:t>
      </w:r>
    </w:p>
    <w:p w:rsidR="009B4F59" w:rsidRPr="009B4F59" w:rsidRDefault="009B4F59" w:rsidP="009B4F59">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О.А. Семенова</w:t>
      </w:r>
    </w:p>
    <w:p w:rsidR="009B4F59" w:rsidRPr="009B4F59" w:rsidRDefault="009B4F59" w:rsidP="009B4F59">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Приложение № 1</w:t>
      </w:r>
    </w:p>
    <w:p w:rsidR="009B4F59" w:rsidRPr="009B4F59" w:rsidRDefault="009B4F59" w:rsidP="009B4F59">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к постановлению администрации</w:t>
      </w:r>
    </w:p>
    <w:p w:rsidR="009B4F59" w:rsidRPr="009B4F59" w:rsidRDefault="009B4F59" w:rsidP="009B4F59">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Краснозерского района Новосибирской области от16.07.2021№614</w:t>
      </w:r>
    </w:p>
    <w:p w:rsidR="009B4F59" w:rsidRPr="009B4F59" w:rsidRDefault="009B4F59" w:rsidP="009B4F59">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B4F59">
        <w:rPr>
          <w:rFonts w:ascii="Times New Roman" w:eastAsia="Times New Roman" w:hAnsi="Times New Roman" w:cs="Times New Roman"/>
          <w:b/>
          <w:bCs/>
          <w:sz w:val="32"/>
          <w:szCs w:val="32"/>
          <w:lang w:eastAsia="ru-RU"/>
        </w:rPr>
        <w:t>Административный регламент предоставления муниципальной услуги по предоставлению земельных участков в постоянное (бессрочное) пользование</w:t>
      </w:r>
    </w:p>
    <w:p w:rsidR="009B4F59" w:rsidRPr="009B4F59" w:rsidRDefault="009B4F59" w:rsidP="009B4F59">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B4F59">
        <w:rPr>
          <w:rFonts w:ascii="Times New Roman" w:eastAsia="Times New Roman" w:hAnsi="Times New Roman" w:cs="Times New Roman"/>
          <w:b/>
          <w:bCs/>
          <w:sz w:val="30"/>
          <w:szCs w:val="30"/>
          <w:lang w:eastAsia="ru-RU"/>
        </w:rPr>
        <w:t>I. Общие положения</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1.1. Административный регламент предоставления муниципальной услуги по предоставлению земельных участков в постоянное (бессрочное) пользование (далее – административный регламент) разработан в соответствии с Земельным </w:t>
      </w:r>
      <w:hyperlink r:id="rId9" w:tgtFrame="_blank" w:history="1">
        <w:r w:rsidRPr="009B4F59">
          <w:rPr>
            <w:rFonts w:ascii="Times New Roman" w:eastAsia="Times New Roman" w:hAnsi="Times New Roman" w:cs="Times New Roman"/>
            <w:color w:val="0000FF"/>
            <w:sz w:val="24"/>
            <w:szCs w:val="24"/>
            <w:u w:val="single"/>
            <w:lang w:eastAsia="ru-RU"/>
          </w:rPr>
          <w:t>кодексом</w:t>
        </w:r>
      </w:hyperlink>
      <w:r w:rsidRPr="009B4F59">
        <w:rPr>
          <w:rFonts w:ascii="Times New Roman" w:eastAsia="Times New Roman" w:hAnsi="Times New Roman" w:cs="Times New Roman"/>
          <w:sz w:val="24"/>
          <w:szCs w:val="24"/>
          <w:lang w:eastAsia="ru-RU"/>
        </w:rPr>
        <w:t xml:space="preserve"> Российской Федерации, Федеральным законом </w:t>
      </w:r>
      <w:hyperlink r:id="rId10" w:tgtFrame="_blank" w:history="1">
        <w:r w:rsidRPr="009B4F59">
          <w:rPr>
            <w:rFonts w:ascii="Times New Roman" w:eastAsia="Times New Roman" w:hAnsi="Times New Roman" w:cs="Times New Roman"/>
            <w:color w:val="0000FF"/>
            <w:sz w:val="24"/>
            <w:szCs w:val="24"/>
            <w:u w:val="single"/>
            <w:lang w:eastAsia="ru-RU"/>
          </w:rPr>
          <w:t>от 06.10.2003 № 131-ФЗ</w:t>
        </w:r>
      </w:hyperlink>
      <w:r w:rsidRPr="009B4F59">
        <w:rPr>
          <w:rFonts w:ascii="Times New Roman" w:eastAsia="Times New Roman" w:hAnsi="Times New Roman" w:cs="Times New Roman"/>
          <w:sz w:val="24"/>
          <w:szCs w:val="24"/>
          <w:lang w:eastAsia="ru-RU"/>
        </w:rPr>
        <w:t xml:space="preserve"> «</w:t>
      </w:r>
      <w:hyperlink r:id="rId11" w:tgtFrame="_blank" w:history="1">
        <w:r w:rsidRPr="009B4F59">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w:t>
        </w:r>
      </w:hyperlink>
      <w:r w:rsidRPr="009B4F59">
        <w:rPr>
          <w:rFonts w:ascii="Times New Roman" w:eastAsia="Times New Roman" w:hAnsi="Times New Roman" w:cs="Times New Roman"/>
          <w:sz w:val="24"/>
          <w:szCs w:val="24"/>
          <w:lang w:eastAsia="ru-RU"/>
        </w:rPr>
        <w:t xml:space="preserve"> в Российской Федерации», Федеральным законом </w:t>
      </w:r>
      <w:hyperlink r:id="rId12" w:tgtFrame="_blank" w:history="1">
        <w:r w:rsidRPr="009B4F59">
          <w:rPr>
            <w:rFonts w:ascii="Times New Roman" w:eastAsia="Times New Roman" w:hAnsi="Times New Roman" w:cs="Times New Roman"/>
            <w:color w:val="0000FF"/>
            <w:sz w:val="24"/>
            <w:szCs w:val="24"/>
            <w:u w:val="single"/>
            <w:lang w:eastAsia="ru-RU"/>
          </w:rPr>
          <w:t>от 27.07.2010 № 210-ФЗ</w:t>
        </w:r>
      </w:hyperlink>
      <w:r w:rsidRPr="009B4F59">
        <w:rPr>
          <w:rFonts w:ascii="Times New Roman" w:eastAsia="Times New Roman" w:hAnsi="Times New Roman" w:cs="Times New Roman"/>
          <w:sz w:val="24"/>
          <w:szCs w:val="24"/>
          <w:lang w:eastAsia="ru-RU"/>
        </w:rPr>
        <w:t xml:space="preserve"> «</w:t>
      </w:r>
      <w:hyperlink r:id="rId13" w:tgtFrame="_blank" w:history="1">
        <w:r w:rsidRPr="009B4F59">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9B4F59">
        <w:rPr>
          <w:rFonts w:ascii="Times New Roman" w:eastAsia="Times New Roman" w:hAnsi="Times New Roman" w:cs="Times New Roman"/>
          <w:sz w:val="24"/>
          <w:szCs w:val="24"/>
          <w:lang w:eastAsia="ru-RU"/>
        </w:rPr>
        <w:t xml:space="preserve">», Уставом Краснозерского района Новосибирской области, постановлением администрации Краснозерского района Новосибирской области от 23.04.2019г. № 356 «Об утверждении порядка разработки и утверждения административных регламентов </w:t>
      </w:r>
      <w:r w:rsidRPr="009B4F59">
        <w:rPr>
          <w:rFonts w:ascii="Times New Roman" w:eastAsia="Times New Roman" w:hAnsi="Times New Roman" w:cs="Times New Roman"/>
          <w:sz w:val="24"/>
          <w:szCs w:val="24"/>
          <w:lang w:eastAsia="ru-RU"/>
        </w:rPr>
        <w:lastRenderedPageBreak/>
        <w:t>предоставления муниципальных услуг администрацией Краснозерского района Новосибирской области».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1.2. Административный регламент предоставления муниципальной услуги по предоставлению земельных участков в постоянное (бессрочное) пользование устанавливает порядок и стандарт предоставления администрацией Краснозерского района Новосибирской области (далее – администрация) муниципальной услуги по предоставлению земельных участков в безвозмездное пользование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(действий), требования к порядку их выполнения, формы контроля за исполнением административного регламента, досудебный (внесудебный) порядок обжалования заявителем решений и действий (бездействия) администрации, государственного автономного учреждения «Многофункциональный центр организации предоставления государственных и муниципальных услуг Новосибирской области» (далее – ГАУ «МФЦ»), а также их должностных лиц, муниципальных служащих, работников.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1.3. Предметом регулирования административного регламента являются отношения, возникающие между администрацией и муниципальными учреждениями (бюджетные, казенные, автономные), казенными предприятиями, центрами исторического наследия президентов Российской Федерации, прекратившим исполнение своих полномочий (далее - юридические лица), заинтересованным в предоставлении земельных участков в постоянное (бессрочное) пользование в соответствии с Земельным </w:t>
      </w:r>
      <w:hyperlink r:id="rId14" w:tgtFrame="_blank" w:history="1">
        <w:r w:rsidRPr="009B4F59">
          <w:rPr>
            <w:rFonts w:ascii="Times New Roman" w:eastAsia="Times New Roman" w:hAnsi="Times New Roman" w:cs="Times New Roman"/>
            <w:color w:val="0000FF"/>
            <w:sz w:val="24"/>
            <w:szCs w:val="24"/>
            <w:u w:val="single"/>
            <w:lang w:eastAsia="ru-RU"/>
          </w:rPr>
          <w:t>кодексом</w:t>
        </w:r>
      </w:hyperlink>
      <w:r w:rsidRPr="009B4F59">
        <w:rPr>
          <w:rFonts w:ascii="Times New Roman" w:eastAsia="Times New Roman" w:hAnsi="Times New Roman" w:cs="Times New Roman"/>
          <w:sz w:val="24"/>
          <w:szCs w:val="24"/>
          <w:lang w:eastAsia="ru-RU"/>
        </w:rPr>
        <w:t xml:space="preserve"> Российской Федерации (далее - заявитель).</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1.4. Порядок информирования о правилах предоставления муниципальной услуги.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Сведения о месте нахождения, графике работы, номерах справочных телефонов администрации Краснозерского района Новосибирской области, управления экономического развития имущества и земельных отношений администрации Краснозерского района Новосибирской области (далее- управление), адресах электронной почты, официальных сайтах администрации Краснозерского района Новосибирской области и ГАУ "МФЦ" размещены на официальном сайте администрации Краснозерского района Новосибирской области www.krasnozerskoe.nsо.ru,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Информация по вопросам предоставления муниципальной услуги предоставляется:</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в устной форме лично в часы приема в Администрацию, ГАУ "МФЦ" или по телефону в соответствии с режимом работы Администрации, ГАУ "МФЦ";</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в письменной форме лично в Администрацию или почтовым отправлением в адрес Администрации;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lastRenderedPageBreak/>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Администрацию, а также по электронной почте ГАУ "МФЦ" - для получения информации о ходе предоставления конкретной муниципальной услуги, указанной в комплексном запросе.</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B4F59">
        <w:rPr>
          <w:rFonts w:ascii="Times New Roman" w:eastAsia="Times New Roman" w:hAnsi="Times New Roman" w:cs="Times New Roman"/>
          <w:b/>
          <w:bCs/>
          <w:sz w:val="30"/>
          <w:szCs w:val="30"/>
          <w:lang w:eastAsia="ru-RU"/>
        </w:rPr>
        <w:t>II. Стандарт предоставления муниципальной услуги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 Наименование муниципальной услуги:предоставление земельных участков в постоянное (бессрочное) пользование.</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2.2. Муниципальная услуга предоставляется администрацией Краснозерского района Новосибирской области.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Ответственным за организацию предоставления муниципальной услуги является структурное подразделение администрации Краснозерского района Новосибирской области Управление экономического развития, имущества и земельных отношений (далее – Управление).</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Прием документов, в том числе в порядке, установленном статьей 15.1 Федерального закона N 210-ФЗ, осуществляется также ГАУ "МФЦ".</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Советом депутатов Краснозерского района Новосибирской области от 26.06.2012 №194.</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2.4. Результатом предоставления муниципальной услуги является выдача (направление) заявителю копии постановления администрации о предоставлении земельного участка в постоянное (бессрочное) пользование(далее –постановление администрации о предоставлении) либо отказ в предоставлении муниципальной услуги по основаниям, указанным в пункте 2.13 административного регламента.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Отказ в предоставлении муниципальной услуги оформляется уведомлением об отказе в предоставлении земельного участка в собственность без проведения торгов (далее - уведомление об отказе), в котором указывается причина отказа.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2.5. Срок предоставления муниципальной услуги, включая время на направление результата предоставления муниципальной услуги, составляет не более 30 дней со дня регистрации заявления о предоставлении земельного участка (далее - заявление).</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w:t>
      </w:r>
      <w:r w:rsidRPr="009B4F59">
        <w:rPr>
          <w:rFonts w:ascii="Times New Roman" w:eastAsia="Times New Roman" w:hAnsi="Times New Roman" w:cs="Times New Roman"/>
          <w:sz w:val="24"/>
          <w:szCs w:val="24"/>
          <w:lang w:eastAsia="ru-RU"/>
        </w:rPr>
        <w:lastRenderedPageBreak/>
        <w:t>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2.6. Правовые основания для предоставления муниципальной услуги: Перечень нормативных правовых актов Российской Федерации, Новосибирской области и муниципальных правовых актов администрации Краснозерского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Краснозерского района Новосибирской области www.krasnozerskoe.nsk.ru, (далее - официальный сайт администрации Краснозерского района),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 www.госуслуги.рф).</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2.7. Документы, необходимые для предоставления муниципальной услуги, подаются в письменной форме:</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на бумажном носителе лично в администрацию, ГАУ "МФЦ" или почтовым отправлением по месту нахождения администрации;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в форме электронных документов путем направления в администрацию с использованием информационно-телекоммуникационной сети "Интернет", в том числе через Единый портал государственных и муниципальных услуг, с соблюдением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утвержденных приказом Министерства экономического развития Российской Федерации от 14.01.2015 N 7 (далее - Порядок, утвержденный приказом Минэкономразвития РФ N 7).</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2.8. Для предоставления муниципальной услуги заявитель (представитель заявителя) представляет следующие документы:</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lastRenderedPageBreak/>
        <w:t>2.8.1. заявление (примерная форма приведена в приложении № 1 к административному регламенту).</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В заявлении указываются:</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фамилия, имя, отчество (при наличии), место жительства заявителя и реквизиты документа, удостоверяющего личность заявителя (для гражданина);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кадастровый номер испрашиваемого земельного участка;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вид права, на котором заявитель желает приобрести земельный участок;</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цель использования земельного участка;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почтовый адрес и (или) адрес электронной почты для связи с заявителем;</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Заявление в форме электронного документа должно соответствовать требованиям Порядка, утвержденного приказом Минэкономразвития РФ N 7.</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2.8.2. Документ, удостоверяющий личность заявителя (представителя заявителя) (представление указанного в настоящем подпункте документа не требуется в случае представления заявления посредством отправки через личный кабинет на Едином портале государственных и муниципальных услуг, а также если заявление подписано усиленной квалифицированной электронной подписью).</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2.8.3. Документы, подтверждающие полномочия представителя заявителя (в случае если с заявлением обращается представитель заявителя).</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2.8.4. Документы, подтверждающие право заявителя на предоставление земельного участка без проведения торгов, предусмотренные перечнем документов, подтверждающих </w:t>
      </w:r>
      <w:r w:rsidRPr="009B4F59">
        <w:rPr>
          <w:rFonts w:ascii="Times New Roman" w:eastAsia="Times New Roman" w:hAnsi="Times New Roman" w:cs="Times New Roman"/>
          <w:sz w:val="24"/>
          <w:szCs w:val="24"/>
          <w:lang w:eastAsia="ru-RU"/>
        </w:rPr>
        <w:lastRenderedPageBreak/>
        <w:t xml:space="preserve">право заявителя на приобретение земельного участка без проведения торгов, утвержденным приказом Росреестра от 2 сентября 2020 г. N П/0321 (далее – Перечень), за исключением документов, которые должны быть представлены в порядке межведомственного информационного взаимодействия;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2.8.5. Документы, подтверждающие получение согласия лица, не являющегося заявителем, на обработку его персональных данных, если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2.8.6.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2.9.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запрашиваются документы (их копии или сведения, содержащиеся в них), предусмотренные Перечнем документов, если заявитель не представил их самостоятельно.</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2.10. Документы, предусмотренные пунктом 2.9 административногорегламента, заявитель вправе представить по собственной инициативе.</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2.11. Не допускается требовать от заявителя представления документов, не указанных в пункте 2.8административного регламента, а также представления документов и информации или осуществления действий: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2.11.2.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1Федерального закона </w:t>
      </w:r>
      <w:hyperlink r:id="rId15" w:tgtFrame="_blank" w:history="1">
        <w:r w:rsidRPr="009B4F59">
          <w:rPr>
            <w:rFonts w:ascii="Times New Roman" w:eastAsia="Times New Roman" w:hAnsi="Times New Roman" w:cs="Times New Roman"/>
            <w:color w:val="0000FF"/>
            <w:sz w:val="24"/>
            <w:szCs w:val="24"/>
            <w:u w:val="single"/>
            <w:lang w:eastAsia="ru-RU"/>
          </w:rPr>
          <w:t>от 27.07.2010 № 210-ФЗ</w:t>
        </w:r>
      </w:hyperlink>
      <w:r w:rsidRPr="009B4F59">
        <w:rPr>
          <w:rFonts w:ascii="Times New Roman" w:eastAsia="Times New Roman" w:hAnsi="Times New Roman" w:cs="Times New Roman"/>
          <w:sz w:val="24"/>
          <w:szCs w:val="24"/>
          <w:lang w:eastAsia="ru-RU"/>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lastRenderedPageBreak/>
        <w:t xml:space="preserve">2.11.3.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9Федерального закона </w:t>
      </w:r>
      <w:hyperlink r:id="rId16" w:tgtFrame="_blank" w:history="1">
        <w:r w:rsidRPr="009B4F59">
          <w:rPr>
            <w:rFonts w:ascii="Times New Roman" w:eastAsia="Times New Roman" w:hAnsi="Times New Roman" w:cs="Times New Roman"/>
            <w:color w:val="0000FF"/>
            <w:sz w:val="24"/>
            <w:szCs w:val="24"/>
            <w:u w:val="single"/>
            <w:lang w:eastAsia="ru-RU"/>
          </w:rPr>
          <w:t>от 27.07.2010 № 210-ФЗ</w:t>
        </w:r>
      </w:hyperlink>
      <w:r w:rsidRPr="009B4F59">
        <w:rPr>
          <w:rFonts w:ascii="Times New Roman" w:eastAsia="Times New Roman" w:hAnsi="Times New Roman" w:cs="Times New Roman"/>
          <w:sz w:val="24"/>
          <w:szCs w:val="24"/>
          <w:lang w:eastAsia="ru-RU"/>
        </w:rPr>
        <w:t>;</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16Федерального закона </w:t>
      </w:r>
      <w:hyperlink r:id="rId17" w:tgtFrame="_blank" w:history="1">
        <w:r w:rsidRPr="009B4F59">
          <w:rPr>
            <w:rFonts w:ascii="Times New Roman" w:eastAsia="Times New Roman" w:hAnsi="Times New Roman" w:cs="Times New Roman"/>
            <w:color w:val="0000FF"/>
            <w:sz w:val="24"/>
            <w:szCs w:val="24"/>
            <w:u w:val="single"/>
            <w:lang w:eastAsia="ru-RU"/>
          </w:rPr>
          <w:t>от 27.07.2010 № 210-ФЗ</w:t>
        </w:r>
      </w:hyperlink>
      <w:r w:rsidRPr="009B4F59">
        <w:rPr>
          <w:rFonts w:ascii="Times New Roman" w:eastAsia="Times New Roman" w:hAnsi="Times New Roman" w:cs="Times New Roman"/>
          <w:sz w:val="24"/>
          <w:szCs w:val="24"/>
          <w:lang w:eastAsia="ru-RU"/>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16Федерального закона </w:t>
      </w:r>
      <w:hyperlink r:id="rId18" w:tgtFrame="_blank" w:history="1">
        <w:r w:rsidRPr="009B4F59">
          <w:rPr>
            <w:rFonts w:ascii="Times New Roman" w:eastAsia="Times New Roman" w:hAnsi="Times New Roman" w:cs="Times New Roman"/>
            <w:color w:val="0000FF"/>
            <w:sz w:val="24"/>
            <w:szCs w:val="24"/>
            <w:u w:val="single"/>
            <w:lang w:eastAsia="ru-RU"/>
          </w:rPr>
          <w:t>от 27.07.2010 № 210-ФЗ</w:t>
        </w:r>
      </w:hyperlink>
      <w:r w:rsidRPr="009B4F59">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2.11.5.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9" w:tgtFrame="_blank" w:history="1">
        <w:r w:rsidRPr="009B4F59">
          <w:rPr>
            <w:rFonts w:ascii="Times New Roman" w:eastAsia="Times New Roman" w:hAnsi="Times New Roman" w:cs="Times New Roman"/>
            <w:color w:val="0000FF"/>
            <w:sz w:val="24"/>
            <w:szCs w:val="24"/>
            <w:u w:val="single"/>
            <w:lang w:eastAsia="ru-RU"/>
          </w:rPr>
          <w:t>от 27.07.2010 № 210-ФЗ</w:t>
        </w:r>
      </w:hyperlink>
      <w:r w:rsidRPr="009B4F59">
        <w:rPr>
          <w:rFonts w:ascii="Times New Roman" w:eastAsia="Times New Roman" w:hAnsi="Times New Roman" w:cs="Times New Roman"/>
          <w:sz w:val="24"/>
          <w:szCs w:val="24"/>
          <w:lang w:eastAsia="ru-RU"/>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lastRenderedPageBreak/>
        <w:t>2.12. Перечень оснований для отказа в приеме документов, необходимых для предоставления муниципальной услуги: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2.12.1. Заявление не соответствует требованиям, предусмотренным подпунктом 2.8.1 административного регламента.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2.12.2. Заявление подано в иной уполномоченный орган.</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2.12.3. К заявлению не приложены документы, предусмотренные подпунктами 2.8.2–2.8.6 административного регламента.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2.12.4. Заявление, поступившее в форме электронного документа, представлено с нарушением Порядка, утвержденного приказом Минэкономразвития РФ N 7.</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2.13. Основания для приостановления муниципальной услуги отсутствуют.</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2.14. Основаниями для отказа в предоставлении муниципальной услуги являются следующие обстоятельства: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2.14.1.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2.14.2.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20" w:tgtFrame="_blank" w:history="1">
        <w:r w:rsidRPr="009B4F59">
          <w:rPr>
            <w:rFonts w:ascii="Times New Roman" w:eastAsia="Times New Roman" w:hAnsi="Times New Roman" w:cs="Times New Roman"/>
            <w:color w:val="0000FF"/>
            <w:sz w:val="24"/>
            <w:szCs w:val="24"/>
            <w:u w:val="single"/>
            <w:lang w:eastAsia="ru-RU"/>
          </w:rPr>
          <w:t>Земельного Кодекса</w:t>
        </w:r>
      </w:hyperlink>
      <w:r w:rsidRPr="009B4F59">
        <w:rPr>
          <w:rFonts w:ascii="Times New Roman" w:eastAsia="Times New Roman" w:hAnsi="Times New Roman" w:cs="Times New Roman"/>
          <w:sz w:val="24"/>
          <w:szCs w:val="24"/>
          <w:lang w:eastAsia="ru-RU"/>
        </w:rPr>
        <w:t xml:space="preserve"> Российской Федерации;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2.14.3.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2.14.4.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21" w:tgtFrame="_blank" w:history="1">
        <w:r w:rsidRPr="009B4F59">
          <w:rPr>
            <w:rFonts w:ascii="Times New Roman" w:eastAsia="Times New Roman" w:hAnsi="Times New Roman" w:cs="Times New Roman"/>
            <w:color w:val="0000FF"/>
            <w:sz w:val="24"/>
            <w:szCs w:val="24"/>
            <w:u w:val="single"/>
            <w:lang w:eastAsia="ru-RU"/>
          </w:rPr>
          <w:t>Земельного Кодекса</w:t>
        </w:r>
      </w:hyperlink>
      <w:r w:rsidRPr="009B4F59">
        <w:rPr>
          <w:rFonts w:ascii="Times New Roman" w:eastAsia="Times New Roman" w:hAnsi="Times New Roman" w:cs="Times New Roman"/>
          <w:sz w:val="24"/>
          <w:szCs w:val="24"/>
          <w:lang w:eastAsia="ru-RU"/>
        </w:rPr>
        <w:t xml:space="preserve">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w:t>
      </w:r>
      <w:r w:rsidRPr="009B4F59">
        <w:rPr>
          <w:rFonts w:ascii="Times New Roman" w:eastAsia="Times New Roman" w:hAnsi="Times New Roman" w:cs="Times New Roman"/>
          <w:sz w:val="24"/>
          <w:szCs w:val="24"/>
          <w:lang w:eastAsia="ru-RU"/>
        </w:rPr>
        <w:lastRenderedPageBreak/>
        <w:t xml:space="preserve">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22" w:tgtFrame="_blank" w:history="1">
        <w:r w:rsidRPr="009B4F59">
          <w:rPr>
            <w:rFonts w:ascii="Times New Roman" w:eastAsia="Times New Roman" w:hAnsi="Times New Roman" w:cs="Times New Roman"/>
            <w:color w:val="0000FF"/>
            <w:sz w:val="24"/>
            <w:szCs w:val="24"/>
            <w:u w:val="single"/>
            <w:lang w:eastAsia="ru-RU"/>
          </w:rPr>
          <w:t>Градостроительного кодекса</w:t>
        </w:r>
      </w:hyperlink>
      <w:r w:rsidRPr="009B4F59">
        <w:rPr>
          <w:rFonts w:ascii="Times New Roman" w:eastAsia="Times New Roman" w:hAnsi="Times New Roman" w:cs="Times New Roman"/>
          <w:sz w:val="24"/>
          <w:szCs w:val="24"/>
          <w:lang w:eastAsia="ru-RU"/>
        </w:rPr>
        <w:t xml:space="preserve"> Российской Федерации;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2.14.5.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23" w:tgtFrame="_blank" w:history="1">
        <w:r w:rsidRPr="009B4F59">
          <w:rPr>
            <w:rFonts w:ascii="Times New Roman" w:eastAsia="Times New Roman" w:hAnsi="Times New Roman" w:cs="Times New Roman"/>
            <w:color w:val="0000FF"/>
            <w:sz w:val="24"/>
            <w:szCs w:val="24"/>
            <w:u w:val="single"/>
            <w:lang w:eastAsia="ru-RU"/>
          </w:rPr>
          <w:t>Земельного Кодекса</w:t>
        </w:r>
      </w:hyperlink>
      <w:r w:rsidRPr="009B4F59">
        <w:rPr>
          <w:rFonts w:ascii="Times New Roman" w:eastAsia="Times New Roman" w:hAnsi="Times New Roman" w:cs="Times New Roman"/>
          <w:sz w:val="24"/>
          <w:szCs w:val="24"/>
          <w:lang w:eastAsia="ru-RU"/>
        </w:rPr>
        <w:t xml:space="preserve"> Российской Федерации ,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2.14.6.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2.14.7.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2.14.8.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2.14.9.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2.14.10.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lastRenderedPageBreak/>
        <w:t xml:space="preserve">2.14.11. 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hyperlink r:id="rId24" w:tgtFrame="_blank" w:history="1">
        <w:r w:rsidRPr="009B4F59">
          <w:rPr>
            <w:rFonts w:ascii="Times New Roman" w:eastAsia="Times New Roman" w:hAnsi="Times New Roman" w:cs="Times New Roman"/>
            <w:color w:val="0000FF"/>
            <w:sz w:val="24"/>
            <w:szCs w:val="24"/>
            <w:u w:val="single"/>
            <w:lang w:eastAsia="ru-RU"/>
          </w:rPr>
          <w:t>Земельного Кодекса</w:t>
        </w:r>
      </w:hyperlink>
      <w:r w:rsidRPr="009B4F59">
        <w:rPr>
          <w:rFonts w:ascii="Times New Roman" w:eastAsia="Times New Roman" w:hAnsi="Times New Roman" w:cs="Times New Roman"/>
          <w:sz w:val="24"/>
          <w:szCs w:val="24"/>
          <w:lang w:eastAsia="ru-RU"/>
        </w:rPr>
        <w:t xml:space="preserve"> Российской Федерации;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2.14.12. в отношении земельного участка, указанного в заявлении о его предоставлении, поступило предусмотренное подпунктом 6 пункта 4 статьи 39.11 </w:t>
      </w:r>
      <w:hyperlink r:id="rId25" w:tgtFrame="_blank" w:history="1">
        <w:r w:rsidRPr="009B4F59">
          <w:rPr>
            <w:rFonts w:ascii="Times New Roman" w:eastAsia="Times New Roman" w:hAnsi="Times New Roman" w:cs="Times New Roman"/>
            <w:color w:val="0000FF"/>
            <w:sz w:val="24"/>
            <w:szCs w:val="24"/>
            <w:u w:val="single"/>
            <w:lang w:eastAsia="ru-RU"/>
          </w:rPr>
          <w:t>Земельного Кодекса</w:t>
        </w:r>
      </w:hyperlink>
      <w:r w:rsidRPr="009B4F59">
        <w:rPr>
          <w:rFonts w:ascii="Times New Roman" w:eastAsia="Times New Roman" w:hAnsi="Times New Roman" w:cs="Times New Roman"/>
          <w:sz w:val="24"/>
          <w:szCs w:val="24"/>
          <w:lang w:eastAsia="ru-RU"/>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26" w:tgtFrame="_blank" w:history="1">
        <w:r w:rsidRPr="009B4F59">
          <w:rPr>
            <w:rFonts w:ascii="Times New Roman" w:eastAsia="Times New Roman" w:hAnsi="Times New Roman" w:cs="Times New Roman"/>
            <w:color w:val="0000FF"/>
            <w:sz w:val="24"/>
            <w:szCs w:val="24"/>
            <w:u w:val="single"/>
            <w:lang w:eastAsia="ru-RU"/>
          </w:rPr>
          <w:t>Земельного Кодекса</w:t>
        </w:r>
      </w:hyperlink>
      <w:r w:rsidRPr="009B4F59">
        <w:rPr>
          <w:rFonts w:ascii="Times New Roman" w:eastAsia="Times New Roman" w:hAnsi="Times New Roman" w:cs="Times New Roman"/>
          <w:sz w:val="24"/>
          <w:szCs w:val="24"/>
          <w:lang w:eastAsia="ru-RU"/>
        </w:rPr>
        <w:t xml:space="preserve">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w:t>
      </w:r>
      <w:hyperlink r:id="rId27" w:tgtFrame="_blank" w:history="1">
        <w:r w:rsidRPr="009B4F59">
          <w:rPr>
            <w:rFonts w:ascii="Times New Roman" w:eastAsia="Times New Roman" w:hAnsi="Times New Roman" w:cs="Times New Roman"/>
            <w:color w:val="0000FF"/>
            <w:sz w:val="24"/>
            <w:szCs w:val="24"/>
            <w:u w:val="single"/>
            <w:lang w:eastAsia="ru-RU"/>
          </w:rPr>
          <w:t>Земельного Кодекса</w:t>
        </w:r>
      </w:hyperlink>
      <w:r w:rsidRPr="009B4F59">
        <w:rPr>
          <w:rFonts w:ascii="Times New Roman" w:eastAsia="Times New Roman" w:hAnsi="Times New Roman" w:cs="Times New Roman"/>
          <w:sz w:val="24"/>
          <w:szCs w:val="24"/>
          <w:lang w:eastAsia="ru-RU"/>
        </w:rPr>
        <w:t xml:space="preserve"> Российской Федерации;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2.14.13.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hyperlink r:id="rId28" w:tgtFrame="_blank" w:history="1">
        <w:r w:rsidRPr="009B4F59">
          <w:rPr>
            <w:rFonts w:ascii="Times New Roman" w:eastAsia="Times New Roman" w:hAnsi="Times New Roman" w:cs="Times New Roman"/>
            <w:color w:val="0000FF"/>
            <w:sz w:val="24"/>
            <w:szCs w:val="24"/>
            <w:u w:val="single"/>
            <w:lang w:eastAsia="ru-RU"/>
          </w:rPr>
          <w:t>Земельного Кодекса</w:t>
        </w:r>
      </w:hyperlink>
      <w:r w:rsidRPr="009B4F59">
        <w:rPr>
          <w:rFonts w:ascii="Times New Roman" w:eastAsia="Times New Roman" w:hAnsi="Times New Roman" w:cs="Times New Roman"/>
          <w:sz w:val="24"/>
          <w:szCs w:val="24"/>
          <w:lang w:eastAsia="ru-RU"/>
        </w:rPr>
        <w:t xml:space="preserve">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2.14.14.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2.14.14.1.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2.14.15.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29" w:tgtFrame="_blank" w:history="1">
        <w:r w:rsidRPr="009B4F59">
          <w:rPr>
            <w:rFonts w:ascii="Times New Roman" w:eastAsia="Times New Roman" w:hAnsi="Times New Roman" w:cs="Times New Roman"/>
            <w:color w:val="0000FF"/>
            <w:sz w:val="24"/>
            <w:szCs w:val="24"/>
            <w:u w:val="single"/>
            <w:lang w:eastAsia="ru-RU"/>
          </w:rPr>
          <w:t>Земельного Кодекса</w:t>
        </w:r>
      </w:hyperlink>
      <w:r w:rsidRPr="009B4F59">
        <w:rPr>
          <w:rFonts w:ascii="Times New Roman" w:eastAsia="Times New Roman" w:hAnsi="Times New Roman" w:cs="Times New Roman"/>
          <w:sz w:val="24"/>
          <w:szCs w:val="24"/>
          <w:lang w:eastAsia="ru-RU"/>
        </w:rPr>
        <w:t xml:space="preserve"> Российской Федерации;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2.14.16.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hyperlink r:id="rId30" w:tgtFrame="_blank" w:history="1">
        <w:r w:rsidRPr="009B4F59">
          <w:rPr>
            <w:rFonts w:ascii="Times New Roman" w:eastAsia="Times New Roman" w:hAnsi="Times New Roman" w:cs="Times New Roman"/>
            <w:color w:val="0000FF"/>
            <w:sz w:val="24"/>
            <w:szCs w:val="24"/>
            <w:u w:val="single"/>
            <w:lang w:eastAsia="ru-RU"/>
          </w:rPr>
          <w:t>Земельного Кодекса</w:t>
        </w:r>
      </w:hyperlink>
      <w:r w:rsidRPr="009B4F59">
        <w:rPr>
          <w:rFonts w:ascii="Times New Roman" w:eastAsia="Times New Roman" w:hAnsi="Times New Roman" w:cs="Times New Roman"/>
          <w:sz w:val="24"/>
          <w:szCs w:val="24"/>
          <w:lang w:eastAsia="ru-RU"/>
        </w:rPr>
        <w:t xml:space="preserve"> Российской Федерации;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2.14.17.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lastRenderedPageBreak/>
        <w:t>2.14.18.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2.14.19. предоставление земельного участка на заявленном виде прав не допускается;</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2.14.20. в отношении земельного участка, указанного в заявлении о его предоставлении, не установлен вид разрешенного использования;</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2.14.21. указанный в заявлении о предоставлении земельного участка земельный участок не отнесен к определенной категории земель;</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2.14.22.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2.14.23.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2.14.24. границы земельного участка, указанного в заявлении о его предоставлении, подлежат уточнению в соответствии с Федеральным закономот 13.07.2015 N 218-ФЗ "О государственной регистрации недвижимости"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2.14.25.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2.14.26.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w:t>
      </w:r>
      <w:hyperlink r:id="rId31" w:tgtFrame="_blank" w:history="1">
        <w:r w:rsidRPr="009B4F59">
          <w:rPr>
            <w:rFonts w:ascii="Times New Roman" w:eastAsia="Times New Roman" w:hAnsi="Times New Roman" w:cs="Times New Roman"/>
            <w:color w:val="0000FF"/>
            <w:sz w:val="24"/>
            <w:szCs w:val="24"/>
            <w:u w:val="single"/>
            <w:lang w:eastAsia="ru-RU"/>
          </w:rPr>
          <w:t>О развитии малого и среднего предпринимательства в Российской Федерации</w:t>
        </w:r>
      </w:hyperlink>
      <w:r w:rsidRPr="009B4F59">
        <w:rPr>
          <w:rFonts w:ascii="Times New Roman" w:eastAsia="Times New Roman" w:hAnsi="Times New Roman" w:cs="Times New Roman"/>
          <w:sz w:val="24"/>
          <w:szCs w:val="24"/>
          <w:lang w:eastAsia="ru-RU"/>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2.15. Предоставление муниципальной услуги является бесплатным для заявителя.</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2.16. 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- 15 минут.</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lastRenderedPageBreak/>
        <w:t>2.17.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 содержащее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2.18.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в устной форме лично в часы приема в администрации, ГАУ "МФЦ" или по телефону в соответствии с режимом работы администрации, ГАУ "МФЦ";</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в письменной форме лично в администрации или почтовым отправлением в адрес администрации;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администрации, а также по электронной почте ГАУ "МФЦ" - для получения информации о ходе предоставления конкретной муниципальной услуги, указанной в комплексном запросе.</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администрации, ГАУ "МФЦ" (лично или по телефону) осуществляют устное информирование обратившегося за информацией заявителя.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В ответе на телефонный звонок должна содержаться информация о фамилии, имени, отчестве (при наличии) и должности специалиста, принявшего телефонный звонок.</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Устное информирование каждого обратившегося за информацией заявителя осуществляется не более 15 минут.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lastRenderedPageBreak/>
        <w:t xml:space="preserve">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Обращение регистрируется в день поступления в администрацию, ГАУ "МФЦ".</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Письменный ответ на обращение, поступившее в администрацию, подписывается Главой или иным уполномоченным должностным лицом на основании доверенности,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Ответ на обращение направляется заявителю в течение 25 дней со дня регистрации обращения в администрацию.</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В случае обращения заявителя в ГАУ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получения ГАУ "МФЦ" указанного запроса.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Информация о месте нахождения, графике работы, номерах справочных телефонов, адресах электронной почты администрации, ГАУ "МФЦ" размещается на информационных стендах в администрации, на официальном сайте Краснозерского района Новосибирской области, в федеральном реестре, на Едином портале государственных и муниципальных услуг (www.gosuslugi.ru, госуслуги.рф).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В ГАУ "МФЦ" информация, необходимая для предоставления муниципальной услуги, в том числе о режиме работы и адресах филиалов ГАУ "МФЦ" содержится в секторе информирования и ожидания в помещениях ГАУ "МФЦ", на официальном сайте ГАУ "МФЦ" (www.mfc-nso.ru).</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2.19. Требования к помещениям, в которых предоставляется муниципальная услуга: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Вход в здание оборудуется вывеской, содержащей наименование и место нахождения администрации, режим работы.</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санитарно-эпидемиологическим правилам и нормативам;</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lastRenderedPageBreak/>
        <w:t>правилам противопожарной безопасности;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Места для ожидания оборудуются:</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стульями (кресельными секциями) и (или) скамьями;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столами (стойками), образцами заполнения документов, письменными принадлежностями для возможности оформления документов.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2.20. Информационные стенды располагаются в доступном месте и содержат:</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выдержки из нормативных правовых актов, содержащих нормы, регулирующие деятельность по предоставлению муниципальной услуги;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образцы заполнения документов, необходимых для получения муниципальной услуги, и их перечень;</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информацию о месте нахождения, графике работы, номерах справочных телефонов администрации, адресах электронной почты администрации, ГАУ "МФЦ", адресах официального сайта администрации Краснозерского района Новосибирской области и официального сайта ГАУ "МФЦ", где заинтересованные лица могут получить информацию, необходимую для предоставления муниципальной услуги;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текст административного регламента с приложениями;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информацию о порядке подачи и рассмотрения жалобы на действия (бездействие) администрации, предоставляющей муниципальную услугу, ГАУ "МФЦ", а также их должностных лиц, муниципальных служащих, работников.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У входа в каждое помещение размещается табличка с наименованием отдела и номером кабинета.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Места для приема заявителей оборудуются стульями и столами для возможности оформления документов.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lastRenderedPageBreak/>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2.21. Показатели доступности муниципальной услуги: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транспортная доступность мест предоставления муниципальной услуги;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предоставление бесплатно муниципальной услуги и информации о ней.</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2.22. Показатели качества муниципальной услуги: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исполнение обращения в установленные сроки;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соблюдение порядка выполнения административных процедур.</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B4F59">
        <w:rPr>
          <w:rFonts w:ascii="Times New Roman" w:eastAsia="Times New Roman" w:hAnsi="Times New Roman" w:cs="Times New Roman"/>
          <w:b/>
          <w:bCs/>
          <w:sz w:val="30"/>
          <w:szCs w:val="3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3.1. Перечень административных процедур</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3.1.1. Прием документов на получение муниципальной услуги либо отказ в приеме документов.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lastRenderedPageBreak/>
        <w:t>3.1.2. Рассмотрение документов на получение муниципальной услуги, подготовка проекта постановления администрации о предоставлении либо проекта уведомления об отказе.</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3.1.3. Выдача (направление) заявителю копии постановления администрации о предоставлении либо уведомления об отказе.</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3.1.4. Исправление допущенных опечаток и ошибок в выданных в результате предоставления муниципальной услуги документах.</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3.2. Прием документов на получение муниципальной услуги либо отказ в приеме документов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3.2.1. Основанием для начала административной процедуры по приему документов на получение муниципальной услуги либо отказу в приеме документов является обращение заявителя в письменной форме с документами в соответствии с пунктами 2.8, 2.9административного регламента.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3.2.2. Специалист Управления или ГАУ "МФЦ", ответственный за прием документов (далее- Специалист по приему и рассмотрению документов), в день приема документов: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устанавливает предмет обращения, личность заявителя (полномочия представителя заявителя);</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проверяет правильность заполнения и комплектность представленных документов;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заверяет копии документов, представляемых заявителем;</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при наличии оснований для отказа в приеме документов, предусмотренных пунктом 2.12административного регламента, при личном обращении заявителя объясняет заявителю содержание выявленных недостатков в представленных документах и меры по их устранению, возвращает документы заявителю. Если недостатки, препятствующие приему документов, допустимо устранить в ходе приема, они устраняются незамедлительно. Если такие недостатки невозможно устранить в ходе приема, заявителю отказывается в приеме документов и разъясняется право при устранении недостатков повторно обратиться за предоставлением муниципальной услуги.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3.2.3. Документы, поступившие при личном обращении в администрацию, почтовым отправлением или через информационно-телекоммуникационную сеть "Интернет", в том числе через Единый портал государственных и муниципальных услуг, в соответствии с Порядком, утвержденным приказом Минэкономразвития РФ N 7, регистрируются специалистом по приему и рассмотрению документов в день их поступления в департамент.</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3.2.4. При поступлении документов в электронной форме с использованием информационно-телекоммуникационной сети "Интернет", в том числе Единого портала государственных и муниципальных услуг, специалист по приему и рассмотрению </w:t>
      </w:r>
      <w:r w:rsidRPr="009B4F59">
        <w:rPr>
          <w:rFonts w:ascii="Times New Roman" w:eastAsia="Times New Roman" w:hAnsi="Times New Roman" w:cs="Times New Roman"/>
          <w:sz w:val="24"/>
          <w:szCs w:val="24"/>
          <w:lang w:eastAsia="ru-RU"/>
        </w:rPr>
        <w:lastRenderedPageBreak/>
        <w:t>документов в день регистрации направляет заявителю уведомление о получении заявления в электронной форме.</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3.2.5. Специалист по приему и рассмотрению документов: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3.2.5.1. В течение 10 дней со дня регистрации документов, за исключением случаев, предусмотренных абзацем пятым пункта 3.2.2, подпунктом 3.2.5.2 административного регламента, при наличии оснований для отказа в приеме документов, предусмотренных пунктом 2.12 административного регламента, осуществляет подготовку уведомления о возврате заявления с обоснованием причин возврата, передает его на подпись Главе Администрации и в день подписания направляет его заявителю способом, указанным в заявлении.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3.2.5.2. Не позднее пяти рабочих дней со дня регистрации документов в форме электронных документов при наличии основания для отказа в приеме документов, предусмотренного пунктом 2.12 административного регламента, осуществляет подготовку уведомления об оставлении заявления без рассмотрения с указанием допущенных нарушений требований Порядка, утвержденного приказом Минэкономразвития РФ N 7, передает его на подпись Главе Администрации и в день подписания направляет его заявителю способом, указанным заявителем в заявлении.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3.2.6. Глава или иное уполномоченное должностное лицо на основании доверенности в день поступления уведомления о возврате или уведомления об оставлении заявления без рассмотрения осуществляет его подписание и передает специалисту по приему и рассмотрению документов.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3.2.7. Результатом административной процедуры по приему документов на получение муниципальной услуги либо отказу в приеме документов является прием документов заявителя на получение муниципальной услуги либо направление заявителю уведомления о возврате заявления или уведомления об оставлении заявления без рассмотрения.</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3.2.8. Срок выполнения административной процедуры по приему документов на получение муниципальной услуги либо отказу в приеме документов: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при приеме документов на получение муниципальной услуги и отсутствии оснований для отказа в приеме документов, предусмотренных пунктом 2.12 административного регламента, - один день;</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при направлении уведомления о возврате заявления в соответствии с пунктом 3.2.5.1 административного регламента - 10 дней;</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при направлении уведомления об оставлении заявления без рассмотрения в соответствии с подпунктом 3.2.5.2 административного регламента - пять рабочих дней.</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3.3. Рассмотрение документов на получение муниципальной услуги, подготовка проекта договора либо проекта уведомления об отказе</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lastRenderedPageBreak/>
        <w:t>3.3.1. Основанием для начала административной процедуры по рассмотрению документов на получение муниципальной услуги, подготовке копии постановления администрации о предоставлении либо проекта уведомления об отказе является прием документов при отсутствии оснований для отказа в приеме документов, предусмотренных пунктом 2.12административного регламента.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3.3.2. Специалист по приему и рассмотрению документов: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3.3.2.1. В течение одного дня со дня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пунктом 2.9 административного регламента, если они не представлены заявителем по собственной инициативе.</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3.3.2.2. В течение одного дня со дня поступления документов в соответствии с подпунктом 3.3.2.1 административного регламента передает документы, представленные заявителем и полученные в рамках межведомственного информационного взаимодействия специалисту Управления, ответственного за подготовку документов (далее - специалист по подготовке документов).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3.3.3. Специалист по подготовке документов в течение семи дней со дня получения документов (сведений) в соответствии с подпунктом 3.3.2.2 административного регламента: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3.3.3.1. Проводит осмотр земельного участка на предмет фактического нахождения на земельном участке здания, сооружения, соответствующего признакам, целевому назначению и характеристикам, содержащимся в представленных (полученных) документах (сведениях), и составляет акт осмотра земельного участка (при предоставлении земельных участков по основанию, предусмотренному подпунктом 1.3.5 административного регламента).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3.3.3.2. При отсутствии оснований для отказа в предоставлении муниципальной услуги, предусмотренных пунктом 2.14 административного регламента, осуществляет подготовку копии постановления администрации о предоставлении.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3.3.3.3. При наличии оснований для отказа в предоставлении муниципальной услуги, предусмотренных пунктом 2.14 административного регламента, осуществляет подготовку уведомления об отказе.</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3.3.4. Результатом административной процедуры по рассмотрению документов на получение муниципальной услуги, подготовке проекта договора либо уведомления об отказе является подготовка проекта договора либо уведомления об отказе.</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lastRenderedPageBreak/>
        <w:t>3.3.5. Срок выполнения административной процедуры по рассмотрению документов на получение муниципальной услуги, подготовке проекта договора либо уведомления об отказе - 14 дней.</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3.4. Выдача (направление) заявителю копии постановления администрации о предоставлении либо уведомления об отказе</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3.4.1. Основанием для начала административной процедуры по выдаче (направлению) заявителю копии постановления администрации о предоставлении либо уведомления об отказе является подготовка проекта договора либо проекта уведомления об отказе.</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3.4.2. Специалист по подготовке документов в течение трех дней со дня подготовки проекта постановления администрации о предоставлении либо проекта уведомления об отказе передает на подпись Главе или иному уполномоченному должностному лицу на основании доверенности.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Глава или иное уполномоченное должностное лицо, на основании доверенности, подписывает проект постановления администрации о предоставлении либо проект уведомления об отказе в течение трех дней со дня представления на подпись и в день подписания передает специалисту по подготовке документов.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В течение трех дней со дня подписания проекта постановления администрации о предоставлении либо проекта уведомления об отказе специалист по подготовке документов передает подписанный проект постановления администрации о предоставлении либо уведомление об отказе специалисту по приему и рассмотрению документов в течение двух дней со дня их регистрации.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3.4.3. Специалист по приему и рассмотрению документов в течение двух дней со дня поступления от специалиста по подготовке документов подписанного проекта постановления администрации о предоставлении или уведомления об отказе:</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3.4.3.1. Извещает заявителя о возможности получения результата предоставления муниципальной услуги в администрации и при личной явке выдает ему копию постановления администрации о предоставлении или уведомление об отказе.</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3.4.3.2. В случае обращения заявителя посредством почтового отправления направляет заявителю копию постановления администрации о предоставлении или уведомление об отказе почтовым отправлением либо иным способом, указанным в заявлении (если они не выданы заявителю в соответствии с подпунктом 3.4.3.1 административного регламента).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3.4.3.3. Направляет копию постановления администрации о предоставлении или уведомление об отказе способом, указанным заявителем в заявлении (в случае обращения заявителя в форме электронного документа с использованием информационно-телекоммуникационной сети "Интернет", в том числе через Единый портал государственных </w:t>
      </w:r>
      <w:r w:rsidRPr="009B4F59">
        <w:rPr>
          <w:rFonts w:ascii="Times New Roman" w:eastAsia="Times New Roman" w:hAnsi="Times New Roman" w:cs="Times New Roman"/>
          <w:sz w:val="24"/>
          <w:szCs w:val="24"/>
          <w:lang w:eastAsia="ru-RU"/>
        </w:rPr>
        <w:lastRenderedPageBreak/>
        <w:t>и муниципальных услуг, в соответствии с Порядком, утвержденным приказом Минэкономразвития РФ N 7).</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3.4.4. Результатом административной процедуры по выдаче (направлению) заявителю копии постановления администрации о предоставлении либо уведомления об отказе является выдача (направление) заявителю копии постановления администрации о предоставлении либо уведомления об отказе.</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3.4.5. Срок выполнения административной процедуры по выдаче (направлению) заявителю копии постановления администрации о предоставлении либо уведомления об отказе - 15 дней.</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3.5. Исправление допущенных опечаток и ошибок в выданных, в результате предоставления муниципальной услуги, документах</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3.5.1.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письменной форме одним из способов, предусмотренных пунктом 2.7 административного регламента.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3.5.2. Обращение заявителя об исправлении допущенных опечаток и ошибок регистрируется в день его поступления в администрацию и передается специалисту, подготовившему документ, содержащий опечатку или ошибку.</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3.5.3. Специалист Управления, подготовивший документ,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начальником Управления, уведомление об отсутствии опечаток и ошибок в выданных в результате предоставления муниципальной услуги документах.</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3.5.4.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3.5.5. 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B4F59">
        <w:rPr>
          <w:rFonts w:ascii="Times New Roman" w:eastAsia="Times New Roman" w:hAnsi="Times New Roman" w:cs="Times New Roman"/>
          <w:b/>
          <w:bCs/>
          <w:sz w:val="30"/>
          <w:szCs w:val="30"/>
          <w:lang w:eastAsia="ru-RU"/>
        </w:rPr>
        <w:lastRenderedPageBreak/>
        <w:t>IV. Формы контроля за исполнением административного регламента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Плановые и внеплановые проверки проводятся на основании распорядительных документов (приказов, постановлений) Главы. Проверки осуществляются с целью выявления и устранения нарушений при предоставлении муниципальной услуги.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B4F59">
        <w:rPr>
          <w:rFonts w:ascii="Times New Roman" w:eastAsia="Times New Roman" w:hAnsi="Times New Roman" w:cs="Times New Roman"/>
          <w:b/>
          <w:bCs/>
          <w:sz w:val="30"/>
          <w:szCs w:val="30"/>
          <w:lang w:eastAsia="ru-RU"/>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5.1. Заявитель имеет право на досудебное (внесудебное) обжалование решений и действий (бездействий) администрации, должностного лица, либо муниципального служащего администрации, многофункционального центра, работников многофункционального центра, принятые (осуществляемые) в ходе предоставления муниципальной услуги и исполнения настоящего административного регламента.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lastRenderedPageBreak/>
        <w:t>Заявитель может обратиться с жалобой, в том числе в следующих случаях:</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указанного в статье 15.1 Федерального закона от 27.07.2010 № 210 - ФЗ;</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32" w:tgtFrame="_blank" w:history="1">
        <w:r w:rsidRPr="009B4F59">
          <w:rPr>
            <w:rFonts w:ascii="Times New Roman" w:eastAsia="Times New Roman" w:hAnsi="Times New Roman" w:cs="Times New Roman"/>
            <w:color w:val="0000FF"/>
            <w:sz w:val="24"/>
            <w:szCs w:val="24"/>
            <w:u w:val="single"/>
            <w:lang w:eastAsia="ru-RU"/>
          </w:rPr>
          <w:t>от 27.07.2010 № 210-ФЗ</w:t>
        </w:r>
      </w:hyperlink>
      <w:r w:rsidRPr="009B4F59">
        <w:rPr>
          <w:rFonts w:ascii="Times New Roman" w:eastAsia="Times New Roman" w:hAnsi="Times New Roman" w:cs="Times New Roman"/>
          <w:sz w:val="24"/>
          <w:szCs w:val="24"/>
          <w:lang w:eastAsia="ru-RU"/>
        </w:rPr>
        <w:t>;</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33" w:tgtFrame="_blank" w:history="1">
        <w:r w:rsidRPr="009B4F59">
          <w:rPr>
            <w:rFonts w:ascii="Times New Roman" w:eastAsia="Times New Roman" w:hAnsi="Times New Roman" w:cs="Times New Roman"/>
            <w:color w:val="0000FF"/>
            <w:sz w:val="24"/>
            <w:szCs w:val="24"/>
            <w:u w:val="single"/>
            <w:lang w:eastAsia="ru-RU"/>
          </w:rPr>
          <w:t>от 27.07.2010 № 210-ФЗ</w:t>
        </w:r>
      </w:hyperlink>
      <w:r w:rsidRPr="009B4F59">
        <w:rPr>
          <w:rFonts w:ascii="Times New Roman" w:eastAsia="Times New Roman" w:hAnsi="Times New Roman" w:cs="Times New Roman"/>
          <w:sz w:val="24"/>
          <w:szCs w:val="24"/>
          <w:lang w:eastAsia="ru-RU"/>
        </w:rPr>
        <w:t>;</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hyperlink r:id="rId34" w:tgtFrame="_blank" w:history="1">
        <w:r w:rsidRPr="009B4F59">
          <w:rPr>
            <w:rFonts w:ascii="Times New Roman" w:eastAsia="Times New Roman" w:hAnsi="Times New Roman" w:cs="Times New Roman"/>
            <w:color w:val="0000FF"/>
            <w:sz w:val="24"/>
            <w:szCs w:val="24"/>
            <w:u w:val="single"/>
            <w:lang w:eastAsia="ru-RU"/>
          </w:rPr>
          <w:t>от 27.07.2010 № 210-ФЗ</w:t>
        </w:r>
      </w:hyperlink>
      <w:r w:rsidRPr="009B4F59">
        <w:rPr>
          <w:rFonts w:ascii="Times New Roman" w:eastAsia="Times New Roman" w:hAnsi="Times New Roman" w:cs="Times New Roman"/>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ФЗ;</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lastRenderedPageBreak/>
        <w:t>8) нарушение срока или порядка выдачи документов по результатам предоставления муниципальной услуги;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35" w:tgtFrame="_blank" w:history="1">
        <w:r w:rsidRPr="009B4F59">
          <w:rPr>
            <w:rFonts w:ascii="Times New Roman" w:eastAsia="Times New Roman" w:hAnsi="Times New Roman" w:cs="Times New Roman"/>
            <w:color w:val="0000FF"/>
            <w:sz w:val="24"/>
            <w:szCs w:val="24"/>
            <w:u w:val="single"/>
            <w:lang w:eastAsia="ru-RU"/>
          </w:rPr>
          <w:t>от 27.07.2010 № 210-ФЗ</w:t>
        </w:r>
      </w:hyperlink>
      <w:r w:rsidRPr="009B4F59">
        <w:rPr>
          <w:rFonts w:ascii="Times New Roman" w:eastAsia="Times New Roman" w:hAnsi="Times New Roman" w:cs="Times New Roman"/>
          <w:sz w:val="24"/>
          <w:szCs w:val="24"/>
          <w:lang w:eastAsia="ru-RU"/>
        </w:rPr>
        <w:t>;</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5.2. Жалоба на действие (бездействие) администрации, должностного лица администрации, либо муниципального служащего подается Главе Краснозерского района Новосибирской области. Жалоба на решения и действие (бездействие) работника многофункционального центра подается руководителю многофункционального центра. Жалоба на решения и действие (бездействие) многофункционального центра подается учредителю многофункционального центра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5.3. Жалоба на действия (бездействия) и решения принятые (осуществляемые) в ходе предоставления муниципальной услуги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являющийся учредителем многофункционального центра, а так же в организации предусмотренные частью 1.1 статьи 16 Федерального закона </w:t>
      </w:r>
      <w:hyperlink r:id="rId36" w:tgtFrame="_blank" w:history="1">
        <w:r w:rsidRPr="009B4F59">
          <w:rPr>
            <w:rFonts w:ascii="Times New Roman" w:eastAsia="Times New Roman" w:hAnsi="Times New Roman" w:cs="Times New Roman"/>
            <w:color w:val="0000FF"/>
            <w:sz w:val="24"/>
            <w:szCs w:val="24"/>
            <w:u w:val="single"/>
            <w:lang w:eastAsia="ru-RU"/>
          </w:rPr>
          <w:t>от 27.07.2010 № 210-ФЗ</w:t>
        </w:r>
      </w:hyperlink>
      <w:r w:rsidRPr="009B4F59">
        <w:rPr>
          <w:rFonts w:ascii="Times New Roman" w:eastAsia="Times New Roman" w:hAnsi="Times New Roman" w:cs="Times New Roman"/>
          <w:sz w:val="24"/>
          <w:szCs w:val="24"/>
          <w:lang w:eastAsia="ru-RU"/>
        </w:rPr>
        <w:t xml:space="preserve">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Краснозерского района Новосибирской области, официального сайта Губернатора и Правительства Новосибирской области, ФГИС «Досудебное обжалование» (http://do.gosuslugi.ru), Единого портала государственных и муниципальных услуг, а также может быть принята при личном приеме заявителя.</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5.5. Жалоба должна содержать:</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lastRenderedPageBreak/>
        <w:t xml:space="preserve">1) наименование администрации, должностного лица администрации, муниципального служащего администрации, многофункционального центра, его руководителя и (или) работника, организаций предусмотренных частью 1.1 статьи 16 Федерального закона </w:t>
      </w:r>
      <w:hyperlink r:id="rId37" w:tgtFrame="_blank" w:history="1">
        <w:r w:rsidRPr="009B4F59">
          <w:rPr>
            <w:rFonts w:ascii="Times New Roman" w:eastAsia="Times New Roman" w:hAnsi="Times New Roman" w:cs="Times New Roman"/>
            <w:color w:val="0000FF"/>
            <w:sz w:val="24"/>
            <w:szCs w:val="24"/>
            <w:u w:val="single"/>
            <w:lang w:eastAsia="ru-RU"/>
          </w:rPr>
          <w:t>от 27.07.2010 № 210-ФЗ</w:t>
        </w:r>
      </w:hyperlink>
      <w:r w:rsidRPr="009B4F59">
        <w:rPr>
          <w:rFonts w:ascii="Times New Roman" w:eastAsia="Times New Roman" w:hAnsi="Times New Roman" w:cs="Times New Roman"/>
          <w:sz w:val="24"/>
          <w:szCs w:val="24"/>
          <w:lang w:eastAsia="ru-RU"/>
        </w:rPr>
        <w:t>, их руководителей и (или) работников решения и действия (бездействие) которых обжалуются;</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3) сведения об обжалуемых решениях и действиях (бездействии) администрации, должностного лица администрации, либо муниципального служащего администрации, многофункционального центра, работника многофункционального центра, организаций, предусмотренных частью 1.1 статьи 16 Федерального закона </w:t>
      </w:r>
      <w:hyperlink r:id="rId38" w:tgtFrame="_blank" w:history="1">
        <w:r w:rsidRPr="009B4F59">
          <w:rPr>
            <w:rFonts w:ascii="Times New Roman" w:eastAsia="Times New Roman" w:hAnsi="Times New Roman" w:cs="Times New Roman"/>
            <w:color w:val="0000FF"/>
            <w:sz w:val="24"/>
            <w:szCs w:val="24"/>
            <w:u w:val="single"/>
            <w:lang w:eastAsia="ru-RU"/>
          </w:rPr>
          <w:t>от 27.07.2010 № 210-ФЗ</w:t>
        </w:r>
      </w:hyperlink>
      <w:r w:rsidRPr="009B4F59">
        <w:rPr>
          <w:rFonts w:ascii="Times New Roman" w:eastAsia="Times New Roman" w:hAnsi="Times New Roman" w:cs="Times New Roman"/>
          <w:sz w:val="24"/>
          <w:szCs w:val="24"/>
          <w:lang w:eastAsia="ru-RU"/>
        </w:rPr>
        <w:t xml:space="preserve"> их руководителей и (или) работников;</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39" w:tgtFrame="_blank" w:history="1">
        <w:r w:rsidRPr="009B4F59">
          <w:rPr>
            <w:rFonts w:ascii="Times New Roman" w:eastAsia="Times New Roman" w:hAnsi="Times New Roman" w:cs="Times New Roman"/>
            <w:color w:val="0000FF"/>
            <w:sz w:val="24"/>
            <w:szCs w:val="24"/>
            <w:u w:val="single"/>
            <w:lang w:eastAsia="ru-RU"/>
          </w:rPr>
          <w:t>от 27.07.2010 № 210-ФЗ</w:t>
        </w:r>
      </w:hyperlink>
      <w:r w:rsidRPr="009B4F59">
        <w:rPr>
          <w:rFonts w:ascii="Times New Roman" w:eastAsia="Times New Roman" w:hAnsi="Times New Roman" w:cs="Times New Roman"/>
          <w:sz w:val="24"/>
          <w:szCs w:val="24"/>
          <w:lang w:eastAsia="ru-RU"/>
        </w:rPr>
        <w:t xml:space="preserve"> их руководителей и (или) работников. Заявителем могут быть представлены документы (при наличии), подтверждающие доводы заявителя, либо их копии.</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5.6. Поступившая 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2) отказывается в удовлетворении жалобы.</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lastRenderedPageBreak/>
        <w:t>5.9.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стендах в местах предоставления муниципальной услуги, на официальном сайте администрации Краснозерского района Новосибирской области, Едином портале государственных и муниципальных услуг, а так же в устной и письменной форме по запросам заявителей в ходе предоставления муниципальной услуги в структурных подразделениях администрации Краснозерского района Новосибирской области, предоставляющих муниципальную услугу, многофункциональным центром.</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5.10.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администрации, либо муниципального служащего, многофункционального центра, работников многофункционального центра:</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xml:space="preserve">- Федеральный закон </w:t>
      </w:r>
      <w:hyperlink r:id="rId40" w:tgtFrame="_blank" w:history="1">
        <w:r w:rsidRPr="009B4F59">
          <w:rPr>
            <w:rFonts w:ascii="Times New Roman" w:eastAsia="Times New Roman" w:hAnsi="Times New Roman" w:cs="Times New Roman"/>
            <w:color w:val="0000FF"/>
            <w:sz w:val="24"/>
            <w:szCs w:val="24"/>
            <w:u w:val="single"/>
            <w:lang w:eastAsia="ru-RU"/>
          </w:rPr>
          <w:t>от 27.07.2010 № 210-ФЗ</w:t>
        </w:r>
      </w:hyperlink>
      <w:r w:rsidRPr="009B4F59">
        <w:rPr>
          <w:rFonts w:ascii="Times New Roman" w:eastAsia="Times New Roman" w:hAnsi="Times New Roman" w:cs="Times New Roman"/>
          <w:sz w:val="24"/>
          <w:szCs w:val="24"/>
          <w:lang w:eastAsia="ru-RU"/>
        </w:rPr>
        <w:t xml:space="preserve"> «</w:t>
      </w:r>
      <w:hyperlink r:id="rId41" w:tgtFrame="_blank" w:history="1">
        <w:r w:rsidRPr="009B4F59">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9B4F59">
        <w:rPr>
          <w:rFonts w:ascii="Times New Roman" w:eastAsia="Times New Roman" w:hAnsi="Times New Roman" w:cs="Times New Roman"/>
          <w:sz w:val="24"/>
          <w:szCs w:val="24"/>
          <w:lang w:eastAsia="ru-RU"/>
        </w:rPr>
        <w:t>».</w:t>
      </w:r>
    </w:p>
    <w:p w:rsidR="009B4F59" w:rsidRPr="009B4F59" w:rsidRDefault="009B4F59" w:rsidP="009B4F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5.11. Информация, содержащаяся в настоящем разделе, подлежит размещению на Едином портале государственных и муниципальных услуг».</w:t>
      </w:r>
    </w:p>
    <w:p w:rsidR="009B4F59" w:rsidRPr="009B4F59" w:rsidRDefault="009B4F59" w:rsidP="009B4F59">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br w:type="page"/>
      </w:r>
      <w:r w:rsidRPr="009B4F59">
        <w:rPr>
          <w:rFonts w:ascii="Times New Roman" w:eastAsia="Times New Roman" w:hAnsi="Times New Roman" w:cs="Times New Roman"/>
          <w:sz w:val="24"/>
          <w:szCs w:val="24"/>
          <w:lang w:eastAsia="ru-RU"/>
        </w:rPr>
        <w:lastRenderedPageBreak/>
        <w:t>Приложение № 1</w:t>
      </w:r>
    </w:p>
    <w:p w:rsidR="009B4F59" w:rsidRPr="009B4F59" w:rsidRDefault="009B4F59" w:rsidP="009B4F59">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к административному регламенту</w:t>
      </w:r>
    </w:p>
    <w:p w:rsidR="009B4F59" w:rsidRPr="009B4F59" w:rsidRDefault="009B4F59" w:rsidP="009B4F59">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предоставления муниципальной услуги</w:t>
      </w:r>
    </w:p>
    <w:p w:rsidR="009B4F59" w:rsidRPr="009B4F59" w:rsidRDefault="009B4F59" w:rsidP="009B4F59">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по предоставлению земельных участков</w:t>
      </w:r>
    </w:p>
    <w:p w:rsidR="009B4F59" w:rsidRPr="009B4F59" w:rsidRDefault="009B4F59" w:rsidP="009B4F59">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в безвозмездное пользование</w:t>
      </w:r>
    </w:p>
    <w:p w:rsidR="009B4F59" w:rsidRPr="009B4F59" w:rsidRDefault="009B4F59" w:rsidP="009B4F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ПРИМЕРНАЯ ФОРМА ЗАЯВЛЕНИЯ</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____________________________________________________</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(указывается наименование должности главы местной администрации)</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____________________________________________________</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____________________________________________________</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(фамилия, имя, отчество (последнее – при наличии)</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гражданина или наименование юридического лица)</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___________________________________________________</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___________________________________________________</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(место жительства гражданина или место нахождения юридического лица)</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___________________________________________________</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___________________________________________________</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(реквизиты документа, удостоверяющего личность гражданина</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или государственный регистрационный номер записи</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о государственной регистрации юридического лица</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в едином государственном реестре юридических лиц,</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идентификационный номер налогоплательщика, за исключением случаев,</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если заявителем является иностранное юридическое лицо)</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lastRenderedPageBreak/>
        <w:t>___________________________________________________</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___________________________________________________</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(указать в интересах кого действует уполномоченный представитель</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в случае подачи заявления уполномоченным представителем)</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___________________________________________________</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___________________________________________________</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(почтовый адрес и (или) адрес электронной почты для связи с заявителем)</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p w:rsidR="009B4F59" w:rsidRPr="009B4F59" w:rsidRDefault="009B4F59" w:rsidP="009B4F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телефон:________________, факс (при наличии)__________</w:t>
      </w:r>
    </w:p>
    <w:p w:rsidR="009B4F59" w:rsidRPr="009B4F59" w:rsidRDefault="009B4F59" w:rsidP="009B4F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p w:rsidR="009B4F59" w:rsidRPr="009B4F59" w:rsidRDefault="009B4F59" w:rsidP="009B4F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ЗАЯВЛЕНИЕ</w:t>
      </w:r>
    </w:p>
    <w:p w:rsidR="009B4F59" w:rsidRPr="009B4F59" w:rsidRDefault="009B4F59" w:rsidP="009B4F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xml:space="preserve">о предоставлении земельного участка в постоянное (бессрочное) пользование </w:t>
      </w:r>
    </w:p>
    <w:p w:rsidR="009B4F59" w:rsidRPr="009B4F59" w:rsidRDefault="009B4F59" w:rsidP="009B4F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p w:rsidR="009B4F59" w:rsidRPr="009B4F59" w:rsidRDefault="009B4F59" w:rsidP="009B4F59">
      <w:pPr>
        <w:spacing w:before="100" w:beforeAutospacing="1" w:after="100" w:afterAutospacing="1" w:line="240" w:lineRule="auto"/>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Прошу предоставить в постоянное (бессрочное) пользование земельный участок с кадастровым номером ___________________________, расположенный по адресу: ____________________________________________________________</w:t>
      </w:r>
    </w:p>
    <w:p w:rsidR="009B4F59" w:rsidRPr="009B4F59" w:rsidRDefault="009B4F59" w:rsidP="009B4F59">
      <w:pPr>
        <w:spacing w:before="100" w:beforeAutospacing="1" w:after="100" w:afterAutospacing="1" w:line="240" w:lineRule="auto"/>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______________________________________________________________________.</w:t>
      </w:r>
    </w:p>
    <w:p w:rsidR="009B4F59" w:rsidRPr="009B4F59" w:rsidRDefault="009B4F59" w:rsidP="009B4F59">
      <w:pPr>
        <w:spacing w:before="100" w:beforeAutospacing="1" w:after="100" w:afterAutospacing="1" w:line="240" w:lineRule="auto"/>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pacing w:before="100" w:beforeAutospacing="1" w:after="100" w:afterAutospacing="1" w:line="240" w:lineRule="auto"/>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B4F59" w:rsidRPr="009B4F59" w:rsidRDefault="009B4F59" w:rsidP="009B4F59">
      <w:pPr>
        <w:spacing w:before="100" w:beforeAutospacing="1" w:after="100" w:afterAutospacing="1" w:line="240" w:lineRule="auto"/>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______________________________________________________________________</w:t>
      </w:r>
    </w:p>
    <w:p w:rsidR="009B4F59" w:rsidRPr="009B4F59" w:rsidRDefault="009B4F59" w:rsidP="009B4F59">
      <w:pPr>
        <w:spacing w:before="100" w:beforeAutospacing="1" w:after="100" w:afterAutospacing="1" w:line="240" w:lineRule="auto"/>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Цель использования земельного участка ________________________________.</w:t>
      </w:r>
    </w:p>
    <w:p w:rsidR="009B4F59" w:rsidRPr="009B4F59" w:rsidRDefault="009B4F59" w:rsidP="009B4F59">
      <w:pPr>
        <w:spacing w:before="100" w:beforeAutospacing="1" w:after="100" w:afterAutospacing="1" w:line="240" w:lineRule="auto"/>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этимдокументом и (или) этим проектом, ______________________________________________________________________</w:t>
      </w:r>
    </w:p>
    <w:p w:rsidR="009B4F59" w:rsidRPr="009B4F59" w:rsidRDefault="009B4F59" w:rsidP="009B4F59">
      <w:pPr>
        <w:spacing w:before="100" w:beforeAutospacing="1" w:after="100" w:afterAutospacing="1" w:line="240" w:lineRule="auto"/>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______________________________________________________________________</w:t>
      </w:r>
    </w:p>
    <w:p w:rsidR="009B4F59" w:rsidRPr="009B4F59" w:rsidRDefault="009B4F59" w:rsidP="009B4F59">
      <w:pPr>
        <w:spacing w:before="100" w:beforeAutospacing="1" w:after="100" w:afterAutospacing="1" w:line="240" w:lineRule="auto"/>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B4F59" w:rsidRPr="009B4F59" w:rsidRDefault="009B4F59" w:rsidP="009B4F59">
      <w:pPr>
        <w:spacing w:before="100" w:beforeAutospacing="1" w:after="100" w:afterAutospacing="1" w:line="240" w:lineRule="auto"/>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______________________________________________________________________</w:t>
      </w:r>
    </w:p>
    <w:p w:rsidR="009B4F59" w:rsidRPr="009B4F59" w:rsidRDefault="009B4F59" w:rsidP="009B4F5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p w:rsidR="009B4F59" w:rsidRPr="009B4F59" w:rsidRDefault="009B4F59" w:rsidP="009B4F5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Прошу уведомить о получении заявления о предоставлении земельного участка, о результате предоставления муниципальной услуги:</w:t>
      </w:r>
    </w:p>
    <w:p w:rsidR="009B4F59" w:rsidRPr="009B4F59" w:rsidRDefault="009B4F59" w:rsidP="009B4F5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75pt;height:10.5pt"/>
        </w:pict>
      </w:r>
      <w:r w:rsidRPr="009B4F59">
        <w:rPr>
          <w:rFonts w:ascii="Arial" w:eastAsia="Times New Roman" w:hAnsi="Arial" w:cs="Arial"/>
          <w:sz w:val="24"/>
          <w:szCs w:val="24"/>
          <w:lang w:eastAsia="ru-RU"/>
        </w:rPr>
        <w:t>по телефону;</w:t>
      </w:r>
    </w:p>
    <w:p w:rsidR="009B4F59" w:rsidRPr="009B4F59" w:rsidRDefault="009B4F59" w:rsidP="009B4F59">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pict>
          <v:shape id="_x0000_i1026" type="#_x0000_t75" alt="" style="width:9.75pt;height:10.5pt"/>
        </w:pict>
      </w:r>
      <w:r w:rsidRPr="009B4F59">
        <w:rPr>
          <w:rFonts w:ascii="Arial" w:eastAsia="Times New Roman" w:hAnsi="Arial" w:cs="Arial"/>
          <w:sz w:val="24"/>
          <w:szCs w:val="24"/>
          <w:lang w:eastAsia="ru-RU"/>
        </w:rPr>
        <w:t>сообщением на электронную почту;</w:t>
      </w:r>
    </w:p>
    <w:p w:rsidR="009B4F59" w:rsidRPr="009B4F59" w:rsidRDefault="009B4F59" w:rsidP="009B4F5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pict>
          <v:shape id="_x0000_i1027" type="#_x0000_t75" alt="" style="width:9.75pt;height:10.5pt"/>
        </w:pict>
      </w:r>
      <w:r w:rsidRPr="009B4F59">
        <w:rPr>
          <w:rFonts w:ascii="Arial" w:eastAsia="Times New Roman" w:hAnsi="Arial" w:cs="Arial"/>
          <w:sz w:val="24"/>
          <w:szCs w:val="24"/>
          <w:lang w:eastAsia="ru-RU"/>
        </w:rPr>
        <w:t>в личный кабинет ФГИС «Единый портал государственных и муниципальных услуг (функций)»;</w:t>
      </w:r>
    </w:p>
    <w:p w:rsidR="009B4F59" w:rsidRPr="009B4F59" w:rsidRDefault="009B4F59" w:rsidP="009B4F59">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pict>
          <v:shape id="_x0000_i1028" type="#_x0000_t75" alt="" style="width:9.75pt;height:10.5pt"/>
        </w:pict>
      </w:r>
      <w:r w:rsidRPr="009B4F59">
        <w:rPr>
          <w:rFonts w:ascii="Arial" w:eastAsia="Times New Roman" w:hAnsi="Arial" w:cs="Arial"/>
          <w:sz w:val="24"/>
          <w:szCs w:val="24"/>
          <w:lang w:eastAsia="ru-RU"/>
        </w:rPr>
        <w:t>почтовым сообщением.</w:t>
      </w:r>
    </w:p>
    <w:p w:rsidR="009B4F59" w:rsidRPr="009B4F59" w:rsidRDefault="009B4F59" w:rsidP="009B4F5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В случае принятия решения о предоставлении земельного участка прошу проект договора аренды:</w:t>
      </w:r>
    </w:p>
    <w:p w:rsidR="009B4F59" w:rsidRPr="009B4F59" w:rsidRDefault="009B4F59" w:rsidP="009B4F59">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pict>
          <v:shape id="_x0000_i1029" type="#_x0000_t75" alt="" style="width:9.75pt;height:10.5pt"/>
        </w:pict>
      </w:r>
      <w:r w:rsidRPr="009B4F59">
        <w:rPr>
          <w:rFonts w:ascii="Arial" w:eastAsia="Times New Roman" w:hAnsi="Arial" w:cs="Arial"/>
          <w:sz w:val="24"/>
          <w:szCs w:val="24"/>
          <w:lang w:eastAsia="ru-RU"/>
        </w:rPr>
        <w:t>выдать в (</w:t>
      </w:r>
      <w:r w:rsidRPr="009B4F59">
        <w:rPr>
          <w:rFonts w:ascii="Arial" w:eastAsia="Times New Roman" w:hAnsi="Arial" w:cs="Arial"/>
          <w:i/>
          <w:iCs/>
          <w:sz w:val="24"/>
          <w:szCs w:val="24"/>
          <w:lang w:eastAsia="ru-RU"/>
        </w:rPr>
        <w:t>указывается наименование местной администрации)</w:t>
      </w:r>
      <w:r w:rsidRPr="009B4F59">
        <w:rPr>
          <w:rFonts w:ascii="Arial" w:eastAsia="Times New Roman" w:hAnsi="Arial" w:cs="Arial"/>
          <w:sz w:val="24"/>
          <w:szCs w:val="24"/>
          <w:lang w:eastAsia="ru-RU"/>
        </w:rPr>
        <w:t>;</w:t>
      </w:r>
    </w:p>
    <w:p w:rsidR="009B4F59" w:rsidRPr="009B4F59" w:rsidRDefault="009B4F59" w:rsidP="009B4F59">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pict>
          <v:shape id="_x0000_i1030" type="#_x0000_t75" alt="" style="width:9.75pt;height:10.5pt"/>
        </w:pict>
      </w:r>
      <w:r w:rsidRPr="009B4F59">
        <w:rPr>
          <w:rFonts w:ascii="Arial" w:eastAsia="Times New Roman" w:hAnsi="Arial" w:cs="Arial"/>
          <w:sz w:val="24"/>
          <w:szCs w:val="24"/>
          <w:lang w:eastAsia="ru-RU"/>
        </w:rPr>
        <w:t>выдать в филиале ГАУ НСО «МФЦ» (указывается в случае направления заявления посредством МФЦ);</w:t>
      </w:r>
    </w:p>
    <w:p w:rsidR="009B4F59" w:rsidRPr="009B4F59" w:rsidRDefault="009B4F59" w:rsidP="009B4F59">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pict>
          <v:shape id="_x0000_i1031" type="#_x0000_t75" alt="" style="width:9.75pt;height:10.5pt"/>
        </w:pict>
      </w:r>
      <w:r w:rsidRPr="009B4F59">
        <w:rPr>
          <w:rFonts w:ascii="Arial" w:eastAsia="Times New Roman" w:hAnsi="Arial" w:cs="Arial"/>
          <w:sz w:val="24"/>
          <w:szCs w:val="24"/>
          <w:lang w:eastAsia="ru-RU"/>
        </w:rPr>
        <w:t>направить почтовым сообщением.</w:t>
      </w:r>
    </w:p>
    <w:p w:rsidR="009B4F59" w:rsidRPr="009B4F59" w:rsidRDefault="009B4F59" w:rsidP="009B4F5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p w:rsidR="009B4F59" w:rsidRPr="009B4F59" w:rsidRDefault="009B4F59" w:rsidP="009B4F5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К заявлению прилагаются следующие документы (заполняется по желанию заявителя):</w:t>
      </w:r>
    </w:p>
    <w:tbl>
      <w:tblPr>
        <w:tblW w:w="0" w:type="auto"/>
        <w:tblCellMar>
          <w:left w:w="0" w:type="dxa"/>
          <w:right w:w="0" w:type="dxa"/>
        </w:tblCellMar>
        <w:tblLook w:val="04A0"/>
      </w:tblPr>
      <w:tblGrid>
        <w:gridCol w:w="669"/>
        <w:gridCol w:w="6751"/>
        <w:gridCol w:w="1118"/>
        <w:gridCol w:w="1367"/>
      </w:tblGrid>
      <w:tr w:rsidR="009B4F59" w:rsidRPr="009B4F59" w:rsidTr="009B4F5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F59" w:rsidRPr="009B4F59" w:rsidRDefault="009B4F59" w:rsidP="009B4F59">
            <w:pPr>
              <w:spacing w:before="100" w:beforeAutospacing="1" w:after="0"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п/п</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F59" w:rsidRPr="009B4F59" w:rsidRDefault="009B4F59" w:rsidP="009B4F59">
            <w:pPr>
              <w:spacing w:before="100" w:beforeAutospacing="1" w:after="0"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Наименование документа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F59" w:rsidRPr="009B4F59" w:rsidRDefault="009B4F59" w:rsidP="009B4F59">
            <w:pPr>
              <w:spacing w:before="100" w:beforeAutospacing="1" w:after="0"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Кол-во экз.</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F59" w:rsidRPr="009B4F59" w:rsidRDefault="009B4F59" w:rsidP="009B4F59">
            <w:pPr>
              <w:spacing w:before="100" w:beforeAutospacing="1" w:after="0"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Кол-во листов</w:t>
            </w:r>
          </w:p>
        </w:tc>
      </w:tr>
      <w:tr w:rsidR="009B4F59" w:rsidRPr="009B4F59" w:rsidTr="009B4F5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F59" w:rsidRPr="009B4F59" w:rsidRDefault="009B4F59" w:rsidP="009B4F59">
            <w:pPr>
              <w:spacing w:before="100" w:beforeAutospacing="1" w:after="0"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F59" w:rsidRPr="009B4F59" w:rsidRDefault="009B4F59" w:rsidP="009B4F59">
            <w:pPr>
              <w:spacing w:before="100" w:beforeAutospacing="1" w:after="0"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F59" w:rsidRPr="009B4F59" w:rsidRDefault="009B4F59" w:rsidP="009B4F59">
            <w:pPr>
              <w:spacing w:before="100" w:beforeAutospacing="1" w:after="0"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F59" w:rsidRPr="009B4F59" w:rsidRDefault="009B4F59" w:rsidP="009B4F59">
            <w:pPr>
              <w:spacing w:before="100" w:beforeAutospacing="1" w:after="0"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tc>
      </w:tr>
      <w:tr w:rsidR="009B4F59" w:rsidRPr="009B4F59" w:rsidTr="009B4F5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F59" w:rsidRPr="009B4F59" w:rsidRDefault="009B4F59" w:rsidP="009B4F59">
            <w:pPr>
              <w:spacing w:before="100" w:beforeAutospacing="1" w:after="0"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F59" w:rsidRPr="009B4F59" w:rsidRDefault="009B4F59" w:rsidP="009B4F59">
            <w:pPr>
              <w:spacing w:before="100" w:beforeAutospacing="1" w:after="0"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F59" w:rsidRPr="009B4F59" w:rsidRDefault="009B4F59" w:rsidP="009B4F59">
            <w:pPr>
              <w:spacing w:before="100" w:beforeAutospacing="1" w:after="0"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F59" w:rsidRPr="009B4F59" w:rsidRDefault="009B4F59" w:rsidP="009B4F59">
            <w:pPr>
              <w:spacing w:before="100" w:beforeAutospacing="1" w:after="0"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tc>
      </w:tr>
      <w:tr w:rsidR="009B4F59" w:rsidRPr="009B4F59" w:rsidTr="009B4F5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F59" w:rsidRPr="009B4F59" w:rsidRDefault="009B4F59" w:rsidP="009B4F59">
            <w:pPr>
              <w:spacing w:before="100" w:beforeAutospacing="1" w:after="0"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F59" w:rsidRPr="009B4F59" w:rsidRDefault="009B4F59" w:rsidP="009B4F59">
            <w:pPr>
              <w:spacing w:before="100" w:beforeAutospacing="1" w:after="0"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F59" w:rsidRPr="009B4F59" w:rsidRDefault="009B4F59" w:rsidP="009B4F59">
            <w:pPr>
              <w:spacing w:before="100" w:beforeAutospacing="1" w:after="0"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F59" w:rsidRPr="009B4F59" w:rsidRDefault="009B4F59" w:rsidP="009B4F59">
            <w:pPr>
              <w:spacing w:before="100" w:beforeAutospacing="1" w:after="0"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tc>
      </w:tr>
      <w:tr w:rsidR="009B4F59" w:rsidRPr="009B4F59" w:rsidTr="009B4F5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F59" w:rsidRPr="009B4F59" w:rsidRDefault="009B4F59" w:rsidP="009B4F59">
            <w:pPr>
              <w:spacing w:before="100" w:beforeAutospacing="1" w:after="0"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F59" w:rsidRPr="009B4F59" w:rsidRDefault="009B4F59" w:rsidP="009B4F59">
            <w:pPr>
              <w:spacing w:before="100" w:beforeAutospacing="1" w:after="0"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F59" w:rsidRPr="009B4F59" w:rsidRDefault="009B4F59" w:rsidP="009B4F59">
            <w:pPr>
              <w:spacing w:before="100" w:beforeAutospacing="1" w:after="0"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F59" w:rsidRPr="009B4F59" w:rsidRDefault="009B4F59" w:rsidP="009B4F59">
            <w:pPr>
              <w:spacing w:before="100" w:beforeAutospacing="1" w:after="0"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tc>
      </w:tr>
      <w:tr w:rsidR="009B4F59" w:rsidRPr="009B4F59" w:rsidTr="009B4F5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F59" w:rsidRPr="009B4F59" w:rsidRDefault="009B4F59" w:rsidP="009B4F59">
            <w:pPr>
              <w:spacing w:before="100" w:beforeAutospacing="1" w:after="0"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F59" w:rsidRPr="009B4F59" w:rsidRDefault="009B4F59" w:rsidP="009B4F59">
            <w:pPr>
              <w:spacing w:before="100" w:beforeAutospacing="1" w:after="0"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F59" w:rsidRPr="009B4F59" w:rsidRDefault="009B4F59" w:rsidP="009B4F59">
            <w:pPr>
              <w:spacing w:before="100" w:beforeAutospacing="1" w:after="0"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F59" w:rsidRPr="009B4F59" w:rsidRDefault="009B4F59" w:rsidP="009B4F59">
            <w:pPr>
              <w:spacing w:before="100" w:beforeAutospacing="1" w:after="0" w:line="240" w:lineRule="auto"/>
              <w:jc w:val="center"/>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tc>
      </w:tr>
    </w:tbl>
    <w:p w:rsidR="009B4F59" w:rsidRPr="009B4F59" w:rsidRDefault="009B4F59" w:rsidP="009B4F59">
      <w:pPr>
        <w:spacing w:before="100" w:beforeAutospacing="1" w:after="100" w:afterAutospacing="1" w:line="240" w:lineRule="auto"/>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 </w:t>
      </w:r>
    </w:p>
    <w:p w:rsidR="009B4F59" w:rsidRPr="009B4F59" w:rsidRDefault="009B4F59" w:rsidP="009B4F59">
      <w:pPr>
        <w:spacing w:before="100" w:beforeAutospacing="1" w:after="100" w:afterAutospacing="1" w:line="240" w:lineRule="auto"/>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«___» __________20___ г. _________ ____________________________</w:t>
      </w:r>
    </w:p>
    <w:p w:rsidR="009B4F59" w:rsidRPr="009B4F59" w:rsidRDefault="009B4F59" w:rsidP="009B4F59">
      <w:pPr>
        <w:spacing w:before="100" w:beforeAutospacing="1" w:after="100" w:afterAutospacing="1" w:line="240" w:lineRule="auto"/>
        <w:rPr>
          <w:rFonts w:ascii="Times New Roman" w:eastAsia="Times New Roman" w:hAnsi="Times New Roman" w:cs="Times New Roman"/>
          <w:sz w:val="24"/>
          <w:szCs w:val="24"/>
          <w:lang w:eastAsia="ru-RU"/>
        </w:rPr>
      </w:pPr>
      <w:r w:rsidRPr="009B4F59">
        <w:rPr>
          <w:rFonts w:ascii="Arial" w:eastAsia="Times New Roman" w:hAnsi="Arial" w:cs="Arial"/>
          <w:sz w:val="24"/>
          <w:szCs w:val="24"/>
          <w:lang w:eastAsia="ru-RU"/>
        </w:rPr>
        <w:t>(подпись) (фамилия, имя, отчество)</w:t>
      </w:r>
    </w:p>
    <w:p w:rsidR="009B4F59" w:rsidRPr="009B4F59" w:rsidRDefault="009B4F59" w:rsidP="009B4F59">
      <w:pPr>
        <w:spacing w:after="0" w:line="240" w:lineRule="auto"/>
        <w:rPr>
          <w:rFonts w:ascii="Times New Roman" w:eastAsia="Times New Roman" w:hAnsi="Times New Roman" w:cs="Times New Roman"/>
          <w:sz w:val="24"/>
          <w:szCs w:val="24"/>
          <w:lang w:eastAsia="ru-RU"/>
        </w:rPr>
        <w:sectPr w:rsidR="009B4F59" w:rsidRPr="009B4F59">
          <w:pgSz w:w="12240" w:h="15840"/>
          <w:pgMar w:top="1134" w:right="850" w:bottom="1134" w:left="1701" w:header="720" w:footer="720" w:gutter="0"/>
          <w:cols w:space="720"/>
        </w:sectPr>
      </w:pPr>
    </w:p>
    <w:p w:rsidR="009B4F59" w:rsidRPr="009B4F59" w:rsidRDefault="009B4F59" w:rsidP="009B4F59">
      <w:pPr>
        <w:spacing w:before="100" w:beforeAutospacing="1" w:after="100" w:afterAutospacing="1" w:line="240" w:lineRule="auto"/>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lastRenderedPageBreak/>
        <w:t> </w:t>
      </w:r>
    </w:p>
    <w:p w:rsidR="009B4F59" w:rsidRPr="009B4F59" w:rsidRDefault="009B4F59" w:rsidP="009B4F59">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Приложение № 2</w:t>
      </w:r>
    </w:p>
    <w:p w:rsidR="009B4F59" w:rsidRPr="009B4F59" w:rsidRDefault="009B4F59" w:rsidP="009B4F59">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к административному регламенту</w:t>
      </w:r>
    </w:p>
    <w:p w:rsidR="009B4F59" w:rsidRPr="009B4F59" w:rsidRDefault="009B4F59" w:rsidP="009B4F59">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предоставления муниципальной услуги</w:t>
      </w:r>
    </w:p>
    <w:p w:rsidR="009B4F59" w:rsidRPr="009B4F59" w:rsidRDefault="009B4F59" w:rsidP="009B4F59">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по предоставлению земельных участков</w:t>
      </w:r>
    </w:p>
    <w:p w:rsidR="009B4F59" w:rsidRPr="009B4F59" w:rsidRDefault="009B4F59" w:rsidP="009B4F59">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в аренду без проведения торгов</w:t>
      </w:r>
    </w:p>
    <w:p w:rsidR="009B4F59" w:rsidRPr="009B4F59" w:rsidRDefault="009B4F59" w:rsidP="009B4F59">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Образец</w:t>
      </w:r>
    </w:p>
    <w:p w:rsidR="009B4F59" w:rsidRPr="009B4F59" w:rsidRDefault="009B4F59" w:rsidP="009B4F5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tbl>
      <w:tblPr>
        <w:tblW w:w="10050" w:type="dxa"/>
        <w:jc w:val="center"/>
        <w:tblCellMar>
          <w:left w:w="0" w:type="dxa"/>
          <w:right w:w="0" w:type="dxa"/>
        </w:tblCellMar>
        <w:tblLook w:val="04A0"/>
      </w:tblPr>
      <w:tblGrid>
        <w:gridCol w:w="5025"/>
        <w:gridCol w:w="5025"/>
      </w:tblGrid>
      <w:tr w:rsidR="009B4F59" w:rsidRPr="009B4F59" w:rsidTr="009B4F59">
        <w:trPr>
          <w:jc w:val="center"/>
        </w:trPr>
        <w:tc>
          <w:tcPr>
            <w:tcW w:w="5025" w:type="dxa"/>
            <w:shd w:val="clear" w:color="auto" w:fill="FFFFFF"/>
            <w:hideMark/>
          </w:tcPr>
          <w:p w:rsidR="009B4F59" w:rsidRPr="009B4F59" w:rsidRDefault="009B4F59" w:rsidP="009B4F59">
            <w:pPr>
              <w:spacing w:before="100" w:beforeAutospacing="1" w:after="0" w:line="240" w:lineRule="auto"/>
              <w:ind w:firstLine="567"/>
              <w:jc w:val="both"/>
              <w:rPr>
                <w:rFonts w:ascii="Times New Roman" w:eastAsia="Times New Roman" w:hAnsi="Times New Roman" w:cs="Times New Roman"/>
                <w:sz w:val="24"/>
                <w:szCs w:val="24"/>
                <w:lang w:eastAsia="ru-RU"/>
              </w:rPr>
            </w:pPr>
            <w:r w:rsidRPr="009B4F59">
              <w:rPr>
                <w:rFonts w:ascii="Arial" w:eastAsia="Times New Roman" w:hAnsi="Arial" w:cs="Arial"/>
                <w:i/>
                <w:iCs/>
                <w:color w:val="000000"/>
                <w:sz w:val="24"/>
                <w:szCs w:val="24"/>
                <w:lang w:eastAsia="ru-RU"/>
              </w:rPr>
              <w:t> Бланк местной администрации</w:t>
            </w:r>
          </w:p>
          <w:p w:rsidR="009B4F59" w:rsidRPr="009B4F59" w:rsidRDefault="009B4F59" w:rsidP="009B4F59">
            <w:pPr>
              <w:spacing w:before="100" w:beforeAutospacing="1" w:after="0" w:line="240" w:lineRule="auto"/>
              <w:ind w:firstLine="567"/>
              <w:jc w:val="both"/>
              <w:rPr>
                <w:rFonts w:ascii="Times New Roman" w:eastAsia="Times New Roman" w:hAnsi="Times New Roman" w:cs="Times New Roman"/>
                <w:sz w:val="24"/>
                <w:szCs w:val="24"/>
                <w:lang w:eastAsia="ru-RU"/>
              </w:rPr>
            </w:pPr>
            <w:r w:rsidRPr="009B4F59">
              <w:rPr>
                <w:rFonts w:ascii="Arial" w:eastAsia="Times New Roman" w:hAnsi="Arial" w:cs="Arial"/>
                <w:i/>
                <w:iCs/>
                <w:color w:val="000000"/>
                <w:sz w:val="24"/>
                <w:szCs w:val="24"/>
                <w:lang w:eastAsia="ru-RU"/>
              </w:rPr>
              <w:t> </w:t>
            </w:r>
          </w:p>
          <w:p w:rsidR="009B4F59" w:rsidRPr="009B4F59" w:rsidRDefault="009B4F59" w:rsidP="009B4F59">
            <w:pPr>
              <w:spacing w:before="100" w:beforeAutospacing="1" w:after="0" w:line="240" w:lineRule="auto"/>
              <w:ind w:firstLine="567"/>
              <w:jc w:val="both"/>
              <w:rPr>
                <w:rFonts w:ascii="Times New Roman" w:eastAsia="Times New Roman" w:hAnsi="Times New Roman" w:cs="Times New Roman"/>
                <w:sz w:val="24"/>
                <w:szCs w:val="24"/>
                <w:lang w:eastAsia="ru-RU"/>
              </w:rPr>
            </w:pPr>
            <w:r w:rsidRPr="009B4F59">
              <w:rPr>
                <w:rFonts w:ascii="Arial" w:eastAsia="Times New Roman" w:hAnsi="Arial" w:cs="Arial"/>
                <w:i/>
                <w:iCs/>
                <w:color w:val="000000"/>
                <w:sz w:val="24"/>
                <w:szCs w:val="24"/>
                <w:lang w:eastAsia="ru-RU"/>
              </w:rPr>
              <w:t>Дата, исходящий номер</w:t>
            </w:r>
          </w:p>
        </w:tc>
        <w:tc>
          <w:tcPr>
            <w:tcW w:w="5025" w:type="dxa"/>
            <w:shd w:val="clear" w:color="auto" w:fill="FFFFFF"/>
            <w:hideMark/>
          </w:tcPr>
          <w:p w:rsidR="009B4F59" w:rsidRPr="009B4F59" w:rsidRDefault="009B4F59" w:rsidP="009B4F59">
            <w:pPr>
              <w:spacing w:before="100" w:beforeAutospacing="1" w:after="0" w:line="240" w:lineRule="auto"/>
              <w:ind w:firstLine="567"/>
              <w:jc w:val="center"/>
              <w:rPr>
                <w:rFonts w:ascii="Times New Roman" w:eastAsia="Times New Roman" w:hAnsi="Times New Roman" w:cs="Times New Roman"/>
                <w:sz w:val="24"/>
                <w:szCs w:val="24"/>
                <w:lang w:eastAsia="ru-RU"/>
              </w:rPr>
            </w:pPr>
            <w:r w:rsidRPr="009B4F59">
              <w:rPr>
                <w:rFonts w:ascii="Arial" w:eastAsia="Times New Roman" w:hAnsi="Arial" w:cs="Arial"/>
                <w:color w:val="000000"/>
                <w:sz w:val="24"/>
                <w:szCs w:val="24"/>
                <w:lang w:eastAsia="ru-RU"/>
              </w:rPr>
              <w:t>________________________________</w:t>
            </w:r>
          </w:p>
          <w:p w:rsidR="009B4F59" w:rsidRPr="009B4F59" w:rsidRDefault="009B4F59" w:rsidP="009B4F59">
            <w:pPr>
              <w:spacing w:before="100" w:beforeAutospacing="1" w:after="0" w:line="240" w:lineRule="auto"/>
              <w:ind w:firstLine="567"/>
              <w:jc w:val="center"/>
              <w:rPr>
                <w:rFonts w:ascii="Times New Roman" w:eastAsia="Times New Roman" w:hAnsi="Times New Roman" w:cs="Times New Roman"/>
                <w:sz w:val="24"/>
                <w:szCs w:val="24"/>
                <w:lang w:eastAsia="ru-RU"/>
              </w:rPr>
            </w:pPr>
            <w:r w:rsidRPr="009B4F59">
              <w:rPr>
                <w:rFonts w:ascii="Arial" w:eastAsia="Times New Roman" w:hAnsi="Arial" w:cs="Arial"/>
                <w:i/>
                <w:iCs/>
                <w:color w:val="000000"/>
                <w:sz w:val="24"/>
                <w:szCs w:val="24"/>
                <w:lang w:eastAsia="ru-RU"/>
              </w:rPr>
              <w:t>(фамилия, имя, отчество заявителя - гражданина или наименование заявителя - юридического лица)</w:t>
            </w:r>
          </w:p>
          <w:p w:rsidR="009B4F59" w:rsidRPr="009B4F59" w:rsidRDefault="009B4F59" w:rsidP="009B4F59">
            <w:pPr>
              <w:spacing w:before="100" w:beforeAutospacing="1" w:after="0" w:line="240" w:lineRule="auto"/>
              <w:ind w:firstLine="567"/>
              <w:jc w:val="center"/>
              <w:rPr>
                <w:rFonts w:ascii="Times New Roman" w:eastAsia="Times New Roman" w:hAnsi="Times New Roman" w:cs="Times New Roman"/>
                <w:sz w:val="24"/>
                <w:szCs w:val="24"/>
                <w:lang w:eastAsia="ru-RU"/>
              </w:rPr>
            </w:pPr>
            <w:r w:rsidRPr="009B4F59">
              <w:rPr>
                <w:rFonts w:ascii="Arial" w:eastAsia="Times New Roman" w:hAnsi="Arial" w:cs="Arial"/>
                <w:color w:val="000000"/>
                <w:sz w:val="24"/>
                <w:szCs w:val="24"/>
                <w:lang w:eastAsia="ru-RU"/>
              </w:rPr>
              <w:t>________________________________</w:t>
            </w:r>
          </w:p>
          <w:p w:rsidR="009B4F59" w:rsidRPr="009B4F59" w:rsidRDefault="009B4F59" w:rsidP="009B4F59">
            <w:pPr>
              <w:spacing w:before="100" w:beforeAutospacing="1" w:after="0" w:line="240" w:lineRule="auto"/>
              <w:ind w:firstLine="567"/>
              <w:jc w:val="center"/>
              <w:rPr>
                <w:rFonts w:ascii="Times New Roman" w:eastAsia="Times New Roman" w:hAnsi="Times New Roman" w:cs="Times New Roman"/>
                <w:sz w:val="24"/>
                <w:szCs w:val="24"/>
                <w:lang w:eastAsia="ru-RU"/>
              </w:rPr>
            </w:pPr>
            <w:r w:rsidRPr="009B4F59">
              <w:rPr>
                <w:rFonts w:ascii="Arial" w:eastAsia="Times New Roman" w:hAnsi="Arial" w:cs="Arial"/>
                <w:i/>
                <w:iCs/>
                <w:color w:val="000000"/>
                <w:sz w:val="24"/>
                <w:szCs w:val="24"/>
                <w:lang w:eastAsia="ru-RU"/>
              </w:rPr>
              <w:t>(почтовый адрес заявителя)</w:t>
            </w:r>
          </w:p>
        </w:tc>
      </w:tr>
    </w:tbl>
    <w:p w:rsidR="009B4F59" w:rsidRPr="009B4F59" w:rsidRDefault="009B4F59" w:rsidP="009B4F5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9B4F59">
        <w:rPr>
          <w:rFonts w:ascii="Times New Roman" w:eastAsia="Times New Roman" w:hAnsi="Times New Roman" w:cs="Times New Roman"/>
          <w:b/>
          <w:bCs/>
          <w:sz w:val="24"/>
          <w:szCs w:val="24"/>
          <w:lang w:eastAsia="ru-RU"/>
        </w:rPr>
        <w:t> </w:t>
      </w:r>
    </w:p>
    <w:p w:rsidR="009B4F59" w:rsidRPr="009B4F59" w:rsidRDefault="009B4F59" w:rsidP="009B4F5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9B4F59">
        <w:rPr>
          <w:rFonts w:ascii="Times New Roman" w:eastAsia="Times New Roman" w:hAnsi="Times New Roman" w:cs="Times New Roman"/>
          <w:b/>
          <w:bCs/>
          <w:sz w:val="24"/>
          <w:szCs w:val="24"/>
          <w:lang w:eastAsia="ru-RU"/>
        </w:rPr>
        <w:t>Решение об отказе в предоставлении муниципальной услуги</w:t>
      </w:r>
    </w:p>
    <w:p w:rsidR="009B4F59" w:rsidRPr="009B4F59" w:rsidRDefault="009B4F59" w:rsidP="009B4F59">
      <w:pPr>
        <w:shd w:val="clear" w:color="auto" w:fill="FFFFFF"/>
        <w:spacing w:after="0"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По результатам рассмотрения документов, необходимых для предоставления муниципальной услуги «Предоставление земельных участков в постоянное (бессрочное) пользование», принято решение об отказе в предоставлении муниципальной услуги по следующим основаниям:</w:t>
      </w:r>
    </w:p>
    <w:p w:rsidR="009B4F59" w:rsidRPr="009B4F59" w:rsidRDefault="009B4F59" w:rsidP="009B4F59">
      <w:pPr>
        <w:shd w:val="clear" w:color="auto" w:fill="FFFFFF"/>
        <w:spacing w:after="0"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(указываются основания для отказа, установленные пунктом 2.14административного регламента предоставления муниципальной услуги по предоставлению земельных участков в постоянное (бессрочное) пользование)</w:t>
      </w:r>
    </w:p>
    <w:p w:rsidR="009B4F59" w:rsidRPr="009B4F59" w:rsidRDefault="009B4F59" w:rsidP="009B4F59">
      <w:pPr>
        <w:shd w:val="clear" w:color="auto" w:fill="FFFFFF"/>
        <w:spacing w:before="120"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9B4F59" w:rsidRPr="009B4F59" w:rsidRDefault="009B4F59" w:rsidP="009B4F5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lastRenderedPageBreak/>
        <w:t>(</w:t>
      </w:r>
      <w:r w:rsidRPr="009B4F59">
        <w:rPr>
          <w:rFonts w:ascii="Times New Roman" w:eastAsia="Times New Roman" w:hAnsi="Times New Roman" w:cs="Times New Roman"/>
          <w:i/>
          <w:iCs/>
          <w:sz w:val="24"/>
          <w:szCs w:val="24"/>
          <w:lang w:eastAsia="ru-RU"/>
        </w:rPr>
        <w:t>Наименование должности Главы муниципального</w:t>
      </w:r>
      <w:r w:rsidRPr="009B4F59">
        <w:rPr>
          <w:rFonts w:ascii="Times New Roman" w:eastAsia="Times New Roman" w:hAnsi="Times New Roman" w:cs="Times New Roman"/>
          <w:sz w:val="24"/>
          <w:szCs w:val="24"/>
          <w:lang w:eastAsia="ru-RU"/>
        </w:rPr>
        <w:br/>
      </w:r>
      <w:r w:rsidRPr="009B4F59">
        <w:rPr>
          <w:rFonts w:ascii="Times New Roman" w:eastAsia="Times New Roman" w:hAnsi="Times New Roman" w:cs="Times New Roman"/>
          <w:i/>
          <w:iCs/>
          <w:sz w:val="24"/>
          <w:szCs w:val="24"/>
          <w:lang w:eastAsia="ru-RU"/>
        </w:rPr>
        <w:t xml:space="preserve">образования или, в случае если </w:t>
      </w:r>
    </w:p>
    <w:p w:rsidR="009B4F59" w:rsidRPr="009B4F59" w:rsidRDefault="009B4F59" w:rsidP="009B4F5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4F59">
        <w:rPr>
          <w:rFonts w:ascii="Times New Roman" w:eastAsia="Times New Roman" w:hAnsi="Times New Roman" w:cs="Times New Roman"/>
          <w:i/>
          <w:iCs/>
          <w:sz w:val="24"/>
          <w:szCs w:val="24"/>
          <w:lang w:eastAsia="ru-RU"/>
        </w:rPr>
        <w:t xml:space="preserve">местной администрацией руководит лицо, </w:t>
      </w:r>
    </w:p>
    <w:p w:rsidR="009B4F59" w:rsidRPr="009B4F59" w:rsidRDefault="009B4F59" w:rsidP="009B4F5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4F59">
        <w:rPr>
          <w:rFonts w:ascii="Times New Roman" w:eastAsia="Times New Roman" w:hAnsi="Times New Roman" w:cs="Times New Roman"/>
          <w:i/>
          <w:iCs/>
          <w:sz w:val="24"/>
          <w:szCs w:val="24"/>
          <w:lang w:eastAsia="ru-RU"/>
        </w:rPr>
        <w:t xml:space="preserve">назначаемое на должность главы местной </w:t>
      </w:r>
    </w:p>
    <w:p w:rsidR="009B4F59" w:rsidRPr="009B4F59" w:rsidRDefault="009B4F59" w:rsidP="009B4F5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4F59">
        <w:rPr>
          <w:rFonts w:ascii="Times New Roman" w:eastAsia="Times New Roman" w:hAnsi="Times New Roman" w:cs="Times New Roman"/>
          <w:i/>
          <w:iCs/>
          <w:sz w:val="24"/>
          <w:szCs w:val="24"/>
          <w:lang w:eastAsia="ru-RU"/>
        </w:rPr>
        <w:t xml:space="preserve">администрации по контракту, - наименование </w:t>
      </w:r>
    </w:p>
    <w:p w:rsidR="009B4F59" w:rsidRPr="009B4F59" w:rsidRDefault="009B4F59" w:rsidP="009B4F5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4F59">
        <w:rPr>
          <w:rFonts w:ascii="Times New Roman" w:eastAsia="Times New Roman" w:hAnsi="Times New Roman" w:cs="Times New Roman"/>
          <w:i/>
          <w:iCs/>
          <w:sz w:val="24"/>
          <w:szCs w:val="24"/>
          <w:lang w:eastAsia="ru-RU"/>
        </w:rPr>
        <w:t>должности главы местной администрации</w:t>
      </w:r>
      <w:r w:rsidRPr="009B4F59">
        <w:rPr>
          <w:rFonts w:ascii="Times New Roman" w:eastAsia="Times New Roman" w:hAnsi="Times New Roman" w:cs="Times New Roman"/>
          <w:sz w:val="24"/>
          <w:szCs w:val="24"/>
          <w:lang w:eastAsia="ru-RU"/>
        </w:rPr>
        <w:t>) _________________</w:t>
      </w:r>
    </w:p>
    <w:p w:rsidR="009B4F59" w:rsidRPr="009B4F59" w:rsidRDefault="009B4F59" w:rsidP="009B4F5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(подпись</w:t>
      </w:r>
      <w:r w:rsidRPr="009B4F59">
        <w:rPr>
          <w:rFonts w:ascii="Times New Roman" w:eastAsia="Times New Roman" w:hAnsi="Times New Roman" w:cs="Times New Roman"/>
          <w:i/>
          <w:iCs/>
          <w:sz w:val="24"/>
          <w:szCs w:val="24"/>
          <w:lang w:eastAsia="ru-RU"/>
        </w:rPr>
        <w:t>)</w:t>
      </w:r>
    </w:p>
    <w:p w:rsidR="009B4F59" w:rsidRPr="009B4F59" w:rsidRDefault="009B4F59" w:rsidP="009B4F5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9B4F59" w:rsidRPr="009B4F59" w:rsidRDefault="009B4F59" w:rsidP="009B4F59">
      <w:pPr>
        <w:spacing w:before="100" w:beforeAutospacing="1" w:after="100" w:afterAutospacing="1" w:line="240" w:lineRule="auto"/>
        <w:rPr>
          <w:rFonts w:ascii="Times New Roman" w:eastAsia="Times New Roman" w:hAnsi="Times New Roman" w:cs="Times New Roman"/>
          <w:sz w:val="24"/>
          <w:szCs w:val="24"/>
          <w:lang w:eastAsia="ru-RU"/>
        </w:rPr>
      </w:pPr>
      <w:r w:rsidRPr="009B4F59">
        <w:rPr>
          <w:rFonts w:ascii="Times New Roman" w:eastAsia="Times New Roman" w:hAnsi="Times New Roman" w:cs="Times New Roman"/>
          <w:sz w:val="24"/>
          <w:szCs w:val="24"/>
          <w:lang w:eastAsia="ru-RU"/>
        </w:rPr>
        <w:t> </w:t>
      </w:r>
    </w:p>
    <w:p w:rsidR="00B25698" w:rsidRDefault="00B25698"/>
    <w:sectPr w:rsidR="00B25698" w:rsidSect="00B256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4F59"/>
    <w:rsid w:val="009B4F59"/>
    <w:rsid w:val="00B25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6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4F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9B4F59"/>
  </w:style>
  <w:style w:type="paragraph" w:customStyle="1" w:styleId="consplusnonformat">
    <w:name w:val="consplusnonformat"/>
    <w:basedOn w:val="a"/>
    <w:rsid w:val="009B4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9B4F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554099">
      <w:bodyDiv w:val="1"/>
      <w:marLeft w:val="0"/>
      <w:marRight w:val="0"/>
      <w:marTop w:val="0"/>
      <w:marBottom w:val="0"/>
      <w:divBdr>
        <w:top w:val="none" w:sz="0" w:space="0" w:color="auto"/>
        <w:left w:val="none" w:sz="0" w:space="0" w:color="auto"/>
        <w:bottom w:val="none" w:sz="0" w:space="0" w:color="auto"/>
        <w:right w:val="none" w:sz="0" w:space="0" w:color="auto"/>
      </w:divBdr>
      <w:divsChild>
        <w:div w:id="115562297">
          <w:marLeft w:val="0"/>
          <w:marRight w:val="0"/>
          <w:marTop w:val="0"/>
          <w:marBottom w:val="0"/>
          <w:divBdr>
            <w:top w:val="none" w:sz="0" w:space="0" w:color="auto"/>
            <w:left w:val="none" w:sz="0" w:space="0" w:color="auto"/>
            <w:bottom w:val="none" w:sz="0" w:space="0" w:color="auto"/>
            <w:right w:val="none" w:sz="0" w:space="0" w:color="auto"/>
          </w:divBdr>
        </w:div>
        <w:div w:id="1859460535">
          <w:marLeft w:val="0"/>
          <w:marRight w:val="0"/>
          <w:marTop w:val="0"/>
          <w:marBottom w:val="0"/>
          <w:divBdr>
            <w:top w:val="none" w:sz="0" w:space="0" w:color="auto"/>
            <w:left w:val="none" w:sz="0" w:space="0" w:color="auto"/>
            <w:bottom w:val="none" w:sz="0" w:space="0" w:color="auto"/>
            <w:right w:val="none" w:sz="0" w:space="0" w:color="auto"/>
          </w:divBdr>
          <w:divsChild>
            <w:div w:id="1339190075">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07428E1-98F1-441F-B81D-51C8FBD242CC"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9CF2F1C3-393D-4051-A52D-9923B0E51C0C" TargetMode="External"/><Relationship Id="rId39"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9CF2F1C3-393D-4051-A52D-9923B0E51C0C"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fontTable" Target="fontTable.xml"/><Relationship Id="rId7" Type="http://schemas.openxmlformats.org/officeDocument/2006/relationships/hyperlink" Target="https://pravo-search.minjust.ru/bigs/showDocument.html?id=B11798FF-43B9-49DB-B06C-4223F9D555E2"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9CF2F1C3-393D-4051-A52D-9923B0E51C0C"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9CF2F1C3-393D-4051-A52D-9923B0E51C0C" TargetMode="External"/><Relationship Id="rId29" Type="http://schemas.openxmlformats.org/officeDocument/2006/relationships/hyperlink" Target="https://pravo-search.minjust.ru/bigs/showDocument.html?id=9CF2F1C3-393D-4051-A52D-9923B0E51C0C" TargetMode="External"/><Relationship Id="rId41"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9CF2F1C3-393D-4051-A52D-9923B0E51C0C"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9CF2F1C3-393D-4051-A52D-9923B0E51C0C" TargetMode="External"/><Relationship Id="rId28" Type="http://schemas.openxmlformats.org/officeDocument/2006/relationships/hyperlink" Target="https://pravo-search.minjust.ru/bigs/showDocument.html?id=9CF2F1C3-393D-4051-A52D-9923B0E51C0C" TargetMode="External"/><Relationship Id="rId36"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45004C75-5243-401B-8C73-766DB0B42115" TargetMode="Externa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B11798FF-43B9-49DB-B06C-4223F9D555E2" TargetMode="External"/><Relationship Id="rId14" Type="http://schemas.openxmlformats.org/officeDocument/2006/relationships/hyperlink" Target="https://pravo-search.minjust.ru/bigs/showDocument.html?id=B11798FF-43B9-49DB-B06C-4223F9D555E2" TargetMode="External"/><Relationship Id="rId22"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9CF2F1C3-393D-4051-A52D-9923B0E51C0C" TargetMode="External"/><Relationship Id="rId30" Type="http://schemas.openxmlformats.org/officeDocument/2006/relationships/hyperlink" Target="https://pravo-search.minjust.ru/bigs/showDocument.html?id=9CF2F1C3-393D-4051-A52D-9923B0E51C0C"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11575</Words>
  <Characters>65981</Characters>
  <Application>Microsoft Office Word</Application>
  <DocSecurity>0</DocSecurity>
  <Lines>549</Lines>
  <Paragraphs>154</Paragraphs>
  <ScaleCrop>false</ScaleCrop>
  <Company/>
  <LinksUpToDate>false</LinksUpToDate>
  <CharactersWithSpaces>77402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2024-04-25T07:55:00Z</dcterms:created>
  <dcterms:modified xsi:type="dcterms:W3CDTF">2024-04-25T07:55:00Z</dcterms:modified>
</cp:coreProperties>
</file>