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АДМИНИСТРАЦИЯ</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КРАСНОЗЕРСКОГО РАЙОНА</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НОВОСИБИРСКОЙ ОБЛАСТИ</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ПОСТАНОВЛЕНИЕ</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от 22.06.2021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р.п. Краснозерское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541</w:t>
      </w:r>
    </w:p>
    <w:p w:rsidR="00417A8B" w:rsidRPr="00417A8B" w:rsidRDefault="00417A8B" w:rsidP="00417A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2"/>
          <w:szCs w:val="32"/>
          <w:lang w:eastAsia="ru-RU"/>
        </w:rPr>
        <w:t>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(с изменениями </w:t>
      </w:r>
      <w:hyperlink r:id="rId4" w:tgtFrame="_blank" w:history="1">
        <w:r w:rsidRPr="00417A8B">
          <w:rPr>
            <w:rFonts w:ascii="Times New Roman" w:eastAsia="Times New Roman" w:hAnsi="Times New Roman" w:cs="Times New Roman"/>
            <w:color w:val="0000FF"/>
            <w:sz w:val="24"/>
            <w:szCs w:val="24"/>
            <w:u w:val="single"/>
            <w:lang w:eastAsia="ru-RU"/>
          </w:rPr>
          <w:t>от 29.05.2023 № 412</w:t>
        </w:r>
      </w:hyperlink>
      <w:r w:rsidRPr="00417A8B">
        <w:rPr>
          <w:rFonts w:ascii="Times New Roman" w:eastAsia="Times New Roman" w:hAnsi="Times New Roman" w:cs="Times New Roman"/>
          <w:sz w:val="24"/>
          <w:szCs w:val="24"/>
          <w:lang w:eastAsia="ru-RU"/>
        </w:rPr>
        <w:t xml:space="preserve">, от </w:t>
      </w:r>
      <w:hyperlink r:id="rId5" w:tgtFrame="_blank" w:history="1">
        <w:r w:rsidRPr="00417A8B">
          <w:rPr>
            <w:rFonts w:ascii="Times New Roman" w:eastAsia="Times New Roman" w:hAnsi="Times New Roman" w:cs="Times New Roman"/>
            <w:color w:val="0000FF"/>
            <w:sz w:val="24"/>
            <w:szCs w:val="24"/>
            <w:u w:val="single"/>
            <w:lang w:eastAsia="ru-RU"/>
          </w:rPr>
          <w:t>20.10.2023 № 799</w:t>
        </w:r>
      </w:hyperlink>
      <w:r w:rsidRPr="00417A8B">
        <w:rPr>
          <w:rFonts w:ascii="Times New Roman" w:eastAsia="Times New Roman" w:hAnsi="Times New Roman" w:cs="Times New Roman"/>
          <w:sz w:val="24"/>
          <w:szCs w:val="24"/>
          <w:lang w:eastAsia="ru-RU"/>
        </w:rPr>
        <w:t xml:space="preserve">, от </w:t>
      </w:r>
      <w:hyperlink r:id="rId6" w:tgtFrame="_blank" w:history="1">
        <w:r w:rsidRPr="00417A8B">
          <w:rPr>
            <w:rFonts w:ascii="Times New Roman" w:eastAsia="Times New Roman" w:hAnsi="Times New Roman" w:cs="Times New Roman"/>
            <w:color w:val="0000FF"/>
            <w:sz w:val="24"/>
            <w:szCs w:val="24"/>
            <w:u w:val="single"/>
            <w:lang w:eastAsia="ru-RU"/>
          </w:rPr>
          <w:t>07.03.2024 № 138</w:t>
        </w:r>
      </w:hyperlink>
      <w:r w:rsidRPr="00417A8B">
        <w:rPr>
          <w:rFonts w:ascii="Times New Roman" w:eastAsia="Times New Roman" w:hAnsi="Times New Roman" w:cs="Times New Roman"/>
          <w:sz w:val="24"/>
          <w:szCs w:val="24"/>
          <w:lang w:eastAsia="ru-RU"/>
        </w:rPr>
        <w:t>)</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В соответствии с Федеральным законом от 06.10.2003 №131-ФЗ «</w:t>
      </w:r>
      <w:hyperlink r:id="rId7" w:tgtFrame="_blank" w:history="1">
        <w:r w:rsidRPr="00417A8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417A8B">
        <w:rPr>
          <w:rFonts w:ascii="Times New Roman" w:eastAsia="Times New Roman" w:hAnsi="Times New Roman" w:cs="Times New Roman"/>
          <w:sz w:val="24"/>
          <w:szCs w:val="24"/>
          <w:lang w:eastAsia="ru-RU"/>
        </w:rPr>
        <w:t xml:space="preserve"> в Российской Федерации», Федеральным законом </w:t>
      </w:r>
      <w:hyperlink r:id="rId8"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w:t>
      </w:r>
      <w:hyperlink r:id="rId9" w:tgtFrame="_blank" w:history="1">
        <w:r w:rsidRPr="00417A8B">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417A8B">
        <w:rPr>
          <w:rFonts w:ascii="Times New Roman" w:eastAsia="Times New Roman" w:hAnsi="Times New Roman" w:cs="Times New Roman"/>
          <w:sz w:val="24"/>
          <w:szCs w:val="24"/>
          <w:lang w:eastAsia="ru-RU"/>
        </w:rPr>
        <w:t xml:space="preserve">», Земельным </w:t>
      </w:r>
      <w:hyperlink r:id="rId10"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постановлением администрации Краснозерского района Новосибирской области от 23.04.2019г.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w:t>
      </w:r>
      <w:proofErr w:type="gramEnd"/>
      <w:r w:rsidRPr="00417A8B">
        <w:rPr>
          <w:rFonts w:ascii="Times New Roman" w:eastAsia="Times New Roman" w:hAnsi="Times New Roman" w:cs="Times New Roman"/>
          <w:sz w:val="24"/>
          <w:szCs w:val="24"/>
          <w:lang w:eastAsia="ru-RU"/>
        </w:rPr>
        <w:t xml:space="preserve"> Краснозерского района Новосибирской области, администрация Краснозерского района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ПОСТАНОВЛЯЕТ: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w:t>
      </w:r>
      <w:proofErr w:type="gramStart"/>
      <w:r w:rsidRPr="00417A8B">
        <w:rPr>
          <w:rFonts w:ascii="Times New Roman" w:eastAsia="Times New Roman" w:hAnsi="Times New Roman" w:cs="Times New Roman"/>
          <w:sz w:val="24"/>
          <w:szCs w:val="24"/>
          <w:lang w:eastAsia="ru-RU"/>
        </w:rPr>
        <w:t>по</w:t>
      </w:r>
      <w:proofErr w:type="gramEnd"/>
      <w:r w:rsidRPr="00417A8B">
        <w:rPr>
          <w:rFonts w:ascii="Times New Roman" w:eastAsia="Times New Roman" w:hAnsi="Times New Roman" w:cs="Times New Roman"/>
          <w:sz w:val="24"/>
          <w:szCs w:val="24"/>
          <w:lang w:eastAsia="ru-RU"/>
        </w:rPr>
        <w:t xml:space="preserve"> предоставлению земельных участков в аренду без проведения торгов (Приложение № 1).</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 Пункт 1 постановления администрации Краснозерского района Новосибирской области </w:t>
      </w:r>
      <w:hyperlink r:id="rId11" w:tgtFrame="_blank" w:history="1">
        <w:r w:rsidRPr="00417A8B">
          <w:rPr>
            <w:rFonts w:ascii="Times New Roman" w:eastAsia="Times New Roman" w:hAnsi="Times New Roman" w:cs="Times New Roman"/>
            <w:color w:val="0000FF"/>
            <w:sz w:val="24"/>
            <w:szCs w:val="24"/>
            <w:u w:val="single"/>
            <w:lang w:eastAsia="ru-RU"/>
          </w:rPr>
          <w:t>от 15.02.2017 № 151</w:t>
        </w:r>
      </w:hyperlink>
      <w:r w:rsidRPr="00417A8B">
        <w:rPr>
          <w:rFonts w:ascii="Times New Roman" w:eastAsia="Times New Roman" w:hAnsi="Times New Roman" w:cs="Times New Roman"/>
          <w:sz w:val="24"/>
          <w:szCs w:val="24"/>
          <w:lang w:eastAsia="ru-RU"/>
        </w:rPr>
        <w:t xml:space="preserve"> «Об утверждении административных регламентов» отменить.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 Отделу организационно-контрольной и кадровой работы администрации Краснозерского района Новосибирской области (</w:t>
      </w:r>
      <w:proofErr w:type="spellStart"/>
      <w:r w:rsidRPr="00417A8B">
        <w:rPr>
          <w:rFonts w:ascii="Times New Roman" w:eastAsia="Times New Roman" w:hAnsi="Times New Roman" w:cs="Times New Roman"/>
          <w:sz w:val="24"/>
          <w:szCs w:val="24"/>
          <w:lang w:eastAsia="ru-RU"/>
        </w:rPr>
        <w:t>Цыб</w:t>
      </w:r>
      <w:proofErr w:type="spellEnd"/>
      <w:r w:rsidRPr="00417A8B">
        <w:rPr>
          <w:rFonts w:ascii="Times New Roman" w:eastAsia="Times New Roman" w:hAnsi="Times New Roman" w:cs="Times New Roman"/>
          <w:sz w:val="24"/>
          <w:szCs w:val="24"/>
          <w:lang w:eastAsia="ru-RU"/>
        </w:rPr>
        <w:t xml:space="preserve">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4. Отделу правового обеспечения администрации Краснозерского района Новосибирской области (</w:t>
      </w:r>
      <w:proofErr w:type="spellStart"/>
      <w:r w:rsidRPr="00417A8B">
        <w:rPr>
          <w:rFonts w:ascii="Times New Roman" w:eastAsia="Times New Roman" w:hAnsi="Times New Roman" w:cs="Times New Roman"/>
          <w:sz w:val="24"/>
          <w:szCs w:val="24"/>
          <w:lang w:eastAsia="ru-RU"/>
        </w:rPr>
        <w:t>Сапруновой</w:t>
      </w:r>
      <w:proofErr w:type="spellEnd"/>
      <w:r w:rsidRPr="00417A8B">
        <w:rPr>
          <w:rFonts w:ascii="Times New Roman" w:eastAsia="Times New Roman" w:hAnsi="Times New Roman" w:cs="Times New Roman"/>
          <w:sz w:val="24"/>
          <w:szCs w:val="24"/>
          <w:lang w:eastAsia="ru-RU"/>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 xml:space="preserve">5. Контроль за исполнением данного постановления возложить на заместителя главы администрации, начальника </w:t>
      </w:r>
      <w:proofErr w:type="gramStart"/>
      <w:r w:rsidRPr="00417A8B">
        <w:rPr>
          <w:rFonts w:ascii="Times New Roman" w:eastAsia="Times New Roman" w:hAnsi="Times New Roman" w:cs="Times New Roman"/>
          <w:sz w:val="24"/>
          <w:szCs w:val="24"/>
          <w:lang w:eastAsia="ru-RU"/>
        </w:rPr>
        <w:t>управления сельского хозяйства администрации Краснозерского района Новосибирской области</w:t>
      </w:r>
      <w:proofErr w:type="gramEnd"/>
      <w:r w:rsidRPr="00417A8B">
        <w:rPr>
          <w:rFonts w:ascii="Times New Roman" w:eastAsia="Times New Roman" w:hAnsi="Times New Roman" w:cs="Times New Roman"/>
          <w:sz w:val="24"/>
          <w:szCs w:val="24"/>
          <w:lang w:eastAsia="ru-RU"/>
        </w:rPr>
        <w:t xml:space="preserve"> </w:t>
      </w:r>
      <w:proofErr w:type="spellStart"/>
      <w:r w:rsidRPr="00417A8B">
        <w:rPr>
          <w:rFonts w:ascii="Times New Roman" w:eastAsia="Times New Roman" w:hAnsi="Times New Roman" w:cs="Times New Roman"/>
          <w:sz w:val="24"/>
          <w:szCs w:val="24"/>
          <w:lang w:eastAsia="ru-RU"/>
        </w:rPr>
        <w:t>Швайгер</w:t>
      </w:r>
      <w:proofErr w:type="spellEnd"/>
      <w:r w:rsidRPr="00417A8B">
        <w:rPr>
          <w:rFonts w:ascii="Times New Roman" w:eastAsia="Times New Roman" w:hAnsi="Times New Roman" w:cs="Times New Roman"/>
          <w:sz w:val="24"/>
          <w:szCs w:val="24"/>
          <w:lang w:eastAsia="ru-RU"/>
        </w:rPr>
        <w:t xml:space="preserve"> О.В.</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Исполняющий</w:t>
      </w:r>
      <w:proofErr w:type="gramEnd"/>
      <w:r w:rsidRPr="00417A8B">
        <w:rPr>
          <w:rFonts w:ascii="Times New Roman" w:eastAsia="Times New Roman" w:hAnsi="Times New Roman" w:cs="Times New Roman"/>
          <w:sz w:val="24"/>
          <w:szCs w:val="24"/>
          <w:lang w:eastAsia="ru-RU"/>
        </w:rPr>
        <w:t xml:space="preserve"> обязанности </w:t>
      </w:r>
    </w:p>
    <w:p w:rsidR="00417A8B" w:rsidRPr="00417A8B" w:rsidRDefault="00417A8B" w:rsidP="001D4F32">
      <w:pPr>
        <w:spacing w:after="0"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Главы Краснозерского района</w:t>
      </w:r>
    </w:p>
    <w:p w:rsidR="00417A8B" w:rsidRPr="00417A8B" w:rsidRDefault="00417A8B" w:rsidP="001D4F32">
      <w:pPr>
        <w:spacing w:after="0"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Новосибирской области </w:t>
      </w:r>
    </w:p>
    <w:p w:rsidR="00417A8B" w:rsidRPr="00417A8B" w:rsidRDefault="00417A8B" w:rsidP="001D4F32">
      <w:pPr>
        <w:spacing w:after="0"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С.А. Блинов </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1D4F32" w:rsidRDefault="001D4F32" w:rsidP="001D4F32">
      <w:pPr>
        <w:spacing w:after="0" w:line="240" w:lineRule="auto"/>
        <w:ind w:firstLine="709"/>
        <w:jc w:val="right"/>
        <w:rPr>
          <w:rFonts w:ascii="Times New Roman" w:eastAsia="Times New Roman" w:hAnsi="Times New Roman" w:cs="Times New Roman"/>
          <w:sz w:val="24"/>
          <w:szCs w:val="24"/>
          <w:lang w:eastAsia="ru-RU"/>
        </w:rPr>
      </w:pPr>
    </w:p>
    <w:p w:rsidR="00417A8B" w:rsidRPr="00417A8B" w:rsidRDefault="00417A8B" w:rsidP="001D4F32">
      <w:pPr>
        <w:spacing w:after="0"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 xml:space="preserve">Приложение № 1 </w:t>
      </w:r>
    </w:p>
    <w:p w:rsidR="00417A8B" w:rsidRPr="00417A8B" w:rsidRDefault="00417A8B" w:rsidP="001D4F32">
      <w:pPr>
        <w:spacing w:after="0"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к постановлению администрации </w:t>
      </w:r>
    </w:p>
    <w:p w:rsidR="00417A8B" w:rsidRPr="00417A8B" w:rsidRDefault="00417A8B" w:rsidP="001D4F32">
      <w:pPr>
        <w:spacing w:after="0"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Краснозерского района Новосибирской области от 22.06.2021.2021№ 541</w:t>
      </w:r>
    </w:p>
    <w:p w:rsidR="00417A8B" w:rsidRPr="00417A8B" w:rsidRDefault="00417A8B" w:rsidP="00417A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2"/>
          <w:szCs w:val="32"/>
          <w:lang w:eastAsia="ru-RU"/>
        </w:rPr>
        <w:t xml:space="preserve">Административный регламент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2"/>
          <w:szCs w:val="32"/>
          <w:lang w:eastAsia="ru-RU"/>
        </w:rPr>
        <w:t xml:space="preserve">предоставления муниципальной услуги </w:t>
      </w:r>
    </w:p>
    <w:p w:rsidR="00417A8B" w:rsidRPr="00417A8B" w:rsidRDefault="00417A8B" w:rsidP="001D4F32">
      <w:pPr>
        <w:spacing w:after="0"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2"/>
          <w:szCs w:val="32"/>
          <w:lang w:eastAsia="ru-RU"/>
        </w:rPr>
        <w:t>по предоставлению земельных участков в аренду без проведения торгов</w:t>
      </w:r>
    </w:p>
    <w:p w:rsidR="00417A8B" w:rsidRPr="00417A8B" w:rsidRDefault="00417A8B" w:rsidP="00417A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2"/>
          <w:szCs w:val="32"/>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I. Общие положения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1.1. </w:t>
      </w:r>
      <w:proofErr w:type="gramStart"/>
      <w:r w:rsidRPr="00417A8B">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предоставлению земельных участков в аренду без проведения торгов (далее – административный регламент) разработан в соответствии с Земельным </w:t>
      </w:r>
      <w:hyperlink r:id="rId12"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Федеральным законом </w:t>
      </w:r>
      <w:hyperlink r:id="rId13" w:tgtFrame="_blank" w:history="1">
        <w:r w:rsidRPr="00417A8B">
          <w:rPr>
            <w:rFonts w:ascii="Times New Roman" w:eastAsia="Times New Roman" w:hAnsi="Times New Roman" w:cs="Times New Roman"/>
            <w:color w:val="0000FF"/>
            <w:sz w:val="24"/>
            <w:szCs w:val="24"/>
            <w:u w:val="single"/>
            <w:lang w:eastAsia="ru-RU"/>
          </w:rPr>
          <w:t>от 06.10.2003 № 131-ФЗ</w:t>
        </w:r>
      </w:hyperlink>
      <w:r w:rsidRPr="00417A8B">
        <w:rPr>
          <w:rFonts w:ascii="Times New Roman" w:eastAsia="Times New Roman" w:hAnsi="Times New Roman" w:cs="Times New Roman"/>
          <w:sz w:val="24"/>
          <w:szCs w:val="24"/>
          <w:lang w:eastAsia="ru-RU"/>
        </w:rPr>
        <w:t xml:space="preserve"> «</w:t>
      </w:r>
      <w:hyperlink r:id="rId14" w:tgtFrame="_blank" w:history="1">
        <w:r w:rsidRPr="00417A8B">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w:t>
        </w:r>
      </w:hyperlink>
      <w:r w:rsidRPr="00417A8B">
        <w:rPr>
          <w:rFonts w:ascii="Times New Roman" w:eastAsia="Times New Roman" w:hAnsi="Times New Roman" w:cs="Times New Roman"/>
          <w:sz w:val="24"/>
          <w:szCs w:val="24"/>
          <w:lang w:eastAsia="ru-RU"/>
        </w:rPr>
        <w:t xml:space="preserve"> в Российской Федерации», Федеральным законом </w:t>
      </w:r>
      <w:hyperlink r:id="rId15"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w:t>
      </w:r>
      <w:hyperlink r:id="rId16" w:tgtFrame="_blank" w:history="1">
        <w:r w:rsidRPr="00417A8B">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417A8B">
        <w:rPr>
          <w:rFonts w:ascii="Times New Roman" w:eastAsia="Times New Roman" w:hAnsi="Times New Roman" w:cs="Times New Roman"/>
          <w:sz w:val="24"/>
          <w:szCs w:val="24"/>
          <w:lang w:eastAsia="ru-RU"/>
        </w:rPr>
        <w:t>», Уставом Краснозерского района Новосибирской области, постановлением администрации Краснозерского района</w:t>
      </w:r>
      <w:proofErr w:type="gramEnd"/>
      <w:r w:rsidRPr="00417A8B">
        <w:rPr>
          <w:rFonts w:ascii="Times New Roman" w:eastAsia="Times New Roman" w:hAnsi="Times New Roman" w:cs="Times New Roman"/>
          <w:sz w:val="24"/>
          <w:szCs w:val="24"/>
          <w:lang w:eastAsia="ru-RU"/>
        </w:rPr>
        <w:t xml:space="preserve">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предоставлению земельных участков в аренду без проведения торгов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предоставлению земельных участков в аренду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w:t>
      </w:r>
      <w:proofErr w:type="gramEnd"/>
      <w:r w:rsidRPr="00417A8B">
        <w:rPr>
          <w:rFonts w:ascii="Times New Roman" w:eastAsia="Times New Roman" w:hAnsi="Times New Roman" w:cs="Times New Roman"/>
          <w:sz w:val="24"/>
          <w:szCs w:val="24"/>
          <w:lang w:eastAsia="ru-RU"/>
        </w:rPr>
        <w:t xml:space="preserve"> – </w:t>
      </w:r>
      <w:proofErr w:type="gramStart"/>
      <w:r w:rsidRPr="00417A8B">
        <w:rPr>
          <w:rFonts w:ascii="Times New Roman" w:eastAsia="Times New Roman" w:hAnsi="Times New Roman" w:cs="Times New Roman"/>
          <w:sz w:val="24"/>
          <w:szCs w:val="24"/>
          <w:lang w:eastAsia="ru-RU"/>
        </w:rPr>
        <w:t>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w:t>
      </w:r>
      <w:proofErr w:type="gramEnd"/>
      <w:r w:rsidRPr="00417A8B">
        <w:rPr>
          <w:rFonts w:ascii="Times New Roman" w:eastAsia="Times New Roman" w:hAnsi="Times New Roman" w:cs="Times New Roman"/>
          <w:sz w:val="24"/>
          <w:szCs w:val="24"/>
          <w:lang w:eastAsia="ru-RU"/>
        </w:rPr>
        <w:t xml:space="preserve"> муниципальных услуг Новосибирской области» (далее – ГАУ «МФЦ»), а также их должностных лиц, муниципальных служащих, работников.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аренду земельных участков (далее – земельные участки) без проведения торгов.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 xml:space="preserve">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w:t>
      </w:r>
      <w:hyperlink r:id="rId17"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Административный регламент не регулирует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hyperlink r:id="rId18"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Предоставление в аренду без проведения торгов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1.2. Муниципальная услуга предоставляется физическим и юридическим лицам, имеющим право на приобретение земельного участка в аренду без проведения торгов, в установленных Земельным </w:t>
      </w:r>
      <w:hyperlink r:id="rId19"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случаях, либо уполномоченные представители юридических и физических лиц (далее – заявитель).</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 Без проведения торгов заключается договор аренды земельного участка в случае предоставления: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1.3.1. земельного участка юридическим лицам в соответствии с указом или распоряжением Президента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1.3.3. земельного участка юридическим лицам в соответствии с распоряжением Губернатора Новосибирской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1.3.3.1. земельного участка юридическим лицам, принявшим на себя обязательств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417A8B">
        <w:rPr>
          <w:rFonts w:ascii="Times New Roman" w:eastAsia="Times New Roman" w:hAnsi="Times New Roman" w:cs="Times New Roman"/>
          <w:sz w:val="24"/>
          <w:szCs w:val="24"/>
          <w:lang w:eastAsia="ru-RU"/>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Новосибирской области в порядке, установленном Правительством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417A8B">
        <w:rPr>
          <w:rFonts w:ascii="Times New Roman" w:eastAsia="Times New Roman" w:hAnsi="Times New Roman" w:cs="Times New Roman"/>
          <w:sz w:val="24"/>
          <w:szCs w:val="24"/>
          <w:lang w:eastAsia="ru-RU"/>
        </w:rPr>
        <w:t xml:space="preserve"> о внесении изменений в некоторые законодательные акты Российской Федерации" и </w:t>
      </w:r>
      <w:proofErr w:type="gramStart"/>
      <w:r w:rsidRPr="00417A8B">
        <w:rPr>
          <w:rFonts w:ascii="Times New Roman" w:eastAsia="Times New Roman" w:hAnsi="Times New Roman" w:cs="Times New Roman"/>
          <w:sz w:val="24"/>
          <w:szCs w:val="24"/>
          <w:lang w:eastAsia="ru-RU"/>
        </w:rPr>
        <w:t>права</w:t>
      </w:r>
      <w:proofErr w:type="gramEnd"/>
      <w:r w:rsidRPr="00417A8B">
        <w:rPr>
          <w:rFonts w:ascii="Times New Roman" w:eastAsia="Times New Roman" w:hAnsi="Times New Roman" w:cs="Times New Roman"/>
          <w:sz w:val="24"/>
          <w:szCs w:val="24"/>
          <w:lang w:eastAsia="ru-RU"/>
        </w:rPr>
        <w:t xml:space="preserve"> которых нарушены, в случае принятия арбитражным судом мер по обеспечению требований </w:t>
      </w:r>
      <w:r w:rsidRPr="00417A8B">
        <w:rPr>
          <w:rFonts w:ascii="Times New Roman" w:eastAsia="Times New Roman" w:hAnsi="Times New Roman" w:cs="Times New Roman"/>
          <w:sz w:val="24"/>
          <w:szCs w:val="24"/>
          <w:lang w:eastAsia="ru-RU"/>
        </w:rPr>
        <w:lastRenderedPageBreak/>
        <w:t>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417A8B">
        <w:rPr>
          <w:rFonts w:ascii="Times New Roman" w:eastAsia="Times New Roman" w:hAnsi="Times New Roman" w:cs="Times New Roman"/>
          <w:sz w:val="24"/>
          <w:szCs w:val="24"/>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417A8B">
        <w:rPr>
          <w:rFonts w:ascii="Times New Roman" w:eastAsia="Times New Roman" w:hAnsi="Times New Roman" w:cs="Times New Roman"/>
          <w:sz w:val="24"/>
          <w:szCs w:val="24"/>
          <w:lang w:eastAsia="ru-RU"/>
        </w:rPr>
        <w:t>электро</w:t>
      </w:r>
      <w:proofErr w:type="spellEnd"/>
      <w:r w:rsidRPr="00417A8B">
        <w:rPr>
          <w:rFonts w:ascii="Times New Roman" w:eastAsia="Times New Roman" w:hAnsi="Times New Roman" w:cs="Times New Roman"/>
          <w:sz w:val="24"/>
          <w:szCs w:val="24"/>
          <w:lang w:eastAsia="ru-RU"/>
        </w:rPr>
        <w:t>-, тепл</w:t>
      </w:r>
      <w:proofErr w:type="gramStart"/>
      <w:r w:rsidRPr="00417A8B">
        <w:rPr>
          <w:rFonts w:ascii="Times New Roman" w:eastAsia="Times New Roman" w:hAnsi="Times New Roman" w:cs="Times New Roman"/>
          <w:sz w:val="24"/>
          <w:szCs w:val="24"/>
          <w:lang w:eastAsia="ru-RU"/>
        </w:rPr>
        <w:t>о-</w:t>
      </w:r>
      <w:proofErr w:type="gramEnd"/>
      <w:r w:rsidRPr="00417A8B">
        <w:rPr>
          <w:rFonts w:ascii="Times New Roman" w:eastAsia="Times New Roman" w:hAnsi="Times New Roman" w:cs="Times New Roman"/>
          <w:sz w:val="24"/>
          <w:szCs w:val="24"/>
          <w:lang w:eastAsia="ru-RU"/>
        </w:rPr>
        <w:t xml:space="preserve">, </w:t>
      </w:r>
      <w:proofErr w:type="spellStart"/>
      <w:r w:rsidRPr="00417A8B">
        <w:rPr>
          <w:rFonts w:ascii="Times New Roman" w:eastAsia="Times New Roman" w:hAnsi="Times New Roman" w:cs="Times New Roman"/>
          <w:sz w:val="24"/>
          <w:szCs w:val="24"/>
          <w:lang w:eastAsia="ru-RU"/>
        </w:rPr>
        <w:t>газо</w:t>
      </w:r>
      <w:proofErr w:type="spellEnd"/>
      <w:r w:rsidRPr="00417A8B">
        <w:rPr>
          <w:rFonts w:ascii="Times New Roman" w:eastAsia="Times New Roman" w:hAnsi="Times New Roman" w:cs="Times New Roman"/>
          <w:sz w:val="24"/>
          <w:szCs w:val="24"/>
          <w:lang w:eastAsia="ru-RU"/>
        </w:rPr>
        <w:t>- и водоснабжения, водоотведения, связи, нефтепроводов, объектов федерального, регионального или местного значения;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1.3.8 настоящего пункта, пунктом 5 статьи 46 </w:t>
      </w:r>
      <w:hyperlink r:id="rId20"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17A8B">
        <w:rPr>
          <w:rFonts w:ascii="Times New Roman" w:eastAsia="Times New Roman" w:hAnsi="Times New Roman" w:cs="Times New Roman"/>
          <w:sz w:val="24"/>
          <w:szCs w:val="24"/>
          <w:lang w:eastAsia="ru-RU"/>
        </w:rPr>
        <w:t xml:space="preserve"> товарищества, осуществляющего управление имуществом общего пользования в границах такой территории);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hyperlink r:id="rId21"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 на праве оперативного управления;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w:t>
      </w:r>
      <w:hyperlink r:id="rId22"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hyperlink r:id="rId23"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1.3.11. земельного участка крестьянскому (фермерскому) хозяйству или сельскохозяйственной организации в случаях, установленных Федеральным законом </w:t>
      </w:r>
      <w:hyperlink r:id="rId24" w:tgtFrame="_blank" w:history="1">
        <w:r w:rsidRPr="00417A8B">
          <w:rPr>
            <w:rFonts w:ascii="Times New Roman" w:eastAsia="Times New Roman" w:hAnsi="Times New Roman" w:cs="Times New Roman"/>
            <w:color w:val="0000FF"/>
            <w:sz w:val="24"/>
            <w:szCs w:val="24"/>
            <w:u w:val="single"/>
            <w:lang w:eastAsia="ru-RU"/>
          </w:rPr>
          <w:t>от 24.07.2002 № 101-ФЗ</w:t>
        </w:r>
      </w:hyperlink>
      <w:r w:rsidRPr="00417A8B">
        <w:rPr>
          <w:rFonts w:ascii="Times New Roman" w:eastAsia="Times New Roman" w:hAnsi="Times New Roman" w:cs="Times New Roman"/>
          <w:sz w:val="24"/>
          <w:szCs w:val="24"/>
          <w:lang w:eastAsia="ru-RU"/>
        </w:rPr>
        <w:t xml:space="preserve"> «Об обороте земель сельскохозяйственного назначения»;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 xml:space="preserve">1.3.12.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6"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hyperlink r:id="rId27"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1.3.17. земельного участка лицу, которое в соответствии с Земельным </w:t>
      </w:r>
      <w:hyperlink r:id="rId28"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1.3.19. земельного участка, необходимого для осуществления пользования недрами, </w:t>
      </w:r>
      <w:proofErr w:type="spellStart"/>
      <w:r w:rsidRPr="00417A8B">
        <w:rPr>
          <w:rFonts w:ascii="Times New Roman" w:eastAsia="Times New Roman" w:hAnsi="Times New Roman" w:cs="Times New Roman"/>
          <w:sz w:val="24"/>
          <w:szCs w:val="24"/>
          <w:lang w:eastAsia="ru-RU"/>
        </w:rPr>
        <w:t>недропользователю</w:t>
      </w:r>
      <w:proofErr w:type="spellEnd"/>
      <w:r w:rsidRPr="00417A8B">
        <w:rPr>
          <w:rFonts w:ascii="Times New Roman" w:eastAsia="Times New Roman" w:hAnsi="Times New Roman" w:cs="Times New Roman"/>
          <w:sz w:val="24"/>
          <w:szCs w:val="24"/>
          <w:lang w:eastAsia="ru-RU"/>
        </w:rPr>
        <w:t xml:space="preserve"> (в ред</w:t>
      </w:r>
      <w:proofErr w:type="gramStart"/>
      <w:r w:rsidRPr="00417A8B">
        <w:rPr>
          <w:rFonts w:ascii="Times New Roman" w:eastAsia="Times New Roman" w:hAnsi="Times New Roman" w:cs="Times New Roman"/>
          <w:sz w:val="24"/>
          <w:szCs w:val="24"/>
          <w:lang w:eastAsia="ru-RU"/>
        </w:rPr>
        <w:t>.о</w:t>
      </w:r>
      <w:proofErr w:type="gramEnd"/>
      <w:r w:rsidRPr="00417A8B">
        <w:rPr>
          <w:rFonts w:ascii="Times New Roman" w:eastAsia="Times New Roman" w:hAnsi="Times New Roman" w:cs="Times New Roman"/>
          <w:sz w:val="24"/>
          <w:szCs w:val="24"/>
          <w:lang w:eastAsia="ru-RU"/>
        </w:rPr>
        <w:t xml:space="preserve">т </w:t>
      </w:r>
      <w:hyperlink r:id="rId29" w:tgtFrame="_blank" w:history="1">
        <w:r w:rsidRPr="00417A8B">
          <w:rPr>
            <w:rFonts w:ascii="Times New Roman" w:eastAsia="Times New Roman" w:hAnsi="Times New Roman" w:cs="Times New Roman"/>
            <w:color w:val="0000FF"/>
            <w:sz w:val="24"/>
            <w:szCs w:val="24"/>
            <w:u w:val="single"/>
            <w:lang w:eastAsia="ru-RU"/>
          </w:rPr>
          <w:t>07.03.2024 № 138</w:t>
        </w:r>
      </w:hyperlink>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417A8B">
        <w:rPr>
          <w:rFonts w:ascii="Times New Roman" w:eastAsia="Times New Roman" w:hAnsi="Times New Roman" w:cs="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417A8B">
        <w:rPr>
          <w:rFonts w:ascii="Times New Roman" w:eastAsia="Times New Roman" w:hAnsi="Times New Roman" w:cs="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 xml:space="preserve">1.3.22.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17A8B">
        <w:rPr>
          <w:rFonts w:ascii="Times New Roman" w:eastAsia="Times New Roman" w:hAnsi="Times New Roman" w:cs="Times New Roman"/>
          <w:sz w:val="24"/>
          <w:szCs w:val="24"/>
          <w:lang w:eastAsia="ru-RU"/>
        </w:rPr>
        <w:t>муниципально-частном</w:t>
      </w:r>
      <w:proofErr w:type="spellEnd"/>
      <w:r w:rsidRPr="00417A8B">
        <w:rPr>
          <w:rFonts w:ascii="Times New Roman" w:eastAsia="Times New Roman" w:hAnsi="Times New Roman" w:cs="Times New Roman"/>
          <w:sz w:val="24"/>
          <w:szCs w:val="24"/>
          <w:lang w:eastAsia="ru-RU"/>
        </w:rPr>
        <w:t xml:space="preserve"> партнерстве, лицу, с которым заключены указанные соглашения;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1.3.22.1.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17A8B">
        <w:rPr>
          <w:rFonts w:ascii="Times New Roman" w:eastAsia="Times New Roman" w:hAnsi="Times New Roman" w:cs="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17A8B">
        <w:rPr>
          <w:rFonts w:ascii="Times New Roman" w:eastAsia="Times New Roman" w:hAnsi="Times New Roman" w:cs="Times New Roman"/>
          <w:sz w:val="24"/>
          <w:szCs w:val="24"/>
          <w:lang w:eastAsia="ru-RU"/>
        </w:rPr>
        <w:t>охотхозяйственное</w:t>
      </w:r>
      <w:proofErr w:type="spellEnd"/>
      <w:r w:rsidRPr="00417A8B">
        <w:rPr>
          <w:rFonts w:ascii="Times New Roman" w:eastAsia="Times New Roman" w:hAnsi="Times New Roman" w:cs="Times New Roman"/>
          <w:sz w:val="24"/>
          <w:szCs w:val="24"/>
          <w:lang w:eastAsia="ru-RU"/>
        </w:rPr>
        <w:t xml:space="preserve"> соглашение;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1.3.25.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17A8B">
        <w:rPr>
          <w:rFonts w:ascii="Times New Roman" w:eastAsia="Times New Roman" w:hAnsi="Times New Roman" w:cs="Times New Roman"/>
          <w:sz w:val="24"/>
          <w:szCs w:val="24"/>
          <w:lang w:eastAsia="ru-RU"/>
        </w:rPr>
        <w:t>полос</w:t>
      </w:r>
      <w:proofErr w:type="gramEnd"/>
      <w:r w:rsidRPr="00417A8B">
        <w:rPr>
          <w:rFonts w:ascii="Times New Roman" w:eastAsia="Times New Roman" w:hAnsi="Times New Roman" w:cs="Times New Roman"/>
          <w:sz w:val="24"/>
          <w:szCs w:val="24"/>
          <w:lang w:eastAsia="ru-RU"/>
        </w:rPr>
        <w:t xml:space="preserve"> автомобильных дорог;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1.3.29. земельного участка лицу, осуществляющему </w:t>
      </w:r>
      <w:proofErr w:type="gramStart"/>
      <w:r w:rsidRPr="00417A8B">
        <w:rPr>
          <w:rFonts w:ascii="Times New Roman" w:eastAsia="Times New Roman" w:hAnsi="Times New Roman" w:cs="Times New Roman"/>
          <w:sz w:val="24"/>
          <w:szCs w:val="24"/>
          <w:lang w:eastAsia="ru-RU"/>
        </w:rPr>
        <w:t>товарную</w:t>
      </w:r>
      <w:proofErr w:type="gramEnd"/>
      <w:r w:rsidRPr="00417A8B">
        <w:rPr>
          <w:rFonts w:ascii="Times New Roman" w:eastAsia="Times New Roman" w:hAnsi="Times New Roman" w:cs="Times New Roman"/>
          <w:sz w:val="24"/>
          <w:szCs w:val="24"/>
          <w:lang w:eastAsia="ru-RU"/>
        </w:rPr>
        <w:t xml:space="preserve"> </w:t>
      </w:r>
      <w:proofErr w:type="spellStart"/>
      <w:r w:rsidRPr="00417A8B">
        <w:rPr>
          <w:rFonts w:ascii="Times New Roman" w:eastAsia="Times New Roman" w:hAnsi="Times New Roman" w:cs="Times New Roman"/>
          <w:sz w:val="24"/>
          <w:szCs w:val="24"/>
          <w:lang w:eastAsia="ru-RU"/>
        </w:rPr>
        <w:t>аквакультуру</w:t>
      </w:r>
      <w:proofErr w:type="spellEnd"/>
      <w:r w:rsidRPr="00417A8B">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1.3.31.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17A8B">
        <w:rPr>
          <w:rFonts w:ascii="Times New Roman" w:eastAsia="Times New Roman" w:hAnsi="Times New Roman" w:cs="Times New Roman"/>
          <w:sz w:val="24"/>
          <w:szCs w:val="24"/>
          <w:lang w:eastAsia="ru-RU"/>
        </w:rPr>
        <w:t>неустраненных</w:t>
      </w:r>
      <w:proofErr w:type="spellEnd"/>
      <w:r w:rsidRPr="00417A8B">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w:t>
      </w:r>
      <w:r w:rsidRPr="00417A8B">
        <w:rPr>
          <w:rFonts w:ascii="Times New Roman" w:eastAsia="Times New Roman" w:hAnsi="Times New Roman" w:cs="Times New Roman"/>
          <w:sz w:val="24"/>
          <w:szCs w:val="24"/>
          <w:lang w:eastAsia="ru-RU"/>
        </w:rPr>
        <w:lastRenderedPageBreak/>
        <w:t>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417A8B">
        <w:rPr>
          <w:rFonts w:ascii="Times New Roman" w:eastAsia="Times New Roman" w:hAnsi="Times New Roman" w:cs="Times New Roman"/>
          <w:sz w:val="24"/>
          <w:szCs w:val="24"/>
          <w:lang w:eastAsia="ru-RU"/>
        </w:rPr>
        <w:t xml:space="preserve"> земельного участка;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1.3.32. земельного участка арендатору (за исключением арендаторов земельных участков, указанных в подпункте 1.3.31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w:t>
      </w:r>
      <w:hyperlink r:id="rId30"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1.3.33. Земельного участка в соответствии с Федеральным законом от 24 июля 2008 года N 161-ФЗ "О содействии развитию жилищного строительства";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1.3.34. </w:t>
      </w:r>
      <w:proofErr w:type="gramStart"/>
      <w:r w:rsidRPr="00417A8B">
        <w:rPr>
          <w:rFonts w:ascii="Times New Roman" w:eastAsia="Times New Roman" w:hAnsi="Times New Roman" w:cs="Times New Roman"/>
          <w:sz w:val="24"/>
          <w:szCs w:val="24"/>
          <w:lang w:eastAsia="ru-RU"/>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1.3.35.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417A8B">
          <w:rPr>
            <w:rFonts w:ascii="Times New Roman" w:eastAsia="Times New Roman" w:hAnsi="Times New Roman" w:cs="Times New Roman"/>
            <w:color w:val="0000FF"/>
            <w:sz w:val="24"/>
            <w:szCs w:val="24"/>
            <w:u w:val="single"/>
            <w:lang w:eastAsia="ru-RU"/>
          </w:rPr>
          <w:t>законом</w:t>
        </w:r>
      </w:hyperlink>
      <w:r w:rsidRPr="00417A8B">
        <w:rPr>
          <w:rFonts w:ascii="Times New Roman" w:eastAsia="Times New Roman" w:hAnsi="Times New Roman" w:cs="Times New Roman"/>
          <w:sz w:val="24"/>
          <w:szCs w:val="24"/>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(в ред</w:t>
      </w:r>
      <w:proofErr w:type="gramStart"/>
      <w:r w:rsidRPr="00417A8B">
        <w:rPr>
          <w:rFonts w:ascii="Times New Roman" w:eastAsia="Times New Roman" w:hAnsi="Times New Roman" w:cs="Times New Roman"/>
          <w:sz w:val="24"/>
          <w:szCs w:val="24"/>
          <w:lang w:eastAsia="ru-RU"/>
        </w:rPr>
        <w:t>.о</w:t>
      </w:r>
      <w:proofErr w:type="gramEnd"/>
      <w:r w:rsidRPr="00417A8B">
        <w:rPr>
          <w:rFonts w:ascii="Times New Roman" w:eastAsia="Times New Roman" w:hAnsi="Times New Roman" w:cs="Times New Roman"/>
          <w:sz w:val="24"/>
          <w:szCs w:val="24"/>
          <w:lang w:eastAsia="ru-RU"/>
        </w:rPr>
        <w:t xml:space="preserve">т </w:t>
      </w:r>
      <w:hyperlink r:id="rId32" w:tgtFrame="_blank" w:history="1">
        <w:r w:rsidRPr="00417A8B">
          <w:rPr>
            <w:rFonts w:ascii="Times New Roman" w:eastAsia="Times New Roman" w:hAnsi="Times New Roman" w:cs="Times New Roman"/>
            <w:color w:val="0000FF"/>
            <w:sz w:val="24"/>
            <w:szCs w:val="24"/>
            <w:u w:val="single"/>
            <w:lang w:eastAsia="ru-RU"/>
          </w:rPr>
          <w:t>07.03.2024 № 138</w:t>
        </w:r>
      </w:hyperlink>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1.4. Заявитель, являющийся арендатором находящихся в муниципальной собственности земельных участков, имеет право на заключение нового договора аренды земельного участка без проведения торгов (за исключением случаев, предусмотренных пунктами 13, 14, 20 статьи 39.12 ЗК РФ) либо земельный участок предоставлен гражданину на аукционе для ведения садоводства при наличии в совокупности следующих условий: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 исключительным правом на приобретение такого земельного участка в случаях, предусмотренных Земельным </w:t>
      </w:r>
      <w:hyperlink r:id="rId33" w:tgtFrame="_blank" w:history="1">
        <w:r w:rsidRPr="00417A8B">
          <w:rPr>
            <w:rFonts w:ascii="Times New Roman" w:eastAsia="Times New Roman" w:hAnsi="Times New Roman" w:cs="Times New Roman"/>
            <w:color w:val="0000FF"/>
            <w:sz w:val="24"/>
            <w:szCs w:val="24"/>
            <w:u w:val="single"/>
            <w:lang w:eastAsia="ru-RU"/>
          </w:rPr>
          <w:t>кодексом</w:t>
        </w:r>
      </w:hyperlink>
      <w:r w:rsidRPr="00417A8B">
        <w:rPr>
          <w:rFonts w:ascii="Times New Roman" w:eastAsia="Times New Roman" w:hAnsi="Times New Roman" w:cs="Times New Roman"/>
          <w:sz w:val="24"/>
          <w:szCs w:val="24"/>
          <w:lang w:eastAsia="ru-RU"/>
        </w:rPr>
        <w:t xml:space="preserve"> Российской Федерации, другими федеральными законами, не обладает иное лицо;</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 ранее заключенный договор аренды такого земельного участка не </w:t>
      </w:r>
      <w:proofErr w:type="gramStart"/>
      <w:r w:rsidRPr="00417A8B">
        <w:rPr>
          <w:rFonts w:ascii="Times New Roman" w:eastAsia="Times New Roman" w:hAnsi="Times New Roman" w:cs="Times New Roman"/>
          <w:sz w:val="24"/>
          <w:szCs w:val="24"/>
          <w:lang w:eastAsia="ru-RU"/>
        </w:rPr>
        <w:t>был</w:t>
      </w:r>
      <w:proofErr w:type="gramEnd"/>
      <w:r w:rsidRPr="00417A8B">
        <w:rPr>
          <w:rFonts w:ascii="Times New Roman" w:eastAsia="Times New Roman" w:hAnsi="Times New Roman" w:cs="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w:t>
      </w:r>
      <w:hyperlink r:id="rId34"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1-40 пункта 2 статьи 39.6 </w:t>
      </w:r>
      <w:hyperlink r:id="rId35"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1.5. Предоставление в аренду без проведения торгов земельного участка, который находится в государственной 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 собственнику объекта незавершенного строительства, право </w:t>
      </w:r>
      <w:proofErr w:type="gramStart"/>
      <w:r w:rsidRPr="00417A8B">
        <w:rPr>
          <w:rFonts w:ascii="Times New Roman" w:eastAsia="Times New Roman" w:hAnsi="Times New Roman" w:cs="Times New Roman"/>
          <w:sz w:val="24"/>
          <w:szCs w:val="24"/>
          <w:lang w:eastAsia="ru-RU"/>
        </w:rPr>
        <w:t>собственности</w:t>
      </w:r>
      <w:proofErr w:type="gramEnd"/>
      <w:r w:rsidRPr="00417A8B">
        <w:rPr>
          <w:rFonts w:ascii="Times New Roman" w:eastAsia="Times New Roman" w:hAnsi="Times New Roman" w:cs="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 собственнику объекта незавершенного строительства, за исключением указанного в подпункте 5.1. настоящего пункта, в случае, если администрацией в течение шести месяцев </w:t>
      </w:r>
      <w:r w:rsidRPr="00417A8B">
        <w:rPr>
          <w:rFonts w:ascii="Times New Roman" w:eastAsia="Times New Roman" w:hAnsi="Times New Roman" w:cs="Times New Roman"/>
          <w:sz w:val="24"/>
          <w:szCs w:val="24"/>
          <w:lang w:eastAsia="ru-RU"/>
        </w:rPr>
        <w:lastRenderedPageBreak/>
        <w:t>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w:t>
      </w:r>
      <w:proofErr w:type="gramEnd"/>
      <w:r w:rsidRPr="00417A8B">
        <w:rPr>
          <w:rFonts w:ascii="Times New Roman" w:eastAsia="Times New Roman" w:hAnsi="Times New Roman" w:cs="Times New Roman"/>
          <w:sz w:val="24"/>
          <w:szCs w:val="24"/>
          <w:lang w:eastAsia="ru-RU"/>
        </w:rPr>
        <w:t xml:space="preserve">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1.6. Порядок информирования о правилах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1.3.1. 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администрации Краснозерского района Новосибирской области (дале</w:t>
      </w:r>
      <w:proofErr w:type="gramStart"/>
      <w:r w:rsidRPr="00417A8B">
        <w:rPr>
          <w:rFonts w:ascii="Times New Roman" w:eastAsia="Times New Roman" w:hAnsi="Times New Roman" w:cs="Times New Roman"/>
          <w:sz w:val="24"/>
          <w:szCs w:val="24"/>
          <w:lang w:eastAsia="ru-RU"/>
        </w:rPr>
        <w:t>е-</w:t>
      </w:r>
      <w:proofErr w:type="gramEnd"/>
      <w:r w:rsidRPr="00417A8B">
        <w:rPr>
          <w:rFonts w:ascii="Times New Roman" w:eastAsia="Times New Roman" w:hAnsi="Times New Roman" w:cs="Times New Roman"/>
          <w:sz w:val="24"/>
          <w:szCs w:val="24"/>
          <w:lang w:eastAsia="ru-RU"/>
        </w:rPr>
        <w:t xml:space="preserve">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t>
      </w:r>
      <w:proofErr w:type="spellStart"/>
      <w:r w:rsidRPr="00417A8B">
        <w:rPr>
          <w:rFonts w:ascii="Times New Roman" w:eastAsia="Times New Roman" w:hAnsi="Times New Roman" w:cs="Times New Roman"/>
          <w:sz w:val="24"/>
          <w:szCs w:val="24"/>
          <w:lang w:eastAsia="ru-RU"/>
        </w:rPr>
        <w:t>www.krasnozerskoe.nsо.ru</w:t>
      </w:r>
      <w:proofErr w:type="spellEnd"/>
      <w:r w:rsidRPr="00417A8B">
        <w:rPr>
          <w:rFonts w:ascii="Times New Roman" w:eastAsia="Times New Roman" w:hAnsi="Times New Roman" w:cs="Times New Roman"/>
          <w:sz w:val="24"/>
          <w:szCs w:val="24"/>
          <w:lang w:eastAsia="ru-RU"/>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устной форме лично в часы приема в Администрацию, ГАУ "МФЦ" или по телефону в соответствии с режимом работы Администрации, ГАУ "МФЦ";</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письменной форме лично в Администрацию или почтовым отправлением в адрес Администрации;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II. Стандарт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 Наименование муниципальной услуги: предоставление земельных участков в аренду без проведения торгов.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2.2. Муниципальная услуга предоставляется администрацией Краснозерского района Новосибирской области.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 (далее – Управление).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Прием документов, в том числе в порядке, установленном статьей 15.1 Федерального закона N 210-ФЗ, осуществляется также ГАУ "МФЦ".</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2.3. </w:t>
      </w:r>
      <w:proofErr w:type="gramStart"/>
      <w:r w:rsidRPr="00417A8B">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26.06.2012 №194.</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2.4. Результатом предоставления муниципальной услуги является направление (выдача) заявителю одного из следующих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проекта договора аренды земельного участка (далее – договор аренды), подписанного Главой Краснозерского района Новосибирской области (далее – Глава) или иным уполномоченным должностным лицом на основании доверенности;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решения об отказе в предоставлении земельного участка с указанием оснований отказа, указанным в пункте 2.13 административного регламента (далее – решение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Отказ в предоставлении муниципальной услуги оформляется уведомлением об отказе в предоставлении земельного участка в аренду без проведения торгов, подписанного Главой Краснозерского района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2.5. Срок предоставления муниципальной услуги, включая время на направление результата предоставления муниципальной услуги, составляет не более 14 дней со дня поступления заявления о предоставлении земельного участка (далее - заявление).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 (в ред</w:t>
      </w:r>
      <w:proofErr w:type="gramStart"/>
      <w:r w:rsidRPr="00417A8B">
        <w:rPr>
          <w:rFonts w:ascii="Times New Roman" w:eastAsia="Times New Roman" w:hAnsi="Times New Roman" w:cs="Times New Roman"/>
          <w:sz w:val="24"/>
          <w:szCs w:val="24"/>
          <w:lang w:eastAsia="ru-RU"/>
        </w:rPr>
        <w:t>.о</w:t>
      </w:r>
      <w:proofErr w:type="gramEnd"/>
      <w:r w:rsidRPr="00417A8B">
        <w:rPr>
          <w:rFonts w:ascii="Times New Roman" w:eastAsia="Times New Roman" w:hAnsi="Times New Roman" w:cs="Times New Roman"/>
          <w:sz w:val="24"/>
          <w:szCs w:val="24"/>
          <w:lang w:eastAsia="ru-RU"/>
        </w:rPr>
        <w:t xml:space="preserve">т </w:t>
      </w:r>
      <w:hyperlink r:id="rId36" w:tgtFrame="_blank" w:history="1">
        <w:r w:rsidRPr="00417A8B">
          <w:rPr>
            <w:rFonts w:ascii="Times New Roman" w:eastAsia="Times New Roman" w:hAnsi="Times New Roman" w:cs="Times New Roman"/>
            <w:color w:val="0000FF"/>
            <w:sz w:val="24"/>
            <w:szCs w:val="24"/>
            <w:u w:val="single"/>
            <w:lang w:eastAsia="ru-RU"/>
          </w:rPr>
          <w:t>20.10.2023 № 799</w:t>
        </w:r>
      </w:hyperlink>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2.6. Правовые основания для предоставления муниципальной услуги: </w:t>
      </w:r>
      <w:proofErr w:type="gramStart"/>
      <w:r w:rsidRPr="00417A8B">
        <w:rPr>
          <w:rFonts w:ascii="Times New Roman" w:eastAsia="Times New Roman" w:hAnsi="Times New Roman" w:cs="Times New Roman"/>
          <w:sz w:val="24"/>
          <w:szCs w:val="24"/>
          <w:lang w:eastAsia="ru-RU"/>
        </w:rPr>
        <w:t xml:space="preserve">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t>
      </w:r>
      <w:proofErr w:type="spellStart"/>
      <w:r w:rsidRPr="00417A8B">
        <w:rPr>
          <w:rFonts w:ascii="Times New Roman" w:eastAsia="Times New Roman" w:hAnsi="Times New Roman" w:cs="Times New Roman"/>
          <w:sz w:val="24"/>
          <w:szCs w:val="24"/>
          <w:lang w:eastAsia="ru-RU"/>
        </w:rPr>
        <w:t>www.krasnozerskoe.nsk.ru</w:t>
      </w:r>
      <w:proofErr w:type="spellEnd"/>
      <w:r w:rsidRPr="00417A8B">
        <w:rPr>
          <w:rFonts w:ascii="Times New Roman" w:eastAsia="Times New Roman" w:hAnsi="Times New Roman" w:cs="Times New Roman"/>
          <w:sz w:val="24"/>
          <w:szCs w:val="24"/>
          <w:lang w:eastAsia="ru-RU"/>
        </w:rPr>
        <w:t>,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w:t>
      </w:r>
      <w:proofErr w:type="gramEnd"/>
      <w:r w:rsidRPr="00417A8B">
        <w:rPr>
          <w:rFonts w:ascii="Times New Roman" w:eastAsia="Times New Roman" w:hAnsi="Times New Roman" w:cs="Times New Roman"/>
          <w:sz w:val="24"/>
          <w:szCs w:val="24"/>
          <w:lang w:eastAsia="ru-RU"/>
        </w:rPr>
        <w:t>)" (далее - федеральный реестр) и на Едином портале государственных и муниципальных услуг (</w:t>
      </w:r>
      <w:proofErr w:type="spellStart"/>
      <w:r w:rsidRPr="00417A8B">
        <w:rPr>
          <w:rFonts w:ascii="Times New Roman" w:eastAsia="Times New Roman" w:hAnsi="Times New Roman" w:cs="Times New Roman"/>
          <w:sz w:val="24"/>
          <w:szCs w:val="24"/>
          <w:lang w:eastAsia="ru-RU"/>
        </w:rPr>
        <w:t>www.gosuslugi.ru</w:t>
      </w:r>
      <w:proofErr w:type="spellEnd"/>
      <w:r w:rsidRPr="00417A8B">
        <w:rPr>
          <w:rFonts w:ascii="Times New Roman" w:eastAsia="Times New Roman" w:hAnsi="Times New Roman" w:cs="Times New Roman"/>
          <w:sz w:val="24"/>
          <w:szCs w:val="24"/>
          <w:lang w:eastAsia="ru-RU"/>
        </w:rPr>
        <w:t xml:space="preserve">, </w:t>
      </w:r>
      <w:proofErr w:type="spellStart"/>
      <w:r w:rsidRPr="00417A8B">
        <w:rPr>
          <w:rFonts w:ascii="Times New Roman" w:eastAsia="Times New Roman" w:hAnsi="Times New Roman" w:cs="Times New Roman"/>
          <w:sz w:val="24"/>
          <w:szCs w:val="24"/>
          <w:lang w:eastAsia="ru-RU"/>
        </w:rPr>
        <w:t>www.госуслуги</w:t>
      </w:r>
      <w:proofErr w:type="gramStart"/>
      <w:r w:rsidRPr="00417A8B">
        <w:rPr>
          <w:rFonts w:ascii="Times New Roman" w:eastAsia="Times New Roman" w:hAnsi="Times New Roman" w:cs="Times New Roman"/>
          <w:sz w:val="24"/>
          <w:szCs w:val="24"/>
          <w:lang w:eastAsia="ru-RU"/>
        </w:rPr>
        <w:t>.р</w:t>
      </w:r>
      <w:proofErr w:type="gramEnd"/>
      <w:r w:rsidRPr="00417A8B">
        <w:rPr>
          <w:rFonts w:ascii="Times New Roman" w:eastAsia="Times New Roman" w:hAnsi="Times New Roman" w:cs="Times New Roman"/>
          <w:sz w:val="24"/>
          <w:szCs w:val="24"/>
          <w:lang w:eastAsia="ru-RU"/>
        </w:rPr>
        <w:t>ф</w:t>
      </w:r>
      <w:proofErr w:type="spellEnd"/>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2.7. Документы, необходимые для предоставления муниципальной услуги, подаются в письменной форме: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на бумажном носителе лично в администрацию, ГАУ "МФЦ" или почтовым отправлением по месту нахождения администрации;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электронной форме посредством Единого портала государственных и муниципальных услуг.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2.7.1. Перечень необходимых и обязательных для предоставления муниципальной услуги документов, подлежащих представлению заявителем:</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заявление (примерная форма приведена в приложении № 1 к административному регламенту).</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заявлении указываются: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фамилия, имя, отчество (при наличии), место жительства заявителя и реквизиты документа, удостоверяющего личность заявителя (для гражданина);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417A8B">
        <w:rPr>
          <w:rFonts w:ascii="Times New Roman" w:eastAsia="Times New Roman" w:hAnsi="Times New Roman" w:cs="Times New Roman"/>
          <w:sz w:val="24"/>
          <w:szCs w:val="24"/>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кадастровый номер испрашиваемого земельного участка;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1.3 административного регламента оснований;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реквизиты решения об изъятии земельного участка для муниципальных ну</w:t>
      </w:r>
      <w:proofErr w:type="gramStart"/>
      <w:r w:rsidRPr="00417A8B">
        <w:rPr>
          <w:rFonts w:ascii="Times New Roman" w:eastAsia="Times New Roman" w:hAnsi="Times New Roman" w:cs="Times New Roman"/>
          <w:sz w:val="24"/>
          <w:szCs w:val="24"/>
          <w:lang w:eastAsia="ru-RU"/>
        </w:rPr>
        <w:t>жд в сл</w:t>
      </w:r>
      <w:proofErr w:type="gramEnd"/>
      <w:r w:rsidRPr="00417A8B">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муниципальных нужд;</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цель использования земельного участка;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Заявление в форме электронного документа должно соответствовать требованиям Порядка, утвержденного приказом Минэкономразвития РФ N 7.</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2.7.2. Документ, удостоверяющий личность заявителя (представителя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а </w:t>
      </w:r>
      <w:proofErr w:type="gramStart"/>
      <w:r w:rsidRPr="00417A8B">
        <w:rPr>
          <w:rFonts w:ascii="Times New Roman" w:eastAsia="Times New Roman" w:hAnsi="Times New Roman" w:cs="Times New Roman"/>
          <w:sz w:val="24"/>
          <w:szCs w:val="24"/>
          <w:lang w:eastAsia="ru-RU"/>
        </w:rPr>
        <w:t>также</w:t>
      </w:r>
      <w:proofErr w:type="gramEnd"/>
      <w:r w:rsidRPr="00417A8B">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2.7.3. Документы, предусмотренные подпунктами 2.7.3.1 - 2.7.3.3 административного регламента, если указанные документы не направлялись в Администрацию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земельного участка: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2.7.3.1.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17A8B">
        <w:rPr>
          <w:rFonts w:ascii="Times New Roman" w:eastAsia="Times New Roman" w:hAnsi="Times New Roman" w:cs="Times New Roman"/>
          <w:sz w:val="24"/>
          <w:szCs w:val="24"/>
          <w:lang w:eastAsia="ru-RU"/>
        </w:rPr>
        <w:t>Росреестра</w:t>
      </w:r>
      <w:proofErr w:type="spellEnd"/>
      <w:r w:rsidRPr="00417A8B">
        <w:rPr>
          <w:rFonts w:ascii="Times New Roman" w:eastAsia="Times New Roman" w:hAnsi="Times New Roman" w:cs="Times New Roman"/>
          <w:sz w:val="24"/>
          <w:szCs w:val="24"/>
          <w:lang w:eastAsia="ru-RU"/>
        </w:rPr>
        <w:t xml:space="preserve"> от 2 сентября 2020 г. N </w:t>
      </w:r>
      <w:proofErr w:type="gramStart"/>
      <w:r w:rsidRPr="00417A8B">
        <w:rPr>
          <w:rFonts w:ascii="Times New Roman" w:eastAsia="Times New Roman" w:hAnsi="Times New Roman" w:cs="Times New Roman"/>
          <w:sz w:val="24"/>
          <w:szCs w:val="24"/>
          <w:lang w:eastAsia="ru-RU"/>
        </w:rPr>
        <w:t>П</w:t>
      </w:r>
      <w:proofErr w:type="gramEnd"/>
      <w:r w:rsidRPr="00417A8B">
        <w:rPr>
          <w:rFonts w:ascii="Times New Roman" w:eastAsia="Times New Roman" w:hAnsi="Times New Roman" w:cs="Times New Roman"/>
          <w:sz w:val="24"/>
          <w:szCs w:val="24"/>
          <w:lang w:eastAsia="ru-RU"/>
        </w:rPr>
        <w:t xml:space="preserve">/0321 (далее – Перечень), (приведены в приложении № 2 к административному регламенту), за исключением документов, которые должны быть представлены в порядке межведомственного информационного </w:t>
      </w:r>
      <w:proofErr w:type="spellStart"/>
      <w:r w:rsidRPr="00417A8B">
        <w:rPr>
          <w:rFonts w:ascii="Times New Roman" w:eastAsia="Times New Roman" w:hAnsi="Times New Roman" w:cs="Times New Roman"/>
          <w:sz w:val="24"/>
          <w:szCs w:val="24"/>
          <w:lang w:eastAsia="ru-RU"/>
        </w:rPr>
        <w:t>взаимодействия;Документы</w:t>
      </w:r>
      <w:proofErr w:type="spellEnd"/>
      <w:r w:rsidRPr="00417A8B">
        <w:rPr>
          <w:rFonts w:ascii="Times New Roman" w:eastAsia="Times New Roman" w:hAnsi="Times New Roman" w:cs="Times New Roman"/>
          <w:sz w:val="24"/>
          <w:szCs w:val="24"/>
          <w:lang w:eastAsia="ru-RU"/>
        </w:rPr>
        <w:t>, подтверждающие полномочия представителя заявителя (в случае если с заявлением обращается представитель заявителя).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2.7.3.2. Заверенный перевод </w:t>
      </w:r>
      <w:proofErr w:type="gramStart"/>
      <w:r w:rsidRPr="00417A8B">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17A8B">
        <w:rPr>
          <w:rFonts w:ascii="Times New Roman" w:eastAsia="Times New Roman" w:hAnsi="Times New Roman" w:cs="Times New Roman"/>
          <w:sz w:val="24"/>
          <w:szCs w:val="24"/>
          <w:lang w:eastAsia="ru-RU"/>
        </w:rPr>
        <w:t>, если заявителем является иностранное юридическое лицо.</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2.7.4. </w:t>
      </w:r>
      <w:proofErr w:type="gramStart"/>
      <w:r w:rsidRPr="00417A8B">
        <w:rPr>
          <w:rFonts w:ascii="Times New Roman" w:eastAsia="Times New Roman" w:hAnsi="Times New Roman" w:cs="Times New Roman"/>
          <w:sz w:val="24"/>
          <w:szCs w:val="24"/>
          <w:lang w:eastAsia="ru-RU"/>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документы (их копии или сведения, содержащиеся в них), предусмотренные графой 6 таблицы перечня документов, приведенного в приложении 2 к административному регламенту, если заявитель не представил их самостоятельно.</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2.9. Документы, предусмотренные пунктом 2.8 административного регламента, заявитель вправе представить по собственной инициативе.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2.10. Не допускается требовать от заявителя представления документов, не указанных в пункте 2.7 административного регламента, а также представления документов и информации или осуществления действий: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2.10.2.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1Федерального закона </w:t>
      </w:r>
      <w:hyperlink r:id="rId37"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государственных и муниципальных</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417A8B">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2.10.3.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w:t>
      </w:r>
      <w:hyperlink r:id="rId38"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417A8B">
        <w:rPr>
          <w:rFonts w:ascii="Times New Roman" w:eastAsia="Times New Roman" w:hAnsi="Times New Roman" w:cs="Times New Roman"/>
          <w:sz w:val="24"/>
          <w:szCs w:val="24"/>
          <w:lang w:eastAsia="ru-RU"/>
        </w:rPr>
        <w:lastRenderedPageBreak/>
        <w:t>государственной или муниципальной услуги, либо в предоставлении государственной или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16Федерального закона </w:t>
      </w:r>
      <w:hyperlink r:id="rId39"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w:t>
      </w:r>
      <w:hyperlink r:id="rId40"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2.10.5.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41"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2.11. Перечень оснований для отказа в приеме документов, необходимых для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2.11.1. Заявление не соответствует требованиям, предусмотренным подпунктом 2.7.1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2.11.2. Заявление подано в иной уполномоченный орган.</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2.11.3. К заявлению не приложены документы, предусмотренные подпунктами 2.7.2 - 2.7.4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2.11.4. Заявление, поступившее в форме электронного документа, представлено с нарушением Порядка, утвержденного приказом Минэкономразвития РФ N 7.</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2.12. Основания для приостановления муниципальной услуги отсутствуют.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 Основаниями для отказа в предоставлении муниципальной услуги являются следующие обстоятельства: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2.13.2.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42"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2.13.3.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417A8B">
        <w:rPr>
          <w:rFonts w:ascii="Times New Roman" w:eastAsia="Times New Roman" w:hAnsi="Times New Roman" w:cs="Times New Roman"/>
          <w:sz w:val="24"/>
          <w:szCs w:val="24"/>
          <w:lang w:eastAsia="ru-RU"/>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2.13.4.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3"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 либо с заявлением о предоставлении</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417A8B">
        <w:rPr>
          <w:rFonts w:ascii="Times New Roman" w:eastAsia="Times New Roman" w:hAnsi="Times New Roman" w:cs="Times New Roman"/>
          <w:sz w:val="24"/>
          <w:szCs w:val="24"/>
          <w:lang w:eastAsia="ru-RU"/>
        </w:rPr>
        <w:t xml:space="preserve"> решениями, не выполнены обязанности, предусмотренные частью 11 статьи 55.32 </w:t>
      </w:r>
      <w:hyperlink r:id="rId44" w:tgtFrame="_blank" w:history="1">
        <w:r w:rsidRPr="00417A8B">
          <w:rPr>
            <w:rFonts w:ascii="Times New Roman" w:eastAsia="Times New Roman" w:hAnsi="Times New Roman" w:cs="Times New Roman"/>
            <w:color w:val="0000FF"/>
            <w:sz w:val="24"/>
            <w:szCs w:val="24"/>
            <w:u w:val="single"/>
            <w:lang w:eastAsia="ru-RU"/>
          </w:rPr>
          <w:t>Градостроительного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2.13.5.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5"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roofErr w:type="gramStart"/>
      <w:r w:rsidRPr="00417A8B">
        <w:rPr>
          <w:rFonts w:ascii="Times New Roman" w:eastAsia="Times New Roman" w:hAnsi="Times New Roman" w:cs="Times New Roman"/>
          <w:sz w:val="24"/>
          <w:szCs w:val="24"/>
          <w:lang w:eastAsia="ru-RU"/>
        </w:rPr>
        <w:t xml:space="preserve"> ,</w:t>
      </w:r>
      <w:proofErr w:type="gramEnd"/>
      <w:r w:rsidRPr="00417A8B">
        <w:rPr>
          <w:rFonts w:ascii="Times New Roman" w:eastAsia="Times New Roman" w:hAnsi="Times New Roman" w:cs="Times New Roman"/>
          <w:sz w:val="24"/>
          <w:szCs w:val="24"/>
          <w:lang w:eastAsia="ru-RU"/>
        </w:rPr>
        <w:t xml:space="preserve"> либо с заявлением о </w:t>
      </w:r>
      <w:proofErr w:type="gramStart"/>
      <w:r w:rsidRPr="00417A8B">
        <w:rPr>
          <w:rFonts w:ascii="Times New Roman" w:eastAsia="Times New Roman" w:hAnsi="Times New Roman" w:cs="Times New Roman"/>
          <w:sz w:val="24"/>
          <w:szCs w:val="24"/>
          <w:lang w:eastAsia="ru-RU"/>
        </w:rPr>
        <w:t>предоставлении</w:t>
      </w:r>
      <w:proofErr w:type="gramEnd"/>
      <w:r w:rsidRPr="00417A8B">
        <w:rPr>
          <w:rFonts w:ascii="Times New Roman" w:eastAsia="Times New Roman" w:hAnsi="Times New Roman" w:cs="Times New Roman"/>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2.13.7.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2.13.8.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2.13.9.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417A8B">
        <w:rPr>
          <w:rFonts w:ascii="Times New Roman" w:eastAsia="Times New Roman" w:hAnsi="Times New Roman" w:cs="Times New Roman"/>
          <w:sz w:val="24"/>
          <w:szCs w:val="24"/>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417A8B">
        <w:rPr>
          <w:rFonts w:ascii="Times New Roman" w:eastAsia="Times New Roman" w:hAnsi="Times New Roman" w:cs="Times New Roman"/>
          <w:sz w:val="24"/>
          <w:szCs w:val="24"/>
          <w:lang w:eastAsia="ru-RU"/>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которым</w:t>
      </w:r>
      <w:proofErr w:type="gramEnd"/>
      <w:r w:rsidRPr="00417A8B">
        <w:rPr>
          <w:rFonts w:ascii="Times New Roman" w:eastAsia="Times New Roman"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2.13.11. указанный в заявлении земельный участок является предметом аукциона, </w:t>
      </w:r>
      <w:proofErr w:type="gramStart"/>
      <w:r w:rsidRPr="00417A8B">
        <w:rPr>
          <w:rFonts w:ascii="Times New Roman" w:eastAsia="Times New Roman" w:hAnsi="Times New Roman" w:cs="Times New Roman"/>
          <w:sz w:val="24"/>
          <w:szCs w:val="24"/>
          <w:lang w:eastAsia="ru-RU"/>
        </w:rPr>
        <w:t>извещение</w:t>
      </w:r>
      <w:proofErr w:type="gramEnd"/>
      <w:r w:rsidRPr="00417A8B">
        <w:rPr>
          <w:rFonts w:ascii="Times New Roman" w:eastAsia="Times New Roman" w:hAnsi="Times New Roman" w:cs="Times New Roman"/>
          <w:sz w:val="24"/>
          <w:szCs w:val="24"/>
          <w:lang w:eastAsia="ru-RU"/>
        </w:rPr>
        <w:t xml:space="preserve"> о проведении которого размещено в соответствии с пунктом 19 статьи 39.11 </w:t>
      </w:r>
      <w:hyperlink r:id="rId46"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2.13.12. в отношении земельного участка, указанного в заявлении о его предоставлении, поступило предусмотренное подпунктом 6 пункта 4 статьи 39.11 </w:t>
      </w:r>
      <w:hyperlink r:id="rId47"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48"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 и уполномоченным</w:t>
      </w:r>
      <w:proofErr w:type="gramEnd"/>
      <w:r w:rsidRPr="00417A8B">
        <w:rPr>
          <w:rFonts w:ascii="Times New Roman" w:eastAsia="Times New Roman" w:hAnsi="Times New Roman" w:cs="Times New Roman"/>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w:t>
      </w:r>
      <w:hyperlink r:id="rId49"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2.13.13. в отношении земельного участка, указанного в заявлен</w:t>
      </w:r>
      <w:proofErr w:type="gramStart"/>
      <w:r w:rsidRPr="00417A8B">
        <w:rPr>
          <w:rFonts w:ascii="Times New Roman" w:eastAsia="Times New Roman" w:hAnsi="Times New Roman" w:cs="Times New Roman"/>
          <w:sz w:val="24"/>
          <w:szCs w:val="24"/>
          <w:lang w:eastAsia="ru-RU"/>
        </w:rPr>
        <w:t>ии о е</w:t>
      </w:r>
      <w:proofErr w:type="gramEnd"/>
      <w:r w:rsidRPr="00417A8B">
        <w:rPr>
          <w:rFonts w:ascii="Times New Roman" w:eastAsia="Times New Roman" w:hAnsi="Times New Roman" w:cs="Times New Roman"/>
          <w:sz w:val="24"/>
          <w:szCs w:val="24"/>
          <w:lang w:eastAsia="ru-RU"/>
        </w:rPr>
        <w:t xml:space="preserve">го предоставлении, опубликовано и размещено в соответствии с подпунктом 1 пункта 1 статьи 39.18 </w:t>
      </w:r>
      <w:hyperlink r:id="rId50"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2.13.15.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51"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2.13.16.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52" w:tgtFrame="_blank" w:history="1">
        <w:r w:rsidRPr="00417A8B">
          <w:rPr>
            <w:rFonts w:ascii="Times New Roman" w:eastAsia="Times New Roman" w:hAnsi="Times New Roman" w:cs="Times New Roman"/>
            <w:color w:val="0000FF"/>
            <w:sz w:val="24"/>
            <w:szCs w:val="24"/>
            <w:u w:val="single"/>
            <w:lang w:eastAsia="ru-RU"/>
          </w:rPr>
          <w:t>Земельного Кодекса</w:t>
        </w:r>
      </w:hyperlink>
      <w:r w:rsidRPr="00417A8B">
        <w:rPr>
          <w:rFonts w:ascii="Times New Roman" w:eastAsia="Times New Roman" w:hAnsi="Times New Roman" w:cs="Times New Roman"/>
          <w:sz w:val="24"/>
          <w:szCs w:val="24"/>
          <w:lang w:eastAsia="ru-RU"/>
        </w:rPr>
        <w:t xml:space="preserve">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2.13.17.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2.13.18.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417A8B">
        <w:rPr>
          <w:rFonts w:ascii="Times New Roman" w:eastAsia="Times New Roman" w:hAnsi="Times New Roman" w:cs="Times New Roman"/>
          <w:sz w:val="24"/>
          <w:szCs w:val="24"/>
          <w:lang w:eastAsia="ru-RU"/>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2.13.19. предоставление земельного участка на заявленном виде прав не допускается;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2.13.20. в отношении земельного участка, указанного в заявлен</w:t>
      </w:r>
      <w:proofErr w:type="gramStart"/>
      <w:r w:rsidRPr="00417A8B">
        <w:rPr>
          <w:rFonts w:ascii="Times New Roman" w:eastAsia="Times New Roman" w:hAnsi="Times New Roman" w:cs="Times New Roman"/>
          <w:sz w:val="24"/>
          <w:szCs w:val="24"/>
          <w:lang w:eastAsia="ru-RU"/>
        </w:rPr>
        <w:t>ии о е</w:t>
      </w:r>
      <w:proofErr w:type="gramEnd"/>
      <w:r w:rsidRPr="00417A8B">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2.13.21. указанный в заявлении о предоставлении земельного участка земельный участок не отнесен к определенной категории земель;</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2.13.22. в отношении земельного участка, указанного в заявлен</w:t>
      </w:r>
      <w:proofErr w:type="gramStart"/>
      <w:r w:rsidRPr="00417A8B">
        <w:rPr>
          <w:rFonts w:ascii="Times New Roman" w:eastAsia="Times New Roman" w:hAnsi="Times New Roman" w:cs="Times New Roman"/>
          <w:sz w:val="24"/>
          <w:szCs w:val="24"/>
          <w:lang w:eastAsia="ru-RU"/>
        </w:rPr>
        <w:t>ии о е</w:t>
      </w:r>
      <w:proofErr w:type="gramEnd"/>
      <w:r w:rsidRPr="00417A8B">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2.13.23.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17A8B">
        <w:rPr>
          <w:rFonts w:ascii="Times New Roman" w:eastAsia="Times New Roman" w:hAnsi="Times New Roman" w:cs="Times New Roman"/>
          <w:sz w:val="24"/>
          <w:szCs w:val="24"/>
          <w:lang w:eastAsia="ru-RU"/>
        </w:rPr>
        <w:t xml:space="preserve"> сносу или реконструкции;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2.13.24. границы земельного участка, указанного в заявлении о его предоставлении, подлежат уточнению в соответствии с </w:t>
      </w:r>
      <w:proofErr w:type="gramStart"/>
      <w:r w:rsidRPr="00417A8B">
        <w:rPr>
          <w:rFonts w:ascii="Times New Roman" w:eastAsia="Times New Roman" w:hAnsi="Times New Roman" w:cs="Times New Roman"/>
          <w:sz w:val="24"/>
          <w:szCs w:val="24"/>
          <w:lang w:eastAsia="ru-RU"/>
        </w:rPr>
        <w:t>Федеральным</w:t>
      </w:r>
      <w:proofErr w:type="gramEnd"/>
      <w:r w:rsidRPr="00417A8B">
        <w:rPr>
          <w:rFonts w:ascii="Times New Roman" w:eastAsia="Times New Roman" w:hAnsi="Times New Roman" w:cs="Times New Roman"/>
          <w:sz w:val="24"/>
          <w:szCs w:val="24"/>
          <w:lang w:eastAsia="ru-RU"/>
        </w:rPr>
        <w:t xml:space="preserve"> </w:t>
      </w:r>
      <w:proofErr w:type="spellStart"/>
      <w:r w:rsidRPr="00417A8B">
        <w:rPr>
          <w:rFonts w:ascii="Times New Roman" w:eastAsia="Times New Roman" w:hAnsi="Times New Roman" w:cs="Times New Roman"/>
          <w:sz w:val="24"/>
          <w:szCs w:val="24"/>
          <w:lang w:eastAsia="ru-RU"/>
        </w:rPr>
        <w:t>закономот</w:t>
      </w:r>
      <w:proofErr w:type="spellEnd"/>
      <w:r w:rsidRPr="00417A8B">
        <w:rPr>
          <w:rFonts w:ascii="Times New Roman" w:eastAsia="Times New Roman" w:hAnsi="Times New Roman" w:cs="Times New Roman"/>
          <w:sz w:val="24"/>
          <w:szCs w:val="24"/>
          <w:lang w:eastAsia="ru-RU"/>
        </w:rPr>
        <w:t xml:space="preserve"> 13.07.2015 N 218-ФЗ "О государственной регистрации недвижимости"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2.13.25.  площадь земельного участка, указанного в заявлен</w:t>
      </w:r>
      <w:proofErr w:type="gramStart"/>
      <w:r w:rsidRPr="00417A8B">
        <w:rPr>
          <w:rFonts w:ascii="Times New Roman" w:eastAsia="Times New Roman" w:hAnsi="Times New Roman" w:cs="Times New Roman"/>
          <w:sz w:val="24"/>
          <w:szCs w:val="24"/>
          <w:lang w:eastAsia="ru-RU"/>
        </w:rPr>
        <w:t>ии о е</w:t>
      </w:r>
      <w:proofErr w:type="gramEnd"/>
      <w:r w:rsidRPr="00417A8B">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2.13.26.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w:t>
      </w:r>
      <w:hyperlink r:id="rId53" w:tgtFrame="_blank" w:history="1">
        <w:r w:rsidRPr="00417A8B">
          <w:rPr>
            <w:rFonts w:ascii="Times New Roman" w:eastAsia="Times New Roman" w:hAnsi="Times New Roman" w:cs="Times New Roman"/>
            <w:color w:val="0000FF"/>
            <w:sz w:val="24"/>
            <w:szCs w:val="24"/>
            <w:u w:val="single"/>
            <w:lang w:eastAsia="ru-RU"/>
          </w:rPr>
          <w:t>О развитии малого и среднего предпринимательства в Российской Федерации</w:t>
        </w:r>
      </w:hyperlink>
      <w:r w:rsidRPr="00417A8B">
        <w:rPr>
          <w:rFonts w:ascii="Times New Roman" w:eastAsia="Times New Roman" w:hAnsi="Times New Roman" w:cs="Times New Roman"/>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417A8B">
        <w:rPr>
          <w:rFonts w:ascii="Times New Roman" w:eastAsia="Times New Roman" w:hAnsi="Times New Roman" w:cs="Times New Roman"/>
          <w:sz w:val="24"/>
          <w:szCs w:val="24"/>
          <w:lang w:eastAsia="ru-RU"/>
        </w:rPr>
        <w:t xml:space="preserve"> с частью 3 статьи 14 указанного Федерального закона.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2.14. Предоставление муниципальной услуги является бесплатным для заявителя.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2.16.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в устной форме лично в часы приема в администрации, ГАУ "МФЦ" или по телефону в соответствии с режимом работы администрации, ГАУ "МФЦ";</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в письменной форме лично в администрации или почтовым отправлением в адрес администрации;</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Устное информирование каждого обратившегося за информацией заявителя осуществляется не более 15 минут.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w:t>
      </w:r>
      <w:proofErr w:type="spellStart"/>
      <w:r w:rsidRPr="00417A8B">
        <w:rPr>
          <w:rFonts w:ascii="Times New Roman" w:eastAsia="Times New Roman" w:hAnsi="Times New Roman" w:cs="Times New Roman"/>
          <w:sz w:val="24"/>
          <w:szCs w:val="24"/>
          <w:lang w:eastAsia="ru-RU"/>
        </w:rPr>
        <w:t>негописьменного</w:t>
      </w:r>
      <w:proofErr w:type="spellEnd"/>
      <w:r w:rsidRPr="00417A8B">
        <w:rPr>
          <w:rFonts w:ascii="Times New Roman" w:eastAsia="Times New Roman" w:hAnsi="Times New Roman" w:cs="Times New Roman"/>
          <w:sz w:val="24"/>
          <w:szCs w:val="24"/>
          <w:lang w:eastAsia="ru-RU"/>
        </w:rPr>
        <w:t xml:space="preserve">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Обращение регистрируется в день поступления в администрацию, ГАУ "МФЦ".</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sidRPr="00417A8B">
        <w:rPr>
          <w:rFonts w:ascii="Times New Roman" w:eastAsia="Times New Roman" w:hAnsi="Times New Roman" w:cs="Times New Roman"/>
          <w:sz w:val="24"/>
          <w:szCs w:val="24"/>
          <w:lang w:eastAsia="ru-RU"/>
        </w:rPr>
        <w:t xml:space="preserve"> Ответ на обращение направляется заявителю в течение 25 дней со дня регистрации обращения в администрацию.</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t>
      </w:r>
      <w:proofErr w:type="spellStart"/>
      <w:r w:rsidRPr="00417A8B">
        <w:rPr>
          <w:rFonts w:ascii="Times New Roman" w:eastAsia="Times New Roman" w:hAnsi="Times New Roman" w:cs="Times New Roman"/>
          <w:sz w:val="24"/>
          <w:szCs w:val="24"/>
          <w:lang w:eastAsia="ru-RU"/>
        </w:rPr>
        <w:t>www.gosuslugi.ru</w:t>
      </w:r>
      <w:proofErr w:type="spellEnd"/>
      <w:r w:rsidRPr="00417A8B">
        <w:rPr>
          <w:rFonts w:ascii="Times New Roman" w:eastAsia="Times New Roman" w:hAnsi="Times New Roman" w:cs="Times New Roman"/>
          <w:sz w:val="24"/>
          <w:szCs w:val="24"/>
          <w:lang w:eastAsia="ru-RU"/>
        </w:rPr>
        <w:t xml:space="preserve">, </w:t>
      </w:r>
      <w:proofErr w:type="spellStart"/>
      <w:r w:rsidRPr="00417A8B">
        <w:rPr>
          <w:rFonts w:ascii="Times New Roman" w:eastAsia="Times New Roman" w:hAnsi="Times New Roman" w:cs="Times New Roman"/>
          <w:sz w:val="24"/>
          <w:szCs w:val="24"/>
          <w:lang w:eastAsia="ru-RU"/>
        </w:rPr>
        <w:t>госуслуги</w:t>
      </w:r>
      <w:proofErr w:type="gramStart"/>
      <w:r w:rsidRPr="00417A8B">
        <w:rPr>
          <w:rFonts w:ascii="Times New Roman" w:eastAsia="Times New Roman" w:hAnsi="Times New Roman" w:cs="Times New Roman"/>
          <w:sz w:val="24"/>
          <w:szCs w:val="24"/>
          <w:lang w:eastAsia="ru-RU"/>
        </w:rPr>
        <w:t>.р</w:t>
      </w:r>
      <w:proofErr w:type="gramEnd"/>
      <w:r w:rsidRPr="00417A8B">
        <w:rPr>
          <w:rFonts w:ascii="Times New Roman" w:eastAsia="Times New Roman" w:hAnsi="Times New Roman" w:cs="Times New Roman"/>
          <w:sz w:val="24"/>
          <w:szCs w:val="24"/>
          <w:lang w:eastAsia="ru-RU"/>
        </w:rPr>
        <w:t>ф</w:t>
      </w:r>
      <w:proofErr w:type="spellEnd"/>
      <w:r w:rsidRPr="00417A8B">
        <w:rPr>
          <w:rFonts w:ascii="Times New Roman" w:eastAsia="Times New Roman" w:hAnsi="Times New Roman" w:cs="Times New Roman"/>
          <w:sz w:val="24"/>
          <w:szCs w:val="24"/>
          <w:lang w:eastAsia="ru-RU"/>
        </w:rPr>
        <w:t xml:space="preserve">).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t>
      </w:r>
      <w:proofErr w:type="spellStart"/>
      <w:r w:rsidRPr="00417A8B">
        <w:rPr>
          <w:rFonts w:ascii="Times New Roman" w:eastAsia="Times New Roman" w:hAnsi="Times New Roman" w:cs="Times New Roman"/>
          <w:sz w:val="24"/>
          <w:szCs w:val="24"/>
          <w:lang w:eastAsia="ru-RU"/>
        </w:rPr>
        <w:t>www.mfc-nso.ru</w:t>
      </w:r>
      <w:proofErr w:type="spellEnd"/>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2.18. Требования к помещениям, в </w:t>
      </w:r>
      <w:proofErr w:type="spellStart"/>
      <w:r w:rsidRPr="00417A8B">
        <w:rPr>
          <w:rFonts w:ascii="Times New Roman" w:eastAsia="Times New Roman" w:hAnsi="Times New Roman" w:cs="Times New Roman"/>
          <w:sz w:val="24"/>
          <w:szCs w:val="24"/>
          <w:lang w:eastAsia="ru-RU"/>
        </w:rPr>
        <w:t>которыхпредоставляется</w:t>
      </w:r>
      <w:proofErr w:type="spellEnd"/>
      <w:r w:rsidRPr="00417A8B">
        <w:rPr>
          <w:rFonts w:ascii="Times New Roman" w:eastAsia="Times New Roman" w:hAnsi="Times New Roman" w:cs="Times New Roman"/>
          <w:sz w:val="24"/>
          <w:szCs w:val="24"/>
          <w:lang w:eastAsia="ru-RU"/>
        </w:rPr>
        <w:t xml:space="preserve"> муниципальная услуга: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Вход в здание оборудуется вывеской, содержащей наименование и место нахождения администрации, режим работы.</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санитарно-эпидемиологическим правилам и нормативам;</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правилам противопожарной безопасности;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требованиям к обеспечению доступности для </w:t>
      </w:r>
      <w:proofErr w:type="spellStart"/>
      <w:r w:rsidRPr="00417A8B">
        <w:rPr>
          <w:rFonts w:ascii="Times New Roman" w:eastAsia="Times New Roman" w:hAnsi="Times New Roman" w:cs="Times New Roman"/>
          <w:sz w:val="24"/>
          <w:szCs w:val="24"/>
          <w:lang w:eastAsia="ru-RU"/>
        </w:rPr>
        <w:t>маломобильных</w:t>
      </w:r>
      <w:proofErr w:type="spellEnd"/>
      <w:r w:rsidRPr="00417A8B">
        <w:rPr>
          <w:rFonts w:ascii="Times New Roman" w:eastAsia="Times New Roman" w:hAnsi="Times New Roman" w:cs="Times New Roman"/>
          <w:sz w:val="24"/>
          <w:szCs w:val="24"/>
          <w:lang w:eastAsia="ru-RU"/>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Места для ожидания оборудуются: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стульями (кресельными секциями) и (или) скамьями;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2.19. Информационные стенды располагаются в доступном месте и содержат: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выдержки из нормативных правовых актов, содержащих нормы, регулирующие деятельность по предоставлению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образцы заполнения документов, необходимых для получения муниципальной услуги, и их перечень;</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текст административного регламента с приложениями;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У входа в каждое помещение размещается табличка с наименованием отдела и номером кабинета.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Места для приема заявителей оборудуются стульями и столами для возможности оформления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Рабочее место сотрудник</w:t>
      </w:r>
      <w:proofErr w:type="gramStart"/>
      <w:r w:rsidRPr="00417A8B">
        <w:rPr>
          <w:rFonts w:ascii="Times New Roman" w:eastAsia="Times New Roman" w:hAnsi="Times New Roman" w:cs="Times New Roman"/>
          <w:sz w:val="24"/>
          <w:szCs w:val="24"/>
          <w:lang w:eastAsia="ru-RU"/>
        </w:rPr>
        <w:t>а(</w:t>
      </w:r>
      <w:proofErr w:type="spellStart"/>
      <w:proofErr w:type="gramEnd"/>
      <w:r w:rsidRPr="00417A8B">
        <w:rPr>
          <w:rFonts w:ascii="Times New Roman" w:eastAsia="Times New Roman" w:hAnsi="Times New Roman" w:cs="Times New Roman"/>
          <w:sz w:val="24"/>
          <w:szCs w:val="24"/>
          <w:lang w:eastAsia="ru-RU"/>
        </w:rPr>
        <w:t>ов</w:t>
      </w:r>
      <w:proofErr w:type="spellEnd"/>
      <w:r w:rsidRPr="00417A8B">
        <w:rPr>
          <w:rFonts w:ascii="Times New Roman" w:eastAsia="Times New Roman" w:hAnsi="Times New Roman" w:cs="Times New Roman"/>
          <w:sz w:val="24"/>
          <w:szCs w:val="24"/>
          <w:lang w:eastAsia="ru-RU"/>
        </w:rPr>
        <w:t>) администрации оборудуется персональным компьютером с печатающим устройством. Сотрудни</w:t>
      </w:r>
      <w:proofErr w:type="gramStart"/>
      <w:r w:rsidRPr="00417A8B">
        <w:rPr>
          <w:rFonts w:ascii="Times New Roman" w:eastAsia="Times New Roman" w:hAnsi="Times New Roman" w:cs="Times New Roman"/>
          <w:sz w:val="24"/>
          <w:szCs w:val="24"/>
          <w:lang w:eastAsia="ru-RU"/>
        </w:rPr>
        <w:t>к(</w:t>
      </w:r>
      <w:proofErr w:type="gramEnd"/>
      <w:r w:rsidRPr="00417A8B">
        <w:rPr>
          <w:rFonts w:ascii="Times New Roman" w:eastAsia="Times New Roman" w:hAnsi="Times New Roman" w:cs="Times New Roman"/>
          <w:sz w:val="24"/>
          <w:szCs w:val="24"/>
          <w:lang w:eastAsia="ru-RU"/>
        </w:rPr>
        <w:t>и) администрации обеспечивается(</w:t>
      </w:r>
      <w:proofErr w:type="spellStart"/>
      <w:r w:rsidRPr="00417A8B">
        <w:rPr>
          <w:rFonts w:ascii="Times New Roman" w:eastAsia="Times New Roman" w:hAnsi="Times New Roman" w:cs="Times New Roman"/>
          <w:sz w:val="24"/>
          <w:szCs w:val="24"/>
          <w:lang w:eastAsia="ru-RU"/>
        </w:rPr>
        <w:t>ются</w:t>
      </w:r>
      <w:proofErr w:type="spellEnd"/>
      <w:r w:rsidRPr="00417A8B">
        <w:rPr>
          <w:rFonts w:ascii="Times New Roman" w:eastAsia="Times New Roman" w:hAnsi="Times New Roman" w:cs="Times New Roman"/>
          <w:sz w:val="24"/>
          <w:szCs w:val="24"/>
          <w:lang w:eastAsia="ru-RU"/>
        </w:rPr>
        <w:t>) личными и (или) настольными идентификационными карточками.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2.20. Показатели доступности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транспортная доступность мест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обеспечение беспрепятственного доступа к местам предоставления муниципальной услуги </w:t>
      </w:r>
      <w:proofErr w:type="spellStart"/>
      <w:r w:rsidRPr="00417A8B">
        <w:rPr>
          <w:rFonts w:ascii="Times New Roman" w:eastAsia="Times New Roman" w:hAnsi="Times New Roman" w:cs="Times New Roman"/>
          <w:sz w:val="24"/>
          <w:szCs w:val="24"/>
          <w:lang w:eastAsia="ru-RU"/>
        </w:rPr>
        <w:t>маломобильных</w:t>
      </w:r>
      <w:proofErr w:type="spellEnd"/>
      <w:r w:rsidRPr="00417A8B">
        <w:rPr>
          <w:rFonts w:ascii="Times New Roman" w:eastAsia="Times New Roman" w:hAnsi="Times New Roman" w:cs="Times New Roman"/>
          <w:sz w:val="24"/>
          <w:szCs w:val="24"/>
          <w:lang w:eastAsia="ru-RU"/>
        </w:rPr>
        <w:t xml:space="preserve"> групп граждан, включая инвалидов, использующих кресла-коляски и собак-проводников;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предоставление бесплатно муниципальной услуги и информации о ней.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2.21. Показатели качества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исполнение обращения в установленные сроки;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соблюдение порядка выполнения административных процедур.</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3.1. Перечень административных процедур</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3.1.1. Прием документов на получение муниципальной услуги либо отказ в приеме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3.1.2. Рассмотрение документов на получение муниципальной услуги, подготовка проекта договора либо проекта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3.1.3. Выдача (направление) заявителю проекта договора либо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3.1.4. Исправление допущенных опечаток и ошибок в выданных в результате предоставления муниципальной услуги документах.</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3.2. Прием документов на получение </w:t>
      </w:r>
      <w:proofErr w:type="spellStart"/>
      <w:r w:rsidRPr="00417A8B">
        <w:rPr>
          <w:rFonts w:ascii="Times New Roman" w:eastAsia="Times New Roman" w:hAnsi="Times New Roman" w:cs="Times New Roman"/>
          <w:sz w:val="24"/>
          <w:szCs w:val="24"/>
          <w:lang w:eastAsia="ru-RU"/>
        </w:rPr>
        <w:t>муниципальнойуслуги</w:t>
      </w:r>
      <w:proofErr w:type="spellEnd"/>
      <w:r w:rsidRPr="00417A8B">
        <w:rPr>
          <w:rFonts w:ascii="Times New Roman" w:eastAsia="Times New Roman" w:hAnsi="Times New Roman" w:cs="Times New Roman"/>
          <w:sz w:val="24"/>
          <w:szCs w:val="24"/>
          <w:lang w:eastAsia="ru-RU"/>
        </w:rPr>
        <w:t xml:space="preserve"> либо отказ в приеме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с документами в соответствии </w:t>
      </w:r>
      <w:proofErr w:type="spellStart"/>
      <w:r w:rsidRPr="00417A8B">
        <w:rPr>
          <w:rFonts w:ascii="Times New Roman" w:eastAsia="Times New Roman" w:hAnsi="Times New Roman" w:cs="Times New Roman"/>
          <w:sz w:val="24"/>
          <w:szCs w:val="24"/>
          <w:lang w:eastAsia="ru-RU"/>
        </w:rPr>
        <w:t>спунктами</w:t>
      </w:r>
      <w:proofErr w:type="spellEnd"/>
      <w:r w:rsidRPr="00417A8B">
        <w:rPr>
          <w:rFonts w:ascii="Times New Roman" w:eastAsia="Times New Roman" w:hAnsi="Times New Roman" w:cs="Times New Roman"/>
          <w:sz w:val="24"/>
          <w:szCs w:val="24"/>
          <w:lang w:eastAsia="ru-RU"/>
        </w:rPr>
        <w:t xml:space="preserve"> 2.7, 2.8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3.2.2. Специалист Управления или ГАУ "МФЦ", ответственный за прием документов (дале</w:t>
      </w:r>
      <w:proofErr w:type="gramStart"/>
      <w:r w:rsidRPr="00417A8B">
        <w:rPr>
          <w:rFonts w:ascii="Times New Roman" w:eastAsia="Times New Roman" w:hAnsi="Times New Roman" w:cs="Times New Roman"/>
          <w:sz w:val="24"/>
          <w:szCs w:val="24"/>
          <w:lang w:eastAsia="ru-RU"/>
        </w:rPr>
        <w:t>е-</w:t>
      </w:r>
      <w:proofErr w:type="gramEnd"/>
      <w:r w:rsidRPr="00417A8B">
        <w:rPr>
          <w:rFonts w:ascii="Times New Roman" w:eastAsia="Times New Roman" w:hAnsi="Times New Roman" w:cs="Times New Roman"/>
          <w:sz w:val="24"/>
          <w:szCs w:val="24"/>
          <w:lang w:eastAsia="ru-RU"/>
        </w:rPr>
        <w:t xml:space="preserve"> Специалист по приему и рассмотрению документов), в день приема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проверяет правильность заполнения и комплектность представленных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заверяет копии документов, представляемых заявителем;</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при наличии оснований для отказа в приеме документов, предусмотренных пунктом 2.11административного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 регистрируются специалистом по приему и рассмотрению документов в день их поступления в департамент.</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о получении заявления в электронной форме.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3.2.5. Специалист по приему и рассмотрению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3.2.5.1. </w:t>
      </w:r>
      <w:proofErr w:type="gramStart"/>
      <w:r w:rsidRPr="00417A8B">
        <w:rPr>
          <w:rFonts w:ascii="Times New Roman" w:eastAsia="Times New Roman" w:hAnsi="Times New Roman" w:cs="Times New Roman"/>
          <w:sz w:val="24"/>
          <w:szCs w:val="24"/>
          <w:lang w:eastAsia="ru-RU"/>
        </w:rPr>
        <w:t>В течение 10 дней со дня регистрации документов, за исключением случаев, предусмотренных абзацем пятым пункта 3.2.2, подпунктом 3.2.5.2 административного регламента, при наличии оснований для отказа в приеме документов, предусмотренных пунктом 2.11 административного регламента, осуществляет подготовку уведомления о возврате заявления с обоснованием причин возврата, передает его на подпись Главе Администрации и в день подписания направляет его заявителю способом, указанным в заявлении</w:t>
      </w:r>
      <w:proofErr w:type="gramEnd"/>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3.2.5.2. </w:t>
      </w:r>
      <w:proofErr w:type="gramStart"/>
      <w:r w:rsidRPr="00417A8B">
        <w:rPr>
          <w:rFonts w:ascii="Times New Roman" w:eastAsia="Times New Roman" w:hAnsi="Times New Roman" w:cs="Times New Roman"/>
          <w:sz w:val="24"/>
          <w:szCs w:val="24"/>
          <w:lang w:eastAsia="ru-RU"/>
        </w:rPr>
        <w:t>Не позднее пяти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2.11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N 7, передает его на подпись Главе Администрации и в день подписания направляет его заявителю способом</w:t>
      </w:r>
      <w:proofErr w:type="gramEnd"/>
      <w:r w:rsidRPr="00417A8B">
        <w:rPr>
          <w:rFonts w:ascii="Times New Roman" w:eastAsia="Times New Roman" w:hAnsi="Times New Roman" w:cs="Times New Roman"/>
          <w:sz w:val="24"/>
          <w:szCs w:val="24"/>
          <w:lang w:eastAsia="ru-RU"/>
        </w:rPr>
        <w:t>, указанным заявителем в заявлении.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3.2.6. Глава или иное уполномоченное должностное лицо на основании доверенности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3.2.7. Результатом административной процедуры по приему документов на получение муниципальной услуги либо отказу в приеме документов является прием документов заявителя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3.2.8. Срок выполнения административной процедуры по приему документов на получение муниципальной услуги либо отказу в приеме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 приеме документов на получение муниципальной услуги и отсутствии оснований для отказа в приеме документов, предусмотренных пунктом 2.11 административного регламента, - один день;</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 направлении уведомления о возврате заявления в соответствии с подпунктом 3.2.5.1 административного регламента - 10 дней;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lastRenderedPageBreak/>
        <w:t>при направлении уведомления об оставлении заявления без рассмотрения в соответствии с подпунктом</w:t>
      </w:r>
      <w:proofErr w:type="gramEnd"/>
      <w:r w:rsidRPr="00417A8B">
        <w:rPr>
          <w:rFonts w:ascii="Times New Roman" w:eastAsia="Times New Roman" w:hAnsi="Times New Roman" w:cs="Times New Roman"/>
          <w:sz w:val="24"/>
          <w:szCs w:val="24"/>
          <w:lang w:eastAsia="ru-RU"/>
        </w:rPr>
        <w:t xml:space="preserve"> 3.2.5.2 административного регламента - пять рабочих дней.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3.3. Рассмотрение документов на </w:t>
      </w:r>
      <w:proofErr w:type="spellStart"/>
      <w:r w:rsidRPr="00417A8B">
        <w:rPr>
          <w:rFonts w:ascii="Times New Roman" w:eastAsia="Times New Roman" w:hAnsi="Times New Roman" w:cs="Times New Roman"/>
          <w:sz w:val="24"/>
          <w:szCs w:val="24"/>
          <w:lang w:eastAsia="ru-RU"/>
        </w:rPr>
        <w:t>получениемуниципальной</w:t>
      </w:r>
      <w:proofErr w:type="spellEnd"/>
      <w:r w:rsidRPr="00417A8B">
        <w:rPr>
          <w:rFonts w:ascii="Times New Roman" w:eastAsia="Times New Roman" w:hAnsi="Times New Roman" w:cs="Times New Roman"/>
          <w:sz w:val="24"/>
          <w:szCs w:val="24"/>
          <w:lang w:eastAsia="ru-RU"/>
        </w:rPr>
        <w:t xml:space="preserve"> услуги, подготовка </w:t>
      </w:r>
      <w:proofErr w:type="spellStart"/>
      <w:r w:rsidRPr="00417A8B">
        <w:rPr>
          <w:rFonts w:ascii="Times New Roman" w:eastAsia="Times New Roman" w:hAnsi="Times New Roman" w:cs="Times New Roman"/>
          <w:sz w:val="24"/>
          <w:szCs w:val="24"/>
          <w:lang w:eastAsia="ru-RU"/>
        </w:rPr>
        <w:t>проектадоговора</w:t>
      </w:r>
      <w:proofErr w:type="spellEnd"/>
      <w:r w:rsidRPr="00417A8B">
        <w:rPr>
          <w:rFonts w:ascii="Times New Roman" w:eastAsia="Times New Roman" w:hAnsi="Times New Roman" w:cs="Times New Roman"/>
          <w:sz w:val="24"/>
          <w:szCs w:val="24"/>
          <w:lang w:eastAsia="ru-RU"/>
        </w:rPr>
        <w:t xml:space="preserve"> либо проекта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3.3.1. Основанием для начала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прием документов при отсутствии оснований для отказа в приеме документов, предусмотренных пунктом 2.11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3.3.2. Специалист по приему и рассмотрению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3.3.2.1. </w:t>
      </w:r>
      <w:proofErr w:type="gramStart"/>
      <w:r w:rsidRPr="00417A8B">
        <w:rPr>
          <w:rFonts w:ascii="Times New Roman" w:eastAsia="Times New Roman" w:hAnsi="Times New Roman" w:cs="Times New Roman"/>
          <w:sz w:val="24"/>
          <w:szCs w:val="24"/>
          <w:lang w:eastAsia="ru-RU"/>
        </w:rPr>
        <w:t>В течение одного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 а так же в государственную инспекцию по охране объектов культурного наследия Новосибирской области о предоставлении</w:t>
      </w:r>
      <w:proofErr w:type="gramEnd"/>
      <w:r w:rsidRPr="00417A8B">
        <w:rPr>
          <w:rFonts w:ascii="Times New Roman" w:eastAsia="Times New Roman" w:hAnsi="Times New Roman" w:cs="Times New Roman"/>
          <w:sz w:val="24"/>
          <w:szCs w:val="24"/>
          <w:lang w:eastAsia="ru-RU"/>
        </w:rPr>
        <w:t xml:space="preserve"> информации о наличии (отсутствии) объектов культурного наследия на землях, подлежащих хозяйственному освоению (в ред. </w:t>
      </w:r>
      <w:hyperlink r:id="rId54" w:tgtFrame="_blank" w:history="1">
        <w:r w:rsidRPr="00417A8B">
          <w:rPr>
            <w:rFonts w:ascii="Times New Roman" w:eastAsia="Times New Roman" w:hAnsi="Times New Roman" w:cs="Times New Roman"/>
            <w:color w:val="0000FF"/>
            <w:sz w:val="24"/>
            <w:szCs w:val="24"/>
            <w:u w:val="single"/>
            <w:lang w:eastAsia="ru-RU"/>
          </w:rPr>
          <w:t>от 29.05.2023 № 412</w:t>
        </w:r>
      </w:hyperlink>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3.3.2.2. В течение одного дня со дня поступления документов в соответствии с подпунктом 3.3.2.1 административного регламента передает документы, представленные заявителем и полученные в рамках межведомственного информационного взаимодействия специалисту Управления, ответственного за подготовку документов (далее - специалист по подготовке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3.3.3. Специалист по подготовке документов в течение семи дней со дня получения документов (сведений) в соответствии с подпунктом 3.3.2.2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3.3.3.1. При отсутствии оснований для отказа в предоставлении муниципальной услуги, предусмотренных пунктом 2.13 административного регламента, осуществляет подготовку проекта договора в трех экземплярах.</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3.3.3.2. При наличии оснований для отказа в предоставлении муниципальной услуги, предусмотренных пунктом 2.9.2 административного регламента, осуществляет подготовку проекта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3.3.4. Результатом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является подготовка проекта договора либо проекта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3.3.5. Срок выполнения административной процедуры по рассмотрению документов на получение муниципальной услуги, подготовке проекта договора либо проекта уведомления об отказе - 10 дней (в ред</w:t>
      </w:r>
      <w:proofErr w:type="gramStart"/>
      <w:r w:rsidRPr="00417A8B">
        <w:rPr>
          <w:rFonts w:ascii="Times New Roman" w:eastAsia="Times New Roman" w:hAnsi="Times New Roman" w:cs="Times New Roman"/>
          <w:sz w:val="24"/>
          <w:szCs w:val="24"/>
          <w:lang w:eastAsia="ru-RU"/>
        </w:rPr>
        <w:t>.о</w:t>
      </w:r>
      <w:proofErr w:type="gramEnd"/>
      <w:r w:rsidRPr="00417A8B">
        <w:rPr>
          <w:rFonts w:ascii="Times New Roman" w:eastAsia="Times New Roman" w:hAnsi="Times New Roman" w:cs="Times New Roman"/>
          <w:sz w:val="24"/>
          <w:szCs w:val="24"/>
          <w:lang w:eastAsia="ru-RU"/>
        </w:rPr>
        <w:t xml:space="preserve">т </w:t>
      </w:r>
      <w:hyperlink r:id="rId55" w:tgtFrame="_blank" w:history="1">
        <w:r w:rsidRPr="00417A8B">
          <w:rPr>
            <w:rFonts w:ascii="Times New Roman" w:eastAsia="Times New Roman" w:hAnsi="Times New Roman" w:cs="Times New Roman"/>
            <w:color w:val="0000FF"/>
            <w:sz w:val="24"/>
            <w:szCs w:val="24"/>
            <w:u w:val="single"/>
            <w:lang w:eastAsia="ru-RU"/>
          </w:rPr>
          <w:t>20.10.2023 № 799</w:t>
        </w:r>
      </w:hyperlink>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 Выдача (направление) заявителю проекта договора либо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3.4.1. Основанием для начала административной процедуры по выдаче (направлению) заявителю проекта договора либо уведомления об отказе является подготовка проекта договора либо проекта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3.4.2. Специалист по подготовке документов в течение трех дней со дня подготовки проекта договора либо проекта уведомления об отказе передает три экземпляра проекта договора либо проект уведомления об отказе на подпись Главе или иному уполномоченному должностному лицу.</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3.4.3. Глава или иное уполномоченное должностное лицо, подписывает проект договора либо проект уведомления об отказе в течение трех дней со дня представления на подпись и в день подписания передает специалисту по подготовке документов.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В течение трех дней со дня подписания проекта договора либо проекта уведомления об отказе специалист по подготовке документов заносит информацию о подписании в информационную базу данных департамента, регистрирует договор в журнале регистрации договоров (при подписании договора), передает подписанный проект договора либо уведомление об отказе специалисту по приему и рассмотрению документов в течение двух дней со дня их регистрации.</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3.4.4. Специалист по приему и рассмотрению документов в течение двух дней со дня поступления от специалиста по подготовке документов подписанного проекта договора или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3.4.4.1. Извещает заявителя о возможности получения результата предоставления муниципальной услуги в администрации и при личной явке выдает ему подписанный проект договора или уведомление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3.4.4.2. В случае обращения заявителя посредством почтового отправления направляет заявителю подписанный проект договора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3.4.4.3. Направляет подписанный проект договора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N 7).</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3.4.5. Результатом административной процедуры по выдаче (направлению) заявителю проекта договора либо уведомления об отказе является выдача (направление) заявителю подписанного проекта договора либо уведомления об отказе.</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3.4.6. Срок выполнения административной процедуры по выдаче (направлению) заявителю проекта договора либо уведомления об отказе - 10 дней (в ред</w:t>
      </w:r>
      <w:proofErr w:type="gramStart"/>
      <w:r w:rsidRPr="00417A8B">
        <w:rPr>
          <w:rFonts w:ascii="Times New Roman" w:eastAsia="Times New Roman" w:hAnsi="Times New Roman" w:cs="Times New Roman"/>
          <w:sz w:val="24"/>
          <w:szCs w:val="24"/>
          <w:lang w:eastAsia="ru-RU"/>
        </w:rPr>
        <w:t>.о</w:t>
      </w:r>
      <w:proofErr w:type="gramEnd"/>
      <w:r w:rsidRPr="00417A8B">
        <w:rPr>
          <w:rFonts w:ascii="Times New Roman" w:eastAsia="Times New Roman" w:hAnsi="Times New Roman" w:cs="Times New Roman"/>
          <w:sz w:val="24"/>
          <w:szCs w:val="24"/>
          <w:lang w:eastAsia="ru-RU"/>
        </w:rPr>
        <w:t xml:space="preserve">т </w:t>
      </w:r>
      <w:hyperlink r:id="rId56" w:tgtFrame="_blank" w:history="1">
        <w:r w:rsidRPr="00417A8B">
          <w:rPr>
            <w:rFonts w:ascii="Times New Roman" w:eastAsia="Times New Roman" w:hAnsi="Times New Roman" w:cs="Times New Roman"/>
            <w:color w:val="0000FF"/>
            <w:sz w:val="24"/>
            <w:szCs w:val="24"/>
            <w:u w:val="single"/>
            <w:lang w:eastAsia="ru-RU"/>
          </w:rPr>
          <w:t>20.10.2023 № 799</w:t>
        </w:r>
      </w:hyperlink>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3.5. Исправление допущенных опечаток и ошибок в выданных, </w:t>
      </w:r>
      <w:proofErr w:type="spellStart"/>
      <w:r w:rsidRPr="00417A8B">
        <w:rPr>
          <w:rFonts w:ascii="Times New Roman" w:eastAsia="Times New Roman" w:hAnsi="Times New Roman" w:cs="Times New Roman"/>
          <w:sz w:val="24"/>
          <w:szCs w:val="24"/>
          <w:lang w:eastAsia="ru-RU"/>
        </w:rPr>
        <w:t>врезультате</w:t>
      </w:r>
      <w:proofErr w:type="spellEnd"/>
      <w:r w:rsidRPr="00417A8B">
        <w:rPr>
          <w:rFonts w:ascii="Times New Roman" w:eastAsia="Times New Roman" w:hAnsi="Times New Roman" w:cs="Times New Roman"/>
          <w:sz w:val="24"/>
          <w:szCs w:val="24"/>
          <w:lang w:eastAsia="ru-RU"/>
        </w:rPr>
        <w:t xml:space="preserve"> предоставления муниципальной услуги, документах</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3.5.1. </w:t>
      </w:r>
      <w:proofErr w:type="gramStart"/>
      <w:r w:rsidRPr="00417A8B">
        <w:rPr>
          <w:rFonts w:ascii="Times New Roman" w:eastAsia="Times New Roman" w:hAnsi="Times New Roman" w:cs="Times New Roman"/>
          <w:sz w:val="24"/>
          <w:szCs w:val="24"/>
          <w:lang w:eastAsia="ru-RU"/>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2.7 административного регламента.</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подготовившему документ, содержащий опечатку или ошибку.</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3.5.3. </w:t>
      </w:r>
      <w:proofErr w:type="gramStart"/>
      <w:r w:rsidRPr="00417A8B">
        <w:rPr>
          <w:rFonts w:ascii="Times New Roman" w:eastAsia="Times New Roman" w:hAnsi="Times New Roman" w:cs="Times New Roman"/>
          <w:sz w:val="24"/>
          <w:szCs w:val="24"/>
          <w:lang w:eastAsia="ru-RU"/>
        </w:rPr>
        <w:t xml:space="preserve">Специалист Управления, подготовивший документ,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w:t>
      </w:r>
      <w:r w:rsidRPr="00417A8B">
        <w:rPr>
          <w:rFonts w:ascii="Times New Roman" w:eastAsia="Times New Roman" w:hAnsi="Times New Roman" w:cs="Times New Roman"/>
          <w:sz w:val="24"/>
          <w:szCs w:val="24"/>
          <w:lang w:eastAsia="ru-RU"/>
        </w:rPr>
        <w:lastRenderedPageBreak/>
        <w:t>предмет наличия в них опечаток или ошибок и обеспечивает их замену (внесение в них изменений) либо направляет заявителю, подписанное начальником Управления, уведомление об отсутствии опечаток и ошибок в выданных в результате предоставления</w:t>
      </w:r>
      <w:proofErr w:type="gramEnd"/>
      <w:r w:rsidRPr="00417A8B">
        <w:rPr>
          <w:rFonts w:ascii="Times New Roman" w:eastAsia="Times New Roman" w:hAnsi="Times New Roman" w:cs="Times New Roman"/>
          <w:sz w:val="24"/>
          <w:szCs w:val="24"/>
          <w:lang w:eastAsia="ru-RU"/>
        </w:rPr>
        <w:t xml:space="preserve"> муниципальной услуги </w:t>
      </w:r>
      <w:proofErr w:type="gramStart"/>
      <w:r w:rsidRPr="00417A8B">
        <w:rPr>
          <w:rFonts w:ascii="Times New Roman" w:eastAsia="Times New Roman" w:hAnsi="Times New Roman" w:cs="Times New Roman"/>
          <w:sz w:val="24"/>
          <w:szCs w:val="24"/>
          <w:lang w:eastAsia="ru-RU"/>
        </w:rPr>
        <w:t>документах</w:t>
      </w:r>
      <w:proofErr w:type="gramEnd"/>
      <w:r w:rsidRPr="00417A8B">
        <w:rPr>
          <w:rFonts w:ascii="Times New Roman" w:eastAsia="Times New Roman" w:hAnsi="Times New Roman" w:cs="Times New Roman"/>
          <w:sz w:val="24"/>
          <w:szCs w:val="24"/>
          <w:lang w:eastAsia="ru-RU"/>
        </w:rPr>
        <w:t>.</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3.5.4. </w:t>
      </w:r>
      <w:proofErr w:type="gramStart"/>
      <w:r w:rsidRPr="00417A8B">
        <w:rPr>
          <w:rFonts w:ascii="Times New Roman" w:eastAsia="Times New Roman" w:hAnsi="Times New Roman" w:cs="Times New Roman"/>
          <w:sz w:val="24"/>
          <w:szCs w:val="24"/>
          <w:lang w:eastAsia="ru-RU"/>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3.5.5. 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 xml:space="preserve">IV. Формы </w:t>
      </w:r>
      <w:proofErr w:type="gramStart"/>
      <w:r w:rsidRPr="00417A8B">
        <w:rPr>
          <w:rFonts w:ascii="Times New Roman" w:eastAsia="Times New Roman" w:hAnsi="Times New Roman" w:cs="Times New Roman"/>
          <w:b/>
          <w:bCs/>
          <w:sz w:val="30"/>
          <w:szCs w:val="30"/>
          <w:lang w:eastAsia="ru-RU"/>
        </w:rPr>
        <w:t>контроля за</w:t>
      </w:r>
      <w:proofErr w:type="gramEnd"/>
      <w:r w:rsidRPr="00417A8B">
        <w:rPr>
          <w:rFonts w:ascii="Times New Roman" w:eastAsia="Times New Roman" w:hAnsi="Times New Roman" w:cs="Times New Roman"/>
          <w:b/>
          <w:bCs/>
          <w:sz w:val="30"/>
          <w:szCs w:val="30"/>
          <w:lang w:eastAsia="ru-RU"/>
        </w:rPr>
        <w:t xml:space="preserve"> исполнением административного регламента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4.1. Текущий </w:t>
      </w:r>
      <w:proofErr w:type="gramStart"/>
      <w:r w:rsidRPr="00417A8B">
        <w:rPr>
          <w:rFonts w:ascii="Times New Roman" w:eastAsia="Times New Roman" w:hAnsi="Times New Roman" w:cs="Times New Roman"/>
          <w:sz w:val="24"/>
          <w:szCs w:val="24"/>
          <w:lang w:eastAsia="ru-RU"/>
        </w:rPr>
        <w:t>контроль за</w:t>
      </w:r>
      <w:proofErr w:type="gramEnd"/>
      <w:r w:rsidRPr="00417A8B">
        <w:rPr>
          <w:rFonts w:ascii="Times New Roman" w:eastAsia="Times New Roman" w:hAnsi="Times New Roman" w:cs="Times New Roman"/>
          <w:sz w:val="24"/>
          <w:szCs w:val="24"/>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4.2. </w:t>
      </w:r>
      <w:proofErr w:type="gramStart"/>
      <w:r w:rsidRPr="00417A8B">
        <w:rPr>
          <w:rFonts w:ascii="Times New Roman" w:eastAsia="Times New Roman" w:hAnsi="Times New Roman" w:cs="Times New Roman"/>
          <w:sz w:val="24"/>
          <w:szCs w:val="24"/>
          <w:lang w:eastAsia="ru-RU"/>
        </w:rPr>
        <w:t>Контроль за</w:t>
      </w:r>
      <w:proofErr w:type="gramEnd"/>
      <w:r w:rsidRPr="00417A8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Плановые и внеплановые проверки проводятся на основании распорядительных документов (приказов, постановлений) Главы. Проверки осуществляются с целью выявления и устранения нарушений при предоставлении муниципальной услуги.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4.4. </w:t>
      </w:r>
      <w:proofErr w:type="gramStart"/>
      <w:r w:rsidRPr="00417A8B">
        <w:rPr>
          <w:rFonts w:ascii="Times New Roman" w:eastAsia="Times New Roman" w:hAnsi="Times New Roman" w:cs="Times New Roman"/>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предоставлении</w:t>
      </w:r>
      <w:proofErr w:type="gramEnd"/>
      <w:r w:rsidRPr="00417A8B">
        <w:rPr>
          <w:rFonts w:ascii="Times New Roman" w:eastAsia="Times New Roman" w:hAnsi="Times New Roman" w:cs="Times New Roman"/>
          <w:sz w:val="24"/>
          <w:szCs w:val="24"/>
          <w:lang w:eastAsia="ru-RU"/>
        </w:rPr>
        <w:t xml:space="preserve">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30"/>
          <w:szCs w:val="30"/>
          <w:lang w:eastAsia="ru-RU"/>
        </w:rPr>
        <w:t>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w:t>
      </w:r>
      <w:r w:rsidRPr="00417A8B">
        <w:rPr>
          <w:rFonts w:ascii="Times New Roman" w:eastAsia="Times New Roman" w:hAnsi="Times New Roman" w:cs="Times New Roman"/>
          <w:sz w:val="24"/>
          <w:szCs w:val="24"/>
          <w:lang w:eastAsia="ru-RU"/>
        </w:rPr>
        <w:lastRenderedPageBreak/>
        <w:t xml:space="preserve">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17A8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57"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58"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59"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417A8B">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417A8B">
        <w:rPr>
          <w:rFonts w:ascii="Times New Roman" w:eastAsia="Times New Roman" w:hAnsi="Times New Roman" w:cs="Times New Roman"/>
          <w:sz w:val="24"/>
          <w:szCs w:val="24"/>
          <w:lang w:eastAsia="ru-RU"/>
        </w:rPr>
        <w:t xml:space="preserve"> </w:t>
      </w:r>
      <w:proofErr w:type="gramStart"/>
      <w:r w:rsidRPr="00417A8B">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60"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27.07.2010 №210-ФЗ. </w:t>
      </w:r>
      <w:proofErr w:type="gramStart"/>
      <w:r w:rsidRPr="00417A8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w:t>
      </w:r>
      <w:proofErr w:type="gramStart"/>
      <w:r w:rsidRPr="00417A8B">
        <w:rPr>
          <w:rFonts w:ascii="Times New Roman" w:eastAsia="Times New Roman" w:hAnsi="Times New Roman" w:cs="Times New Roman"/>
          <w:sz w:val="24"/>
          <w:szCs w:val="24"/>
          <w:lang w:eastAsia="ru-RU"/>
        </w:rPr>
        <w:t>власти</w:t>
      </w:r>
      <w:proofErr w:type="gramEnd"/>
      <w:r w:rsidRPr="00417A8B">
        <w:rPr>
          <w:rFonts w:ascii="Times New Roman" w:eastAsia="Times New Roman" w:hAnsi="Times New Roman" w:cs="Times New Roman"/>
          <w:sz w:val="24"/>
          <w:szCs w:val="24"/>
          <w:lang w:eastAsia="ru-RU"/>
        </w:rPr>
        <w:t xml:space="preserve"> являющийся учредителем многофункционального центра, а так же в организации предусмотренные частью 1.1 статьи 16 Федерального закона </w:t>
      </w:r>
      <w:hyperlink r:id="rId61"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5.5. Жалоба должна содержать:</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62"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их руководителей и (или) работников решения и действия (бездействие) которых обжалуются;</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63"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их руководителей и (или) работников;</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64"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5.6. </w:t>
      </w:r>
      <w:proofErr w:type="gramStart"/>
      <w:r w:rsidRPr="00417A8B">
        <w:rPr>
          <w:rFonts w:ascii="Times New Roman" w:eastAsia="Times New Roman" w:hAnsi="Times New Roman" w:cs="Times New Roman"/>
          <w:sz w:val="24"/>
          <w:szCs w:val="24"/>
          <w:lang w:eastAsia="ru-RU"/>
        </w:rPr>
        <w:t xml:space="preserve">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roofErr w:type="gramEnd"/>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2) отказывается в удовлетворении жалобы.</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5.9. </w:t>
      </w:r>
      <w:proofErr w:type="gramStart"/>
      <w:r w:rsidRPr="00417A8B">
        <w:rPr>
          <w:rFonts w:ascii="Times New Roman" w:eastAsia="Times New Roman" w:hAnsi="Times New Roman" w:cs="Times New Roman"/>
          <w:sz w:val="24"/>
          <w:szCs w:val="24"/>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w:t>
      </w:r>
      <w:proofErr w:type="gramEnd"/>
      <w:r w:rsidRPr="00417A8B">
        <w:rPr>
          <w:rFonts w:ascii="Times New Roman" w:eastAsia="Times New Roman" w:hAnsi="Times New Roman" w:cs="Times New Roman"/>
          <w:sz w:val="24"/>
          <w:szCs w:val="24"/>
          <w:lang w:eastAsia="ru-RU"/>
        </w:rPr>
        <w:t xml:space="preserve">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 Федеральный закон </w:t>
      </w:r>
      <w:hyperlink r:id="rId65" w:tgtFrame="_blank" w:history="1">
        <w:r w:rsidRPr="00417A8B">
          <w:rPr>
            <w:rFonts w:ascii="Times New Roman" w:eastAsia="Times New Roman" w:hAnsi="Times New Roman" w:cs="Times New Roman"/>
            <w:color w:val="0000FF"/>
            <w:sz w:val="24"/>
            <w:szCs w:val="24"/>
            <w:u w:val="single"/>
            <w:lang w:eastAsia="ru-RU"/>
          </w:rPr>
          <w:t>от 27.07.2010 № 210-ФЗ</w:t>
        </w:r>
      </w:hyperlink>
      <w:r w:rsidRPr="00417A8B">
        <w:rPr>
          <w:rFonts w:ascii="Times New Roman" w:eastAsia="Times New Roman" w:hAnsi="Times New Roman" w:cs="Times New Roman"/>
          <w:sz w:val="24"/>
          <w:szCs w:val="24"/>
          <w:lang w:eastAsia="ru-RU"/>
        </w:rPr>
        <w:t xml:space="preserve"> «</w:t>
      </w:r>
      <w:hyperlink r:id="rId66" w:tgtFrame="_blank" w:history="1">
        <w:r w:rsidRPr="00417A8B">
          <w:rPr>
            <w:rFonts w:ascii="Times New Roman" w:eastAsia="Times New Roman" w:hAnsi="Times New Roman" w:cs="Times New Roman"/>
            <w:color w:val="0000FF"/>
            <w:sz w:val="24"/>
            <w:szCs w:val="24"/>
            <w:u w:val="single"/>
            <w:lang w:eastAsia="ru-RU"/>
          </w:rPr>
          <w:t>Об организации предоставления государственных и муниципальных услуг</w:t>
        </w:r>
      </w:hyperlink>
      <w:r w:rsidRPr="00417A8B">
        <w:rPr>
          <w:rFonts w:ascii="Times New Roman" w:eastAsia="Times New Roman" w:hAnsi="Times New Roman" w:cs="Times New Roman"/>
          <w:sz w:val="24"/>
          <w:szCs w:val="24"/>
          <w:lang w:eastAsia="ru-RU"/>
        </w:rPr>
        <w:t xml:space="preserve">». </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5.11. Информация, содержащаяся в настоящем разделе, подлежит размещению на Едином портале государственных и муниципальных услуг».</w:t>
      </w:r>
    </w:p>
    <w:p w:rsidR="00417A8B" w:rsidRPr="00417A8B" w:rsidRDefault="00417A8B" w:rsidP="001D4F32">
      <w:pPr>
        <w:spacing w:after="0" w:line="240" w:lineRule="auto"/>
        <w:ind w:firstLine="709"/>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br w:type="page"/>
      </w:r>
      <w:r w:rsidRPr="00417A8B">
        <w:rPr>
          <w:rFonts w:ascii="Times New Roman" w:eastAsia="Times New Roman" w:hAnsi="Times New Roman" w:cs="Times New Roman"/>
          <w:sz w:val="24"/>
          <w:szCs w:val="24"/>
          <w:lang w:eastAsia="ru-RU"/>
        </w:rPr>
        <w:lastRenderedPageBreak/>
        <w:t>Приложение № 1</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к административному регламенту </w:t>
      </w:r>
      <w:r w:rsidRPr="00417A8B">
        <w:rPr>
          <w:rFonts w:ascii="Times New Roman" w:eastAsia="Times New Roman" w:hAnsi="Times New Roman" w:cs="Times New Roman"/>
          <w:sz w:val="24"/>
          <w:szCs w:val="24"/>
          <w:lang w:eastAsia="ru-RU"/>
        </w:rPr>
        <w:br/>
        <w:t xml:space="preserve">предоставления муниципальной услуги </w:t>
      </w:r>
      <w:r w:rsidRPr="00417A8B">
        <w:rPr>
          <w:rFonts w:ascii="Times New Roman" w:eastAsia="Times New Roman" w:hAnsi="Times New Roman" w:cs="Times New Roman"/>
          <w:sz w:val="24"/>
          <w:szCs w:val="24"/>
          <w:lang w:eastAsia="ru-RU"/>
        </w:rPr>
        <w:br/>
        <w:t xml:space="preserve">по предоставлению земельных участков </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аренду без проведения торгов</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ПРИМЕРНАЯ ФОРМА ЗАЯВЛЕНИЯ</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(указывается наименование должности главы местной администрации)</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417A8B">
        <w:rPr>
          <w:rFonts w:ascii="Arial" w:eastAsia="Times New Roman" w:hAnsi="Arial" w:cs="Arial"/>
          <w:sz w:val="24"/>
          <w:szCs w:val="24"/>
          <w:lang w:eastAsia="ru-RU"/>
        </w:rPr>
        <w:t xml:space="preserve">(фамилия, имя, отчество (последнее – при наличии) </w:t>
      </w:r>
      <w:proofErr w:type="gramEnd"/>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гражданина или наименование юридического лица)</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(место жительства гражданина или место нахождения юридического лица)</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417A8B">
        <w:rPr>
          <w:rFonts w:ascii="Arial" w:eastAsia="Times New Roman" w:hAnsi="Arial" w:cs="Arial"/>
          <w:sz w:val="24"/>
          <w:szCs w:val="24"/>
          <w:lang w:eastAsia="ru-RU"/>
        </w:rPr>
        <w:t xml:space="preserve">(реквизиты документа, удостоверяющего личность гражданина </w:t>
      </w:r>
      <w:proofErr w:type="gramEnd"/>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или государственный регистрационный номер записи </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о государственной регистрации юридического лица </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в едином государственном реестре юридических лиц, </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417A8B">
        <w:rPr>
          <w:rFonts w:ascii="Arial" w:eastAsia="Times New Roman" w:hAnsi="Arial" w:cs="Arial"/>
          <w:sz w:val="24"/>
          <w:szCs w:val="24"/>
          <w:lang w:eastAsia="ru-RU"/>
        </w:rPr>
        <w:t>идентификационныйномер</w:t>
      </w:r>
      <w:proofErr w:type="spellEnd"/>
      <w:r w:rsidRPr="00417A8B">
        <w:rPr>
          <w:rFonts w:ascii="Arial" w:eastAsia="Times New Roman" w:hAnsi="Arial" w:cs="Arial"/>
          <w:sz w:val="24"/>
          <w:szCs w:val="24"/>
          <w:lang w:eastAsia="ru-RU"/>
        </w:rPr>
        <w:t xml:space="preserve"> налогоплательщика, за исключением случаев, </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если заявителем является иностранное юридическое лицо)</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417A8B">
        <w:rPr>
          <w:rFonts w:ascii="Arial" w:eastAsia="Times New Roman" w:hAnsi="Arial" w:cs="Arial"/>
          <w:sz w:val="24"/>
          <w:szCs w:val="24"/>
          <w:lang w:eastAsia="ru-RU"/>
        </w:rPr>
        <w:t>(указать в интересах кого действует уполномоченный представитель</w:t>
      </w:r>
      <w:proofErr w:type="gramEnd"/>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в случае подачи заявления уполномоченным представителем)</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(почтовый адрес и (или) адрес электронной почты для связи с заявителем)</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417A8B">
        <w:rPr>
          <w:rFonts w:ascii="Arial" w:eastAsia="Times New Roman" w:hAnsi="Arial" w:cs="Arial"/>
          <w:sz w:val="24"/>
          <w:szCs w:val="24"/>
          <w:lang w:eastAsia="ru-RU"/>
        </w:rPr>
        <w:t>телефон:________________</w:t>
      </w:r>
      <w:proofErr w:type="spellEnd"/>
      <w:r w:rsidRPr="00417A8B">
        <w:rPr>
          <w:rFonts w:ascii="Arial" w:eastAsia="Times New Roman" w:hAnsi="Arial" w:cs="Arial"/>
          <w:sz w:val="24"/>
          <w:szCs w:val="24"/>
          <w:lang w:eastAsia="ru-RU"/>
        </w:rPr>
        <w:t>, факс (при наличии)__________</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ЗАЯВЛЕНИЕ</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В соответствии со статьей 39.6 </w:t>
      </w:r>
      <w:hyperlink r:id="rId67" w:tgtFrame="_blank" w:history="1">
        <w:r w:rsidRPr="00417A8B">
          <w:rPr>
            <w:rFonts w:ascii="Arial" w:eastAsia="Times New Roman" w:hAnsi="Arial" w:cs="Arial"/>
            <w:color w:val="0000FF"/>
            <w:sz w:val="24"/>
            <w:szCs w:val="24"/>
            <w:u w:val="single"/>
            <w:lang w:eastAsia="ru-RU"/>
          </w:rPr>
          <w:t>Земельного кодекса</w:t>
        </w:r>
      </w:hyperlink>
      <w:r w:rsidRPr="00417A8B">
        <w:rPr>
          <w:rFonts w:ascii="Arial" w:eastAsia="Times New Roman" w:hAnsi="Arial" w:cs="Arial"/>
          <w:sz w:val="24"/>
          <w:szCs w:val="24"/>
          <w:lang w:eastAsia="ru-RU"/>
        </w:rPr>
        <w:t xml:space="preserve"> Российской Федерации прошу предоставить в аренду земельный участок, без проведения торгов:</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 кадастровым номером ____________________________________.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Основание предоставления земельного участка без проведения торгов: ________________________________________________________________________________________________________________________________________.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(из числа </w:t>
      </w:r>
      <w:proofErr w:type="gramStart"/>
      <w:r w:rsidRPr="00417A8B">
        <w:rPr>
          <w:rFonts w:ascii="Arial" w:eastAsia="Times New Roman" w:hAnsi="Arial" w:cs="Arial"/>
          <w:sz w:val="24"/>
          <w:szCs w:val="24"/>
          <w:lang w:eastAsia="ru-RU"/>
        </w:rPr>
        <w:t>предусмотренных</w:t>
      </w:r>
      <w:proofErr w:type="gramEnd"/>
      <w:r w:rsidRPr="00417A8B">
        <w:rPr>
          <w:rFonts w:ascii="Arial" w:eastAsia="Times New Roman" w:hAnsi="Arial" w:cs="Arial"/>
          <w:sz w:val="24"/>
          <w:szCs w:val="24"/>
          <w:lang w:eastAsia="ru-RU"/>
        </w:rPr>
        <w:t xml:space="preserve"> пунктом 1.3 административного регламента)</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Цель использования земельного участка: 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Реквизиты решения об изъятии земельного участка для </w:t>
      </w:r>
      <w:proofErr w:type="gramStart"/>
      <w:r w:rsidRPr="00417A8B">
        <w:rPr>
          <w:rFonts w:ascii="Arial" w:eastAsia="Times New Roman" w:hAnsi="Arial" w:cs="Arial"/>
          <w:sz w:val="24"/>
          <w:szCs w:val="24"/>
          <w:lang w:eastAsia="ru-RU"/>
        </w:rPr>
        <w:t>государственных</w:t>
      </w:r>
      <w:proofErr w:type="gramEnd"/>
      <w:r w:rsidRPr="00417A8B">
        <w:rPr>
          <w:rFonts w:ascii="Arial" w:eastAsia="Times New Roman" w:hAnsi="Arial" w:cs="Arial"/>
          <w:sz w:val="24"/>
          <w:szCs w:val="24"/>
          <w:lang w:eastAsia="ru-RU"/>
        </w:rPr>
        <w:t xml:space="preserve"> или</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муниципальных нужд: __________________________________________________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__________________________________________________________________.</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(если земельный участок предоставляется взамен земельного участка, изымаемого для государственных или муниципальных нужд)</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планировки:_____________________________________________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______________________________________________________________________.</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(в случае</w:t>
      </w:r>
      <w:proofErr w:type="gramStart"/>
      <w:r w:rsidRPr="00417A8B">
        <w:rPr>
          <w:rFonts w:ascii="Arial" w:eastAsia="Times New Roman" w:hAnsi="Arial" w:cs="Arial"/>
          <w:sz w:val="24"/>
          <w:szCs w:val="24"/>
          <w:lang w:eastAsia="ru-RU"/>
        </w:rPr>
        <w:t>,</w:t>
      </w:r>
      <w:proofErr w:type="gramEnd"/>
      <w:r w:rsidRPr="00417A8B">
        <w:rPr>
          <w:rFonts w:ascii="Arial" w:eastAsia="Times New Roman" w:hAnsi="Arial" w:cs="Arial"/>
          <w:sz w:val="24"/>
          <w:szCs w:val="24"/>
          <w:lang w:eastAsia="ru-RU"/>
        </w:rPr>
        <w:t xml:space="preserve"> если земельный участок предоставляется для размещения объектов, предусмотренных этим документом и (или) проектом)</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Реквизиты решения о предварительном согласовании предоставления земельного</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участка:_____________________________________________________________</w:t>
      </w:r>
    </w:p>
    <w:p w:rsidR="00417A8B" w:rsidRPr="00417A8B" w:rsidRDefault="00417A8B" w:rsidP="00417A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______________________________________________________________________.</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(в случае</w:t>
      </w:r>
      <w:proofErr w:type="gramStart"/>
      <w:r w:rsidRPr="00417A8B">
        <w:rPr>
          <w:rFonts w:ascii="Arial" w:eastAsia="Times New Roman" w:hAnsi="Arial" w:cs="Arial"/>
          <w:sz w:val="24"/>
          <w:szCs w:val="24"/>
          <w:lang w:eastAsia="ru-RU"/>
        </w:rPr>
        <w:t>,</w:t>
      </w:r>
      <w:proofErr w:type="gramEnd"/>
      <w:r w:rsidRPr="00417A8B">
        <w:rPr>
          <w:rFonts w:ascii="Arial" w:eastAsia="Times New Roman" w:hAnsi="Arial" w:cs="Arial"/>
          <w:sz w:val="24"/>
          <w:szCs w:val="24"/>
          <w:lang w:eastAsia="ru-RU"/>
        </w:rPr>
        <w:t xml:space="preserve"> если испрашиваемый земельный участок образовывался или его границы уточнялись на основании данного решения)</w:t>
      </w:r>
    </w:p>
    <w:p w:rsidR="00417A8B" w:rsidRPr="00417A8B" w:rsidRDefault="00417A8B" w:rsidP="00417A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Прошу уведомить о получении заявления о предоставлении земельного участка, о результате предоставления муниципальной услуги:</w:t>
      </w:r>
    </w:p>
    <w:p w:rsidR="00417A8B" w:rsidRPr="00417A8B" w:rsidRDefault="005B0C83" w:rsidP="00417A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0.5pt"/>
        </w:pict>
      </w:r>
      <w:r w:rsidR="00417A8B" w:rsidRPr="00417A8B">
        <w:rPr>
          <w:rFonts w:ascii="Arial" w:eastAsia="Times New Roman" w:hAnsi="Arial" w:cs="Arial"/>
          <w:sz w:val="24"/>
          <w:szCs w:val="24"/>
          <w:lang w:eastAsia="ru-RU"/>
        </w:rPr>
        <w:t>по телефону;</w:t>
      </w:r>
    </w:p>
    <w:p w:rsidR="00417A8B" w:rsidRPr="00417A8B" w:rsidRDefault="005B0C83" w:rsidP="00417A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 id="_x0000_i1026" type="#_x0000_t75" alt="" style="width:9.75pt;height:10.5pt"/>
        </w:pict>
      </w:r>
      <w:r w:rsidR="00417A8B" w:rsidRPr="00417A8B">
        <w:rPr>
          <w:rFonts w:ascii="Arial" w:eastAsia="Times New Roman" w:hAnsi="Arial" w:cs="Arial"/>
          <w:sz w:val="24"/>
          <w:szCs w:val="24"/>
          <w:lang w:eastAsia="ru-RU"/>
        </w:rPr>
        <w:t>сообщением на электронную почту;</w:t>
      </w:r>
    </w:p>
    <w:p w:rsidR="00417A8B" w:rsidRPr="00417A8B" w:rsidRDefault="005B0C83" w:rsidP="00417A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 id="_x0000_i1027" type="#_x0000_t75" alt="" style="width:9.75pt;height:10.5pt"/>
        </w:pict>
      </w:r>
      <w:r w:rsidR="00417A8B" w:rsidRPr="00417A8B">
        <w:rPr>
          <w:rFonts w:ascii="Arial" w:eastAsia="Times New Roman" w:hAnsi="Arial" w:cs="Arial"/>
          <w:sz w:val="24"/>
          <w:szCs w:val="24"/>
          <w:lang w:eastAsia="ru-RU"/>
        </w:rPr>
        <w:t>в личный кабинет ФГИС «Единый портал государственных и муниципальных услуг (функций)»;</w:t>
      </w:r>
    </w:p>
    <w:p w:rsidR="00417A8B" w:rsidRPr="00417A8B" w:rsidRDefault="005B0C83" w:rsidP="00417A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 id="_x0000_i1028" type="#_x0000_t75" alt="" style="width:9.75pt;height:10.5pt"/>
        </w:pict>
      </w:r>
      <w:r w:rsidR="00417A8B" w:rsidRPr="00417A8B">
        <w:rPr>
          <w:rFonts w:ascii="Arial" w:eastAsia="Times New Roman" w:hAnsi="Arial" w:cs="Arial"/>
          <w:sz w:val="24"/>
          <w:szCs w:val="24"/>
          <w:lang w:eastAsia="ru-RU"/>
        </w:rPr>
        <w:t>почтовым сообщением.</w:t>
      </w:r>
    </w:p>
    <w:p w:rsidR="00417A8B" w:rsidRPr="00417A8B" w:rsidRDefault="00417A8B" w:rsidP="00417A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В случае принятия решения о предоставлении земельного участка прошу проект договора аренды:</w:t>
      </w:r>
    </w:p>
    <w:p w:rsidR="00417A8B" w:rsidRPr="00417A8B" w:rsidRDefault="005B0C83" w:rsidP="00417A8B">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 id="_x0000_i1029" type="#_x0000_t75" alt="" style="width:9.75pt;height:10.5pt"/>
        </w:pict>
      </w:r>
      <w:r w:rsidR="00417A8B" w:rsidRPr="00417A8B">
        <w:rPr>
          <w:rFonts w:ascii="Arial" w:eastAsia="Times New Roman" w:hAnsi="Arial" w:cs="Arial"/>
          <w:sz w:val="24"/>
          <w:szCs w:val="24"/>
          <w:lang w:eastAsia="ru-RU"/>
        </w:rPr>
        <w:t>выдать в (</w:t>
      </w:r>
      <w:r w:rsidR="00417A8B" w:rsidRPr="00417A8B">
        <w:rPr>
          <w:rFonts w:ascii="Arial" w:eastAsia="Times New Roman" w:hAnsi="Arial" w:cs="Arial"/>
          <w:i/>
          <w:iCs/>
          <w:sz w:val="24"/>
          <w:szCs w:val="24"/>
          <w:lang w:eastAsia="ru-RU"/>
        </w:rPr>
        <w:t>указывается наименование местной администрации)</w:t>
      </w:r>
      <w:r w:rsidR="00417A8B" w:rsidRPr="00417A8B">
        <w:rPr>
          <w:rFonts w:ascii="Arial" w:eastAsia="Times New Roman" w:hAnsi="Arial" w:cs="Arial"/>
          <w:sz w:val="24"/>
          <w:szCs w:val="24"/>
          <w:lang w:eastAsia="ru-RU"/>
        </w:rPr>
        <w:t>;</w:t>
      </w:r>
    </w:p>
    <w:p w:rsidR="00417A8B" w:rsidRPr="00417A8B" w:rsidRDefault="005B0C83" w:rsidP="00417A8B">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 id="_x0000_i1030" type="#_x0000_t75" alt="" style="width:9.75pt;height:10.5pt"/>
        </w:pict>
      </w:r>
      <w:r w:rsidR="00417A8B" w:rsidRPr="00417A8B">
        <w:rPr>
          <w:rFonts w:ascii="Arial" w:eastAsia="Times New Roman" w:hAnsi="Arial" w:cs="Arial"/>
          <w:sz w:val="24"/>
          <w:szCs w:val="24"/>
          <w:lang w:eastAsia="ru-RU"/>
        </w:rPr>
        <w:t>выдать в филиале ГАУ НСО «МФЦ» (указывается в случае направления заявления посредством МФЦ);</w:t>
      </w:r>
    </w:p>
    <w:p w:rsidR="00417A8B" w:rsidRPr="00417A8B" w:rsidRDefault="005B0C83" w:rsidP="00417A8B">
      <w:pPr>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5B0C83">
        <w:rPr>
          <w:rFonts w:ascii="Times New Roman" w:eastAsia="Times New Roman" w:hAnsi="Times New Roman" w:cs="Times New Roman"/>
          <w:sz w:val="24"/>
          <w:szCs w:val="24"/>
          <w:lang w:eastAsia="ru-RU"/>
        </w:rPr>
        <w:pict>
          <v:shape id="_x0000_i1031" type="#_x0000_t75" alt="" style="width:9.75pt;height:10.5pt"/>
        </w:pict>
      </w:r>
      <w:r w:rsidR="00417A8B" w:rsidRPr="00417A8B">
        <w:rPr>
          <w:rFonts w:ascii="Arial" w:eastAsia="Times New Roman" w:hAnsi="Arial" w:cs="Arial"/>
          <w:sz w:val="24"/>
          <w:szCs w:val="24"/>
          <w:lang w:eastAsia="ru-RU"/>
        </w:rPr>
        <w:t>направить почтовым сообщением.</w:t>
      </w:r>
    </w:p>
    <w:p w:rsidR="00417A8B" w:rsidRPr="00417A8B" w:rsidRDefault="00417A8B" w:rsidP="00417A8B">
      <w:pPr>
        <w:spacing w:before="100" w:beforeAutospacing="1" w:after="120" w:line="240" w:lineRule="auto"/>
        <w:ind w:firstLine="709"/>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20" w:line="240" w:lineRule="auto"/>
        <w:ind w:firstLine="709"/>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tblPr>
      <w:tblGrid>
        <w:gridCol w:w="669"/>
        <w:gridCol w:w="6751"/>
        <w:gridCol w:w="1118"/>
        <w:gridCol w:w="1367"/>
      </w:tblGrid>
      <w:tr w:rsidR="00417A8B" w:rsidRPr="00417A8B" w:rsidTr="00417A8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 </w:t>
            </w:r>
            <w:proofErr w:type="spellStart"/>
            <w:proofErr w:type="gramStart"/>
            <w:r w:rsidRPr="00417A8B">
              <w:rPr>
                <w:rFonts w:ascii="Arial" w:eastAsia="Times New Roman" w:hAnsi="Arial" w:cs="Arial"/>
                <w:sz w:val="24"/>
                <w:szCs w:val="24"/>
                <w:lang w:eastAsia="ru-RU"/>
              </w:rPr>
              <w:t>п</w:t>
            </w:r>
            <w:proofErr w:type="spellEnd"/>
            <w:proofErr w:type="gramEnd"/>
            <w:r w:rsidRPr="00417A8B">
              <w:rPr>
                <w:rFonts w:ascii="Arial" w:eastAsia="Times New Roman" w:hAnsi="Arial" w:cs="Arial"/>
                <w:sz w:val="24"/>
                <w:szCs w:val="24"/>
                <w:lang w:eastAsia="ru-RU"/>
              </w:rPr>
              <w:t>/</w:t>
            </w:r>
            <w:proofErr w:type="spellStart"/>
            <w:r w:rsidRPr="00417A8B">
              <w:rPr>
                <w:rFonts w:ascii="Arial" w:eastAsia="Times New Roman" w:hAnsi="Arial" w:cs="Arial"/>
                <w:sz w:val="24"/>
                <w:szCs w:val="24"/>
                <w:lang w:eastAsia="ru-RU"/>
              </w:rPr>
              <w:t>п</w:t>
            </w:r>
            <w:proofErr w:type="spellEnd"/>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Кол-во листов</w:t>
            </w:r>
          </w:p>
        </w:tc>
      </w:tr>
      <w:tr w:rsidR="00417A8B" w:rsidRPr="00417A8B" w:rsidTr="00417A8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r w:rsidR="00417A8B" w:rsidRPr="00417A8B" w:rsidTr="00417A8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r w:rsidR="00417A8B" w:rsidRPr="00417A8B" w:rsidTr="00417A8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r w:rsidR="00417A8B" w:rsidRPr="00417A8B" w:rsidTr="00417A8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r w:rsidR="00417A8B" w:rsidRPr="00417A8B" w:rsidTr="00417A8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bl>
    <w:p w:rsidR="00417A8B" w:rsidRPr="00417A8B" w:rsidRDefault="00417A8B" w:rsidP="00417A8B">
      <w:pPr>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p w:rsidR="00417A8B" w:rsidRPr="00417A8B" w:rsidRDefault="00417A8B" w:rsidP="00417A8B">
      <w:pPr>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«___» __________20___ г. _________ ____________________________</w:t>
      </w:r>
    </w:p>
    <w:p w:rsidR="00417A8B" w:rsidRPr="00417A8B" w:rsidRDefault="00417A8B" w:rsidP="00417A8B">
      <w:pPr>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(подпись) (фамилия, имя, отчество)</w:t>
      </w:r>
    </w:p>
    <w:p w:rsidR="00417A8B" w:rsidRPr="00417A8B" w:rsidRDefault="00417A8B" w:rsidP="00417A8B">
      <w:pPr>
        <w:spacing w:after="0" w:line="240" w:lineRule="auto"/>
        <w:rPr>
          <w:rFonts w:ascii="Times New Roman" w:eastAsia="Times New Roman" w:hAnsi="Times New Roman" w:cs="Times New Roman"/>
          <w:sz w:val="24"/>
          <w:szCs w:val="24"/>
          <w:lang w:eastAsia="ru-RU"/>
        </w:rPr>
        <w:sectPr w:rsidR="00417A8B" w:rsidRPr="00417A8B">
          <w:pgSz w:w="12240" w:h="15840"/>
          <w:pgMar w:top="1134" w:right="850" w:bottom="1134" w:left="1701" w:header="720" w:footer="720" w:gutter="0"/>
          <w:cols w:space="720"/>
        </w:sectPr>
      </w:pP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1</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Приложение № 2</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к административному регламенту </w:t>
      </w:r>
      <w:r w:rsidRPr="00417A8B">
        <w:rPr>
          <w:rFonts w:ascii="Times New Roman" w:eastAsia="Times New Roman" w:hAnsi="Times New Roman" w:cs="Times New Roman"/>
          <w:sz w:val="24"/>
          <w:szCs w:val="24"/>
          <w:lang w:eastAsia="ru-RU"/>
        </w:rPr>
        <w:br/>
        <w:t xml:space="preserve">предоставления муниципальной услуги </w:t>
      </w:r>
      <w:r w:rsidRPr="00417A8B">
        <w:rPr>
          <w:rFonts w:ascii="Times New Roman" w:eastAsia="Times New Roman" w:hAnsi="Times New Roman" w:cs="Times New Roman"/>
          <w:sz w:val="24"/>
          <w:szCs w:val="24"/>
          <w:lang w:eastAsia="ru-RU"/>
        </w:rPr>
        <w:br/>
        <w:t xml:space="preserve">по предоставлению земельных участков </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аренду без проведения торгов</w:t>
      </w:r>
    </w:p>
    <w:p w:rsidR="00417A8B" w:rsidRPr="00417A8B" w:rsidRDefault="00417A8B" w:rsidP="00417A8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39"/>
      <w:bookmarkEnd w:id="0"/>
      <w:r w:rsidRPr="00417A8B">
        <w:rPr>
          <w:rFonts w:ascii="Times New Roman" w:eastAsia="Times New Roman" w:hAnsi="Times New Roman" w:cs="Times New Roman"/>
          <w:b/>
          <w:bCs/>
          <w:sz w:val="24"/>
          <w:szCs w:val="24"/>
          <w:lang w:eastAsia="ru-RU"/>
        </w:rPr>
        <w:t xml:space="preserve">Перечень документов, подтверждающих право заявителя на приобретение земельного участка </w:t>
      </w:r>
      <w:r w:rsidRPr="00417A8B">
        <w:rPr>
          <w:rFonts w:ascii="Times New Roman" w:eastAsia="Times New Roman" w:hAnsi="Times New Roman" w:cs="Times New Roman"/>
          <w:sz w:val="24"/>
          <w:szCs w:val="24"/>
          <w:lang w:eastAsia="ru-RU"/>
        </w:rPr>
        <w:br/>
      </w:r>
      <w:r w:rsidRPr="00417A8B">
        <w:rPr>
          <w:rFonts w:ascii="Times New Roman" w:eastAsia="Times New Roman" w:hAnsi="Times New Roman" w:cs="Times New Roman"/>
          <w:b/>
          <w:bCs/>
          <w:sz w:val="24"/>
          <w:szCs w:val="24"/>
          <w:lang w:eastAsia="ru-RU"/>
        </w:rPr>
        <w:t>в аренду без проведения торгов</w:t>
      </w: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tbl>
      <w:tblPr>
        <w:tblW w:w="15088" w:type="dxa"/>
        <w:tblCellMar>
          <w:left w:w="0" w:type="dxa"/>
          <w:right w:w="0" w:type="dxa"/>
        </w:tblCellMar>
        <w:tblLook w:val="04A0"/>
      </w:tblPr>
      <w:tblGrid>
        <w:gridCol w:w="706"/>
        <w:gridCol w:w="2186"/>
        <w:gridCol w:w="2740"/>
        <w:gridCol w:w="3140"/>
        <w:gridCol w:w="6316"/>
      </w:tblGrid>
      <w:tr w:rsidR="00417A8B" w:rsidRPr="00417A8B" w:rsidTr="00417A8B">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N </w:t>
            </w:r>
            <w:proofErr w:type="spellStart"/>
            <w:proofErr w:type="gramStart"/>
            <w:r w:rsidRPr="00417A8B">
              <w:rPr>
                <w:rFonts w:ascii="Arial" w:eastAsia="Times New Roman" w:hAnsi="Arial" w:cs="Arial"/>
                <w:sz w:val="24"/>
                <w:szCs w:val="24"/>
                <w:lang w:eastAsia="ru-RU"/>
              </w:rPr>
              <w:t>п</w:t>
            </w:r>
            <w:proofErr w:type="spellEnd"/>
            <w:proofErr w:type="gramEnd"/>
            <w:r w:rsidRPr="00417A8B">
              <w:rPr>
                <w:rFonts w:ascii="Arial" w:eastAsia="Times New Roman" w:hAnsi="Arial" w:cs="Arial"/>
                <w:sz w:val="24"/>
                <w:szCs w:val="24"/>
                <w:lang w:eastAsia="ru-RU"/>
              </w:rPr>
              <w:t>/</w:t>
            </w:r>
            <w:proofErr w:type="spellStart"/>
            <w:r w:rsidRPr="00417A8B">
              <w:rPr>
                <w:rFonts w:ascii="Arial" w:eastAsia="Times New Roman" w:hAnsi="Arial" w:cs="Arial"/>
                <w:sz w:val="24"/>
                <w:szCs w:val="24"/>
                <w:lang w:eastAsia="ru-RU"/>
              </w:rPr>
              <w:t>п</w:t>
            </w:r>
            <w:proofErr w:type="spellEnd"/>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Основание предоставления земельного участка без проведения торгов</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Заявитель</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w:t>
            </w:r>
          </w:p>
        </w:tc>
        <w:tc>
          <w:tcPr>
            <w:tcW w:w="6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417A8B">
              <w:rPr>
                <w:rFonts w:ascii="Arial" w:eastAsia="Times New Roman" w:hAnsi="Arial" w:cs="Arial"/>
                <w:sz w:val="24"/>
                <w:szCs w:val="24"/>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68"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Определяется в соответствии с указом или распоряжением Президента Российской Федерации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Указ или распоряжение Президента Российской Федерации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69"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Распоряжение Правительства Российской Федерации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0"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3 пункта </w:t>
            </w:r>
            <w:r w:rsidR="00417A8B" w:rsidRPr="00417A8B">
              <w:rPr>
                <w:rFonts w:ascii="Arial" w:eastAsia="Times New Roman" w:hAnsi="Arial" w:cs="Arial"/>
                <w:sz w:val="24"/>
                <w:szCs w:val="24"/>
                <w:lang w:eastAsia="ru-RU"/>
              </w:rPr>
              <w:lastRenderedPageBreak/>
              <w:t xml:space="preserve">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Земельный участок, </w:t>
            </w:r>
            <w:r w:rsidRPr="00417A8B">
              <w:rPr>
                <w:rFonts w:ascii="Arial" w:eastAsia="Times New Roman" w:hAnsi="Arial" w:cs="Arial"/>
                <w:sz w:val="24"/>
                <w:szCs w:val="24"/>
                <w:lang w:eastAsia="ru-RU"/>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 Распоряжение высшего должностного лица субъекта </w:t>
            </w:r>
            <w:r w:rsidRPr="00417A8B">
              <w:rPr>
                <w:rFonts w:ascii="Arial" w:eastAsia="Times New Roman" w:hAnsi="Arial" w:cs="Arial"/>
                <w:sz w:val="24"/>
                <w:szCs w:val="24"/>
                <w:lang w:eastAsia="ru-RU"/>
              </w:rPr>
              <w:lastRenderedPageBreak/>
              <w:t>Российской Федерации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04.</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1"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4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выполнения международных обязательств</w:t>
            </w:r>
          </w:p>
        </w:tc>
        <w:tc>
          <w:tcPr>
            <w:tcW w:w="6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Договор, соглашение или иной документ, предусматривающий выполнение международных обязательств</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2"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4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Земельный участок, предназначенный для размещения объектов, предназначенных для обеспечения </w:t>
            </w:r>
            <w:proofErr w:type="spellStart"/>
            <w:r w:rsidRPr="00417A8B">
              <w:rPr>
                <w:rFonts w:ascii="Arial" w:eastAsia="Times New Roman" w:hAnsi="Arial" w:cs="Arial"/>
                <w:sz w:val="24"/>
                <w:szCs w:val="24"/>
                <w:lang w:eastAsia="ru-RU"/>
              </w:rPr>
              <w:t>электро</w:t>
            </w:r>
            <w:proofErr w:type="spellEnd"/>
            <w:r w:rsidRPr="00417A8B">
              <w:rPr>
                <w:rFonts w:ascii="Arial" w:eastAsia="Times New Roman" w:hAnsi="Arial" w:cs="Arial"/>
                <w:sz w:val="24"/>
                <w:szCs w:val="24"/>
                <w:lang w:eastAsia="ru-RU"/>
              </w:rPr>
              <w:t>-, тепл</w:t>
            </w:r>
            <w:proofErr w:type="gramStart"/>
            <w:r w:rsidRPr="00417A8B">
              <w:rPr>
                <w:rFonts w:ascii="Arial" w:eastAsia="Times New Roman" w:hAnsi="Arial" w:cs="Arial"/>
                <w:sz w:val="24"/>
                <w:szCs w:val="24"/>
                <w:lang w:eastAsia="ru-RU"/>
              </w:rPr>
              <w:t>о-</w:t>
            </w:r>
            <w:proofErr w:type="gramEnd"/>
            <w:r w:rsidRPr="00417A8B">
              <w:rPr>
                <w:rFonts w:ascii="Arial" w:eastAsia="Times New Roman" w:hAnsi="Arial" w:cs="Arial"/>
                <w:sz w:val="24"/>
                <w:szCs w:val="24"/>
                <w:lang w:eastAsia="ru-RU"/>
              </w:rPr>
              <w:t xml:space="preserve">, </w:t>
            </w:r>
            <w:proofErr w:type="spellStart"/>
            <w:r w:rsidRPr="00417A8B">
              <w:rPr>
                <w:rFonts w:ascii="Arial" w:eastAsia="Times New Roman" w:hAnsi="Arial" w:cs="Arial"/>
                <w:sz w:val="24"/>
                <w:szCs w:val="24"/>
                <w:lang w:eastAsia="ru-RU"/>
              </w:rPr>
              <w:t>газо</w:t>
            </w:r>
            <w:proofErr w:type="spellEnd"/>
            <w:r w:rsidRPr="00417A8B">
              <w:rPr>
                <w:rFonts w:ascii="Arial" w:eastAsia="Times New Roman" w:hAnsi="Arial" w:cs="Arial"/>
                <w:sz w:val="24"/>
                <w:szCs w:val="24"/>
                <w:lang w:eastAsia="ru-RU"/>
              </w:rPr>
              <w:t>- и водоснабжения, водоотведения, связи, нефтепроводов, объектов федерального, регионального или местного значения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417A8B">
              <w:rPr>
                <w:rFonts w:ascii="Arial" w:eastAsia="Times New Roman" w:hAnsi="Arial" w:cs="Arial"/>
                <w:sz w:val="24"/>
                <w:szCs w:val="24"/>
                <w:lang w:eastAsia="ru-RU"/>
              </w:rPr>
              <w:t>электро</w:t>
            </w:r>
            <w:proofErr w:type="spellEnd"/>
            <w:r w:rsidRPr="00417A8B">
              <w:rPr>
                <w:rFonts w:ascii="Arial" w:eastAsia="Times New Roman" w:hAnsi="Arial" w:cs="Arial"/>
                <w:sz w:val="24"/>
                <w:szCs w:val="24"/>
                <w:lang w:eastAsia="ru-RU"/>
              </w:rPr>
              <w:t>-, тепл</w:t>
            </w:r>
            <w:proofErr w:type="gramStart"/>
            <w:r w:rsidRPr="00417A8B">
              <w:rPr>
                <w:rFonts w:ascii="Arial" w:eastAsia="Times New Roman" w:hAnsi="Arial" w:cs="Arial"/>
                <w:sz w:val="24"/>
                <w:szCs w:val="24"/>
                <w:lang w:eastAsia="ru-RU"/>
              </w:rPr>
              <w:t>о-</w:t>
            </w:r>
            <w:proofErr w:type="gramEnd"/>
            <w:r w:rsidRPr="00417A8B">
              <w:rPr>
                <w:rFonts w:ascii="Arial" w:eastAsia="Times New Roman" w:hAnsi="Arial" w:cs="Arial"/>
                <w:sz w:val="24"/>
                <w:szCs w:val="24"/>
                <w:lang w:eastAsia="ru-RU"/>
              </w:rPr>
              <w:t xml:space="preserve">, </w:t>
            </w:r>
            <w:proofErr w:type="spellStart"/>
            <w:r w:rsidRPr="00417A8B">
              <w:rPr>
                <w:rFonts w:ascii="Arial" w:eastAsia="Times New Roman" w:hAnsi="Arial" w:cs="Arial"/>
                <w:sz w:val="24"/>
                <w:szCs w:val="24"/>
                <w:lang w:eastAsia="ru-RU"/>
              </w:rPr>
              <w:t>газо</w:t>
            </w:r>
            <w:proofErr w:type="spellEnd"/>
            <w:r w:rsidRPr="00417A8B">
              <w:rPr>
                <w:rFonts w:ascii="Arial" w:eastAsia="Times New Roman" w:hAnsi="Arial" w:cs="Arial"/>
                <w:sz w:val="24"/>
                <w:szCs w:val="24"/>
                <w:lang w:eastAsia="ru-RU"/>
              </w:rPr>
              <w:t>- и водоснабжения, водоотведения, связи, нефтепроводов, не относящихся к объектам федерального, регионального или местного значения)</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3"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5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образованный из земельного участка, находящегося в государственной или муниципальной собственности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74" w:history="1">
              <w:r w:rsidRPr="00417A8B">
                <w:rPr>
                  <w:rFonts w:ascii="Arial" w:eastAsia="Times New Roman" w:hAnsi="Arial" w:cs="Arial"/>
                  <w:color w:val="0000FF"/>
                  <w:sz w:val="24"/>
                  <w:szCs w:val="24"/>
                  <w:u w:val="single"/>
                  <w:lang w:eastAsia="ru-RU"/>
                </w:rPr>
                <w:t>закона</w:t>
              </w:r>
            </w:hyperlink>
            <w:r w:rsidRPr="00417A8B">
              <w:rPr>
                <w:rFonts w:ascii="Arial" w:eastAsia="Times New Roman" w:hAnsi="Arial" w:cs="Arial"/>
                <w:sz w:val="24"/>
                <w:szCs w:val="24"/>
                <w:lang w:eastAsia="ru-RU"/>
              </w:rPr>
              <w:t xml:space="preserve"> от 21.07.1997 N 122-ФЗ "О государственной регистрации прав на недвижимое имущество и сделок с ним" </w:t>
            </w:r>
            <w:hyperlink r:id="rId75" w:anchor="P823" w:history="1">
              <w:r w:rsidRPr="00417A8B">
                <w:rPr>
                  <w:rFonts w:ascii="Arial" w:eastAsia="Times New Roman" w:hAnsi="Arial" w:cs="Arial"/>
                  <w:color w:val="0000FF"/>
                  <w:sz w:val="24"/>
                  <w:szCs w:val="24"/>
                  <w:u w:val="single"/>
                  <w:lang w:eastAsia="ru-RU"/>
                </w:rPr>
                <w:t>&lt;23&gt;</w:t>
              </w:r>
            </w:hyperlink>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6"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5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Арендатор земельного участка, предоставленного для комплексного освоения территории, из которого образован </w:t>
            </w:r>
            <w:r w:rsidRPr="00417A8B">
              <w:rPr>
                <w:rFonts w:ascii="Arial" w:eastAsia="Times New Roman" w:hAnsi="Arial" w:cs="Arial"/>
                <w:sz w:val="24"/>
                <w:szCs w:val="24"/>
                <w:lang w:eastAsia="ru-RU"/>
              </w:rPr>
              <w:lastRenderedPageBreak/>
              <w:t>испрашиваемый земельный участок</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Земельный участок, образованный из земельного участка, находящегося в государственной или муниципальной </w:t>
            </w:r>
            <w:r w:rsidRPr="00417A8B">
              <w:rPr>
                <w:rFonts w:ascii="Arial" w:eastAsia="Times New Roman" w:hAnsi="Arial" w:cs="Arial"/>
                <w:sz w:val="24"/>
                <w:szCs w:val="24"/>
                <w:lang w:eastAsia="ru-RU"/>
              </w:rPr>
              <w:lastRenderedPageBreak/>
              <w:t>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Договор о комплексном освоении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 подтверждающий членство заявителя в некоммерческой организации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7"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6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Член СНТ или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 подтверждающий членство заявителя в СНТ или ОНТ</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в отношении СНТ или ОНТ</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09.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8"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7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уполномоченное на подачу заявления решением общего собрания членов СНТ или ОНТ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в отношении СНТ или ОНТ</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79"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8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80" w:history="1">
              <w:r w:rsidRPr="00417A8B">
                <w:rPr>
                  <w:rFonts w:ascii="Arial" w:eastAsia="Times New Roman" w:hAnsi="Arial" w:cs="Arial"/>
                  <w:color w:val="0000FF"/>
                  <w:sz w:val="24"/>
                  <w:szCs w:val="24"/>
                  <w:u w:val="single"/>
                  <w:lang w:eastAsia="ru-RU"/>
                </w:rPr>
                <w:t>статьей 39.20</w:t>
              </w:r>
            </w:hyperlink>
            <w:r w:rsidRPr="00417A8B">
              <w:rPr>
                <w:rFonts w:ascii="Arial" w:eastAsia="Times New Roman" w:hAnsi="Arial" w:cs="Arial"/>
                <w:sz w:val="24"/>
                <w:szCs w:val="24"/>
                <w:lang w:eastAsia="ru-RU"/>
              </w:rPr>
              <w:t xml:space="preserve"> </w:t>
            </w:r>
            <w:hyperlink r:id="rId81" w:tgtFrame="_blank" w:history="1">
              <w:r w:rsidRPr="00417A8B">
                <w:rPr>
                  <w:rFonts w:ascii="Arial" w:eastAsia="Times New Roman" w:hAnsi="Arial" w:cs="Arial"/>
                  <w:color w:val="0000FF"/>
                  <w:sz w:val="24"/>
                  <w:szCs w:val="24"/>
                  <w:lang w:eastAsia="ru-RU"/>
                </w:rPr>
                <w:t>Земельного кодекса</w:t>
              </w:r>
            </w:hyperlink>
            <w:r w:rsidRPr="00417A8B">
              <w:rPr>
                <w:rFonts w:ascii="Arial" w:eastAsia="Times New Roman" w:hAnsi="Arial" w:cs="Arial"/>
                <w:sz w:val="24"/>
                <w:szCs w:val="24"/>
                <w:lang w:eastAsia="ru-RU"/>
              </w:rPr>
              <w:t xml:space="preserve"> </w:t>
            </w:r>
            <w:hyperlink r:id="rId82" w:anchor="P828" w:history="1">
              <w:r w:rsidRPr="00417A8B">
                <w:rPr>
                  <w:rFonts w:ascii="Arial" w:eastAsia="Times New Roman" w:hAnsi="Arial" w:cs="Arial"/>
                  <w:color w:val="0000FF"/>
                  <w:sz w:val="24"/>
                  <w:szCs w:val="24"/>
                  <w:u w:val="single"/>
                  <w:lang w:eastAsia="ru-RU"/>
                </w:rPr>
                <w:t>&lt;28&gt;</w:t>
              </w:r>
            </w:hyperlink>
            <w:r w:rsidRPr="00417A8B">
              <w:rPr>
                <w:rFonts w:ascii="Arial" w:eastAsia="Times New Roman" w:hAnsi="Arial" w:cs="Arial"/>
                <w:sz w:val="24"/>
                <w:szCs w:val="24"/>
                <w:lang w:eastAsia="ru-RU"/>
              </w:rPr>
              <w:t>, на праве оперативного управления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на котором расположены здания, сооружения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 здании и (или) сооружении, расположенно</w:t>
            </w:r>
            <w:proofErr w:type="gramStart"/>
            <w:r w:rsidRPr="00417A8B">
              <w:rPr>
                <w:rFonts w:ascii="Arial" w:eastAsia="Times New Roman" w:hAnsi="Arial" w:cs="Arial"/>
                <w:sz w:val="24"/>
                <w:szCs w:val="24"/>
                <w:lang w:eastAsia="ru-RU"/>
              </w:rPr>
              <w:t>м(</w:t>
            </w:r>
            <w:proofErr w:type="spellStart"/>
            <w:proofErr w:type="gramEnd"/>
            <w:r w:rsidRPr="00417A8B">
              <w:rPr>
                <w:rFonts w:ascii="Arial" w:eastAsia="Times New Roman" w:hAnsi="Arial" w:cs="Arial"/>
                <w:sz w:val="24"/>
                <w:szCs w:val="24"/>
                <w:lang w:eastAsia="ru-RU"/>
              </w:rPr>
              <w:t>ых</w:t>
            </w:r>
            <w:proofErr w:type="spellEnd"/>
            <w:r w:rsidRPr="00417A8B">
              <w:rPr>
                <w:rFonts w:ascii="Arial" w:eastAsia="Times New Roman" w:hAnsi="Arial" w:cs="Arial"/>
                <w:sz w:val="24"/>
                <w:szCs w:val="24"/>
                <w:lang w:eastAsia="ru-RU"/>
              </w:rPr>
              <w:t>) на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3"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9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Собственник объекта незавершенного строительства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на котором расположен объект незавершенного строительства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417A8B">
              <w:rPr>
                <w:rFonts w:ascii="Arial" w:eastAsia="Times New Roman" w:hAnsi="Arial" w:cs="Arial"/>
                <w:sz w:val="24"/>
                <w:szCs w:val="24"/>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на </w:t>
            </w:r>
            <w:r w:rsidRPr="00417A8B">
              <w:rPr>
                <w:rFonts w:ascii="Arial" w:eastAsia="Times New Roman" w:hAnsi="Arial" w:cs="Arial"/>
                <w:sz w:val="24"/>
                <w:szCs w:val="24"/>
                <w:lang w:eastAsia="ru-RU"/>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4"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10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 использующее земельный участок на праве постоянного (бессрочного) 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принадлежащий юридическому лицу на праве постоянного (бессрочного) пользования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5"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6"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12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с которым заключен договор о развитии застроенной территории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Договор о развитии застроенной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7"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13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Гражданин, имеющий право на первоочередное или внеочередное приобретение земельных участков</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8"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14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Решение о предварительном согласовании предоставления земельного участка</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89"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15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18.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0"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16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Религиозная организация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осуществления сельскохозяйственного производства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19.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1"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16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Казачье общество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Свидетельство о внесении казачьего общества в государственный реестр казачьих обществ в Российской Федерации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20.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2"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17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ограниченный в обороте</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21.</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3"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18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64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22.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4"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19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417A8B">
              <w:rPr>
                <w:rFonts w:ascii="Arial" w:eastAsia="Times New Roman" w:hAnsi="Arial" w:cs="Arial"/>
                <w:sz w:val="24"/>
                <w:szCs w:val="24"/>
                <w:lang w:eastAsia="ru-RU"/>
              </w:rPr>
              <w:t>Недропользователь</w:t>
            </w:r>
            <w:proofErr w:type="spellEnd"/>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необходимый для проведения работ, связанных с пользованием недрами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w:t>
            </w:r>
            <w:r w:rsidRPr="00417A8B">
              <w:rPr>
                <w:rFonts w:ascii="Arial" w:eastAsia="Times New Roman" w:hAnsi="Arial" w:cs="Arial"/>
                <w:sz w:val="24"/>
                <w:szCs w:val="24"/>
                <w:lang w:eastAsia="ru-RU"/>
              </w:rPr>
              <w:lastRenderedPageBreak/>
              <w:t>(в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23.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5"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20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Резидент особой экономической зоны</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расположенный в границах особой экономической зоны или на прилегающей к ней территории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Свидетельство, удостоверяющее регистрацию лица в качестве резидента особой экономической зоны</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24.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6"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20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расположенный в границах особой экономической зоны или на прилегающей к ней территории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Соглашение об управлении особой экономической зоной</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35.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7"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Лицо, с которым уполномоченным Правительством Российской </w:t>
            </w:r>
            <w:r w:rsidRPr="00417A8B">
              <w:rPr>
                <w:rFonts w:ascii="Arial" w:eastAsia="Times New Roman" w:hAnsi="Arial" w:cs="Arial"/>
                <w:sz w:val="24"/>
                <w:szCs w:val="24"/>
                <w:lang w:eastAsia="ru-RU"/>
              </w:rPr>
              <w:lastRenderedPageBreak/>
              <w:t>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Земельный участок, расположенный в границах особой экономической зоны или </w:t>
            </w:r>
            <w:r w:rsidRPr="00417A8B">
              <w:rPr>
                <w:rFonts w:ascii="Arial" w:eastAsia="Times New Roman" w:hAnsi="Arial" w:cs="Arial"/>
                <w:sz w:val="24"/>
                <w:szCs w:val="24"/>
                <w:lang w:eastAsia="ru-RU"/>
              </w:rPr>
              <w:lastRenderedPageBreak/>
              <w:t>на прилегающей к ней территории, предназначенный для строительства объектов инфраструктуры этой зоны</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Соглашение о взаимодействии в сфере развития инфраструктуры особой экономической зоны</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36.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8"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22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с которым заключено концессионное соглашение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необходимый для осуществления деятельности, предусмотренной концессионным соглашением</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Концессионное соглашение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37.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99"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22.1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Договор об освоении территории в целях строительства и эксплуатации наемного дома коммерческого использования</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38.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0"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22.1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Договор об освоении территории в целях строительства и эксплуатации наемного дома социального использования</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Утвержденный проект планировки и утвержденный проект межевания территории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39.</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1"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22.2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Юридическое лицо, с которым заключен специальный инвестиционный контракт</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Земельный участок, необходимый для осуществления деятельности, предусмотренной </w:t>
            </w:r>
            <w:r w:rsidRPr="00417A8B">
              <w:rPr>
                <w:rFonts w:ascii="Arial" w:eastAsia="Times New Roman" w:hAnsi="Arial" w:cs="Arial"/>
                <w:sz w:val="24"/>
                <w:szCs w:val="24"/>
                <w:lang w:eastAsia="ru-RU"/>
              </w:rPr>
              <w:lastRenderedPageBreak/>
              <w:t>специальным инвестиционным контрактом</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Специальный инвестиционный контракт</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 Выписка из ЕГРЮЛ о юридическом лице, </w:t>
            </w:r>
            <w:r w:rsidRPr="00417A8B">
              <w:rPr>
                <w:rFonts w:ascii="Arial" w:eastAsia="Times New Roman" w:hAnsi="Arial" w:cs="Arial"/>
                <w:sz w:val="24"/>
                <w:szCs w:val="24"/>
                <w:lang w:eastAsia="ru-RU"/>
              </w:rPr>
              <w:lastRenderedPageBreak/>
              <w:t>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40.</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2"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23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Лицо, с которым заключено </w:t>
            </w:r>
            <w:proofErr w:type="spellStart"/>
            <w:r w:rsidRPr="00417A8B">
              <w:rPr>
                <w:rFonts w:ascii="Arial" w:eastAsia="Times New Roman" w:hAnsi="Arial" w:cs="Arial"/>
                <w:sz w:val="24"/>
                <w:szCs w:val="24"/>
                <w:lang w:eastAsia="ru-RU"/>
              </w:rPr>
              <w:t>охотхозяйственное</w:t>
            </w:r>
            <w:proofErr w:type="spellEnd"/>
            <w:r w:rsidRPr="00417A8B">
              <w:rPr>
                <w:rFonts w:ascii="Arial" w:eastAsia="Times New Roman" w:hAnsi="Arial" w:cs="Arial"/>
                <w:sz w:val="24"/>
                <w:szCs w:val="24"/>
                <w:lang w:eastAsia="ru-RU"/>
              </w:rPr>
              <w:t xml:space="preserve"> соглашение</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необходимый для осуществления видов деятельности в сфере охотничьего хозяйства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417A8B">
              <w:rPr>
                <w:rFonts w:ascii="Arial" w:eastAsia="Times New Roman" w:hAnsi="Arial" w:cs="Arial"/>
                <w:sz w:val="24"/>
                <w:szCs w:val="24"/>
                <w:lang w:eastAsia="ru-RU"/>
              </w:rPr>
              <w:t>Охотхозяйственное</w:t>
            </w:r>
            <w:proofErr w:type="spellEnd"/>
            <w:r w:rsidRPr="00417A8B">
              <w:rPr>
                <w:rFonts w:ascii="Arial" w:eastAsia="Times New Roman" w:hAnsi="Arial" w:cs="Arial"/>
                <w:sz w:val="24"/>
                <w:szCs w:val="24"/>
                <w:lang w:eastAsia="ru-RU"/>
              </w:rPr>
              <w:t xml:space="preserve"> соглашение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41.</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3"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24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испрашивающее земельный участок для размещения водохранилища и (или) гидротехнического сооружения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размещения водохранилища и (или) гидротехнического сооружения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42.</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4"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25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Государственная компания "Российские автомобильные дороги"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43.</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5"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26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Открытое акционерное общество "Российские железные дороги"</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44.</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6"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27 </w:t>
            </w:r>
            <w:r w:rsidR="00417A8B" w:rsidRPr="00417A8B">
              <w:rPr>
                <w:rFonts w:ascii="Arial" w:eastAsia="Times New Roman" w:hAnsi="Arial" w:cs="Arial"/>
                <w:sz w:val="24"/>
                <w:szCs w:val="24"/>
                <w:lang w:eastAsia="ru-RU"/>
              </w:rPr>
              <w:lastRenderedPageBreak/>
              <w:t xml:space="preserve">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Резидент зоны </w:t>
            </w:r>
            <w:r w:rsidRPr="00417A8B">
              <w:rPr>
                <w:rFonts w:ascii="Arial" w:eastAsia="Times New Roman" w:hAnsi="Arial" w:cs="Arial"/>
                <w:sz w:val="24"/>
                <w:szCs w:val="24"/>
                <w:lang w:eastAsia="ru-RU"/>
              </w:rPr>
              <w:lastRenderedPageBreak/>
              <w:t>территориального развития, включенный в реестр резидентов зоны территориального развития</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Земельный участок в </w:t>
            </w:r>
            <w:r w:rsidRPr="00417A8B">
              <w:rPr>
                <w:rFonts w:ascii="Arial" w:eastAsia="Times New Roman" w:hAnsi="Arial" w:cs="Arial"/>
                <w:sz w:val="24"/>
                <w:szCs w:val="24"/>
                <w:lang w:eastAsia="ru-RU"/>
              </w:rPr>
              <w:lastRenderedPageBreak/>
              <w:t>границах зоны территориального развития</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Инвестиционная декларация, в составе которой </w:t>
            </w:r>
            <w:r w:rsidRPr="00417A8B">
              <w:rPr>
                <w:rFonts w:ascii="Arial" w:eastAsia="Times New Roman" w:hAnsi="Arial" w:cs="Arial"/>
                <w:sz w:val="24"/>
                <w:szCs w:val="24"/>
                <w:lang w:eastAsia="ru-RU"/>
              </w:rPr>
              <w:lastRenderedPageBreak/>
              <w:t>представлен инвестиционный проект</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45.</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7"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28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Лицо, обладающее правом на добычу (вылов) водных биологических ресурсов</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46.</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8"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28.1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Лицо, осуществляющее </w:t>
            </w:r>
            <w:proofErr w:type="gramStart"/>
            <w:r w:rsidRPr="00417A8B">
              <w:rPr>
                <w:rFonts w:ascii="Arial" w:eastAsia="Times New Roman" w:hAnsi="Arial" w:cs="Arial"/>
                <w:sz w:val="24"/>
                <w:szCs w:val="24"/>
                <w:lang w:eastAsia="ru-RU"/>
              </w:rPr>
              <w:t>товарную</w:t>
            </w:r>
            <w:proofErr w:type="gramEnd"/>
            <w:r w:rsidRPr="00417A8B">
              <w:rPr>
                <w:rFonts w:ascii="Arial" w:eastAsia="Times New Roman" w:hAnsi="Arial" w:cs="Arial"/>
                <w:sz w:val="24"/>
                <w:szCs w:val="24"/>
                <w:lang w:eastAsia="ru-RU"/>
              </w:rPr>
              <w:t xml:space="preserve"> </w:t>
            </w:r>
            <w:proofErr w:type="spellStart"/>
            <w:r w:rsidRPr="00417A8B">
              <w:rPr>
                <w:rFonts w:ascii="Arial" w:eastAsia="Times New Roman" w:hAnsi="Arial" w:cs="Arial"/>
                <w:sz w:val="24"/>
                <w:szCs w:val="24"/>
                <w:lang w:eastAsia="ru-RU"/>
              </w:rPr>
              <w:t>аквакультуру</w:t>
            </w:r>
            <w:proofErr w:type="spellEnd"/>
            <w:r w:rsidRPr="00417A8B">
              <w:rPr>
                <w:rFonts w:ascii="Arial" w:eastAsia="Times New Roman" w:hAnsi="Arial" w:cs="Arial"/>
                <w:sz w:val="24"/>
                <w:szCs w:val="24"/>
                <w:lang w:eastAsia="ru-RU"/>
              </w:rPr>
              <w:t xml:space="preserve"> (товарное рыбоводство)</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417A8B">
              <w:rPr>
                <w:rFonts w:ascii="Arial" w:eastAsia="Times New Roman" w:hAnsi="Arial" w:cs="Arial"/>
                <w:sz w:val="24"/>
                <w:szCs w:val="24"/>
                <w:lang w:eastAsia="ru-RU"/>
              </w:rPr>
              <w:t>аквакультуры</w:t>
            </w:r>
            <w:proofErr w:type="spellEnd"/>
            <w:r w:rsidRPr="00417A8B">
              <w:rPr>
                <w:rFonts w:ascii="Arial" w:eastAsia="Times New Roman" w:hAnsi="Arial" w:cs="Arial"/>
                <w:sz w:val="24"/>
                <w:szCs w:val="24"/>
                <w:lang w:eastAsia="ru-RU"/>
              </w:rPr>
              <w:t xml:space="preserve"> (товарного рыбоводства)</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Договор пользования рыбоводным участком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47.</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09"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29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xml:space="preserve">Юридическое лицо, осуществляющее размещение ядерных установок, радиационных источников, пунктов хранения ядерных материалов и </w:t>
            </w:r>
            <w:r w:rsidRPr="00417A8B">
              <w:rPr>
                <w:rFonts w:ascii="Arial" w:eastAsia="Times New Roman" w:hAnsi="Arial" w:cs="Arial"/>
                <w:sz w:val="24"/>
                <w:szCs w:val="24"/>
                <w:lang w:eastAsia="ru-RU"/>
              </w:rPr>
              <w:lastRenderedPageBreak/>
              <w:t>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w:t>
            </w:r>
            <w:r w:rsidRPr="00417A8B">
              <w:rPr>
                <w:rFonts w:ascii="Arial" w:eastAsia="Times New Roman" w:hAnsi="Arial" w:cs="Arial"/>
                <w:sz w:val="24"/>
                <w:szCs w:val="24"/>
                <w:lang w:eastAsia="ru-RU"/>
              </w:rPr>
              <w:lastRenderedPageBreak/>
              <w:t>пунктов хранения, хранилищ радиоактивных отходов и пунктов захоронения радиоактивных отходов</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48.</w:t>
            </w:r>
          </w:p>
        </w:tc>
        <w:tc>
          <w:tcPr>
            <w:tcW w:w="20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10"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30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417A8B" w:rsidRPr="00417A8B" w:rsidTr="00417A8B">
        <w:tc>
          <w:tcPr>
            <w:tcW w:w="71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49.</w:t>
            </w:r>
          </w:p>
        </w:tc>
        <w:tc>
          <w:tcPr>
            <w:tcW w:w="204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5B0C83" w:rsidP="00417A8B">
            <w:pPr>
              <w:spacing w:before="100" w:beforeAutospacing="1" w:after="0" w:line="240" w:lineRule="auto"/>
              <w:jc w:val="center"/>
              <w:rPr>
                <w:rFonts w:ascii="Times New Roman" w:eastAsia="Times New Roman" w:hAnsi="Times New Roman" w:cs="Times New Roman"/>
                <w:sz w:val="24"/>
                <w:szCs w:val="24"/>
                <w:lang w:eastAsia="ru-RU"/>
              </w:rPr>
            </w:pPr>
            <w:hyperlink r:id="rId111" w:history="1">
              <w:r w:rsidR="00417A8B" w:rsidRPr="00417A8B">
                <w:rPr>
                  <w:rFonts w:ascii="Arial" w:eastAsia="Times New Roman" w:hAnsi="Arial" w:cs="Arial"/>
                  <w:color w:val="000000"/>
                  <w:sz w:val="24"/>
                  <w:szCs w:val="24"/>
                  <w:u w:val="single"/>
                  <w:lang w:eastAsia="ru-RU"/>
                </w:rPr>
                <w:t>Подпункт</w:t>
              </w:r>
            </w:hyperlink>
            <w:r w:rsidR="00417A8B" w:rsidRPr="00417A8B">
              <w:rPr>
                <w:rFonts w:ascii="Arial" w:eastAsia="Times New Roman" w:hAnsi="Arial" w:cs="Arial"/>
                <w:sz w:val="24"/>
                <w:szCs w:val="24"/>
                <w:lang w:eastAsia="ru-RU"/>
              </w:rPr>
              <w:t xml:space="preserve"> 31 пункта 1.2 </w:t>
            </w:r>
            <w:proofErr w:type="spellStart"/>
            <w:r w:rsidR="00417A8B" w:rsidRPr="00417A8B">
              <w:rPr>
                <w:rFonts w:ascii="Arial" w:eastAsia="Times New Roman" w:hAnsi="Arial" w:cs="Arial"/>
                <w:sz w:val="24"/>
                <w:szCs w:val="24"/>
                <w:lang w:eastAsia="ru-RU"/>
              </w:rPr>
              <w:t>администативного</w:t>
            </w:r>
            <w:proofErr w:type="spellEnd"/>
            <w:r w:rsidR="00417A8B" w:rsidRPr="00417A8B">
              <w:rPr>
                <w:rFonts w:ascii="Arial" w:eastAsia="Times New Roman" w:hAnsi="Arial" w:cs="Arial"/>
                <w:sz w:val="24"/>
                <w:szCs w:val="24"/>
                <w:lang w:eastAsia="ru-RU"/>
              </w:rPr>
              <w:t xml:space="preserve"> регламента</w:t>
            </w:r>
          </w:p>
        </w:tc>
        <w:tc>
          <w:tcPr>
            <w:tcW w:w="2726"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Арендатор земельного участка, имеющий право на заключение нового договора аренды земельного участка</w:t>
            </w:r>
          </w:p>
        </w:tc>
        <w:tc>
          <w:tcPr>
            <w:tcW w:w="315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Земельный участок, используемый на основании договора аренды</w:t>
            </w:r>
          </w:p>
        </w:tc>
        <w:tc>
          <w:tcPr>
            <w:tcW w:w="6452"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Инвестиционная декларация</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417A8B" w:rsidRPr="00417A8B" w:rsidTr="00417A8B">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right w:val="single" w:sz="6" w:space="0" w:color="000000"/>
            </w:tcBorders>
            <w:vAlign w:val="center"/>
            <w:hideMark/>
          </w:tcPr>
          <w:p w:rsidR="00417A8B" w:rsidRPr="00417A8B" w:rsidRDefault="00417A8B" w:rsidP="00417A8B">
            <w:pPr>
              <w:spacing w:after="0" w:line="240" w:lineRule="auto"/>
              <w:rPr>
                <w:rFonts w:ascii="Times New Roman" w:eastAsia="Times New Roman" w:hAnsi="Times New Roman" w:cs="Times New Roman"/>
                <w:sz w:val="24"/>
                <w:szCs w:val="24"/>
                <w:lang w:eastAsia="ru-RU"/>
              </w:rPr>
            </w:pP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Выписка из ЕГРЮЛ о юридическом лице, являющемся заявителем</w:t>
            </w:r>
          </w:p>
        </w:tc>
      </w:tr>
      <w:tr w:rsidR="00417A8B" w:rsidRPr="00417A8B" w:rsidTr="00417A8B">
        <w:tc>
          <w:tcPr>
            <w:tcW w:w="715"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lastRenderedPageBreak/>
              <w:t> </w:t>
            </w:r>
          </w:p>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2041"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color w:val="FF0000"/>
                <w:sz w:val="24"/>
                <w:szCs w:val="24"/>
                <w:lang w:eastAsia="ru-RU"/>
              </w:rPr>
              <w:t> </w:t>
            </w:r>
          </w:p>
        </w:tc>
        <w:tc>
          <w:tcPr>
            <w:tcW w:w="2726"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3154"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r w:rsidR="00417A8B" w:rsidRPr="00417A8B" w:rsidTr="00417A8B">
        <w:tc>
          <w:tcPr>
            <w:tcW w:w="715"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2041"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color w:val="FF0000"/>
                <w:sz w:val="24"/>
                <w:szCs w:val="24"/>
                <w:lang w:eastAsia="ru-RU"/>
              </w:rPr>
              <w:t> </w:t>
            </w:r>
          </w:p>
        </w:tc>
        <w:tc>
          <w:tcPr>
            <w:tcW w:w="2726"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3154"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452" w:type="dxa"/>
            <w:tcBorders>
              <w:left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r w:rsidR="00417A8B" w:rsidRPr="00417A8B" w:rsidTr="00417A8B">
        <w:tc>
          <w:tcPr>
            <w:tcW w:w="715"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2041"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color w:val="FF0000"/>
                <w:sz w:val="24"/>
                <w:szCs w:val="24"/>
                <w:lang w:eastAsia="ru-RU"/>
              </w:rPr>
              <w:t> </w:t>
            </w:r>
          </w:p>
        </w:tc>
        <w:tc>
          <w:tcPr>
            <w:tcW w:w="2726"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315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c>
          <w:tcPr>
            <w:tcW w:w="6452"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17A8B" w:rsidRPr="00417A8B" w:rsidRDefault="00417A8B" w:rsidP="00417A8B">
            <w:pPr>
              <w:spacing w:before="100" w:beforeAutospacing="1" w:after="0" w:line="240" w:lineRule="auto"/>
              <w:jc w:val="center"/>
              <w:rPr>
                <w:rFonts w:ascii="Times New Roman" w:eastAsia="Times New Roman" w:hAnsi="Times New Roman" w:cs="Times New Roman"/>
                <w:sz w:val="24"/>
                <w:szCs w:val="24"/>
                <w:lang w:eastAsia="ru-RU"/>
              </w:rPr>
            </w:pPr>
            <w:r w:rsidRPr="00417A8B">
              <w:rPr>
                <w:rFonts w:ascii="Arial" w:eastAsia="Times New Roman" w:hAnsi="Arial" w:cs="Arial"/>
                <w:sz w:val="24"/>
                <w:szCs w:val="24"/>
                <w:lang w:eastAsia="ru-RU"/>
              </w:rPr>
              <w:t> </w:t>
            </w:r>
          </w:p>
        </w:tc>
      </w:tr>
    </w:tbl>
    <w:p w:rsidR="00417A8B" w:rsidRPr="00417A8B" w:rsidRDefault="00417A8B" w:rsidP="00417A8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417A8B">
        <w:rPr>
          <w:rFonts w:ascii="Times New Roman" w:eastAsia="Times New Roman" w:hAnsi="Times New Roman" w:cs="Times New Roman"/>
          <w:color w:val="000000"/>
          <w:sz w:val="24"/>
          <w:szCs w:val="24"/>
          <w:lang w:eastAsia="ru-RU"/>
        </w:rPr>
        <w:t>--------------------------------</w:t>
      </w:r>
    </w:p>
    <w:p w:rsidR="00417A8B" w:rsidRPr="00417A8B" w:rsidRDefault="00417A8B" w:rsidP="00417A8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1" w:name="P862"/>
      <w:bookmarkEnd w:id="1"/>
      <w:r w:rsidRPr="00417A8B">
        <w:rPr>
          <w:rFonts w:ascii="Times New Roman" w:eastAsia="Times New Roman" w:hAnsi="Times New Roman" w:cs="Times New Roman"/>
          <w:color w:val="000000"/>
          <w:sz w:val="24"/>
          <w:szCs w:val="24"/>
          <w:lang w:eastAsia="ru-RU"/>
        </w:rPr>
        <w:t xml:space="preserve">&lt;1&gt; Документы представляются (направляются) в подлиннике (в копии, если документы являются общедоступными) либо в копиях, заверяемых сотрудником по приему документов </w:t>
      </w:r>
      <w:r w:rsidRPr="00417A8B">
        <w:rPr>
          <w:rFonts w:ascii="Times New Roman" w:eastAsia="Times New Roman" w:hAnsi="Times New Roman" w:cs="Times New Roman"/>
          <w:i/>
          <w:iCs/>
          <w:color w:val="000000"/>
          <w:sz w:val="24"/>
          <w:szCs w:val="24"/>
          <w:lang w:eastAsia="ru-RU"/>
        </w:rPr>
        <w:t>(указывается наименование местной администрации)</w:t>
      </w:r>
      <w:r w:rsidRPr="00417A8B">
        <w:rPr>
          <w:rFonts w:ascii="Times New Roman" w:eastAsia="Times New Roman" w:hAnsi="Times New Roman" w:cs="Times New Roman"/>
          <w:color w:val="000000"/>
          <w:sz w:val="24"/>
          <w:szCs w:val="24"/>
          <w:lang w:eastAsia="ru-RU"/>
        </w:rPr>
        <w:t xml:space="preserve"> или сотрудником МФЦ, принимающими заявление.</w:t>
      </w:r>
    </w:p>
    <w:p w:rsidR="00417A8B" w:rsidRPr="00417A8B" w:rsidRDefault="00417A8B" w:rsidP="00417A8B">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bookmarkStart w:id="2" w:name="P863"/>
      <w:bookmarkEnd w:id="2"/>
      <w:r w:rsidRPr="00417A8B">
        <w:rPr>
          <w:rFonts w:ascii="Times New Roman" w:eastAsia="Times New Roman" w:hAnsi="Times New Roman" w:cs="Times New Roman"/>
          <w:color w:val="000000"/>
          <w:sz w:val="24"/>
          <w:szCs w:val="24"/>
          <w:lang w:eastAsia="ru-RU"/>
        </w:rPr>
        <w:t xml:space="preserve">&lt;2&gt; Документы, обозначенные символом «*», запрашиваются </w:t>
      </w:r>
      <w:r w:rsidRPr="00417A8B">
        <w:rPr>
          <w:rFonts w:ascii="Times New Roman" w:eastAsia="Times New Roman" w:hAnsi="Times New Roman" w:cs="Times New Roman"/>
          <w:i/>
          <w:iCs/>
          <w:color w:val="000000"/>
          <w:sz w:val="24"/>
          <w:szCs w:val="24"/>
          <w:lang w:eastAsia="ru-RU"/>
        </w:rPr>
        <w:t>(указывается наименование местной администрации)</w:t>
      </w:r>
      <w:r w:rsidRPr="00417A8B">
        <w:rPr>
          <w:rFonts w:ascii="Times New Roman" w:eastAsia="Times New Roman" w:hAnsi="Times New Roman" w:cs="Times New Roman"/>
          <w:color w:val="000000"/>
          <w:sz w:val="24"/>
          <w:szCs w:val="24"/>
          <w:lang w:eastAsia="ru-RU"/>
        </w:rPr>
        <w:t xml:space="preserve"> посредством межведомственного информационного взаимодействия. </w:t>
      </w:r>
      <w:proofErr w:type="gramStart"/>
      <w:r w:rsidRPr="00417A8B">
        <w:rPr>
          <w:rFonts w:ascii="Times New Roman" w:eastAsia="Times New Roman" w:hAnsi="Times New Roman" w:cs="Times New Roman"/>
          <w:color w:val="000000"/>
          <w:sz w:val="24"/>
          <w:szCs w:val="24"/>
          <w:lang w:eastAsia="ru-RU"/>
        </w:rPr>
        <w:t xml:space="preserve">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w:t>
      </w:r>
      <w:r w:rsidRPr="00417A8B">
        <w:rPr>
          <w:rFonts w:ascii="Times New Roman" w:eastAsia="Times New Roman" w:hAnsi="Times New Roman" w:cs="Times New Roman"/>
          <w:i/>
          <w:iCs/>
          <w:color w:val="000000"/>
          <w:sz w:val="24"/>
          <w:szCs w:val="24"/>
          <w:lang w:eastAsia="ru-RU"/>
        </w:rPr>
        <w:t>(указывается наименование местной администрации)</w:t>
      </w:r>
      <w:r w:rsidRPr="00417A8B">
        <w:rPr>
          <w:rFonts w:ascii="Times New Roman" w:eastAsia="Times New Roman" w:hAnsi="Times New Roman" w:cs="Times New Roman"/>
          <w:color w:val="000000"/>
          <w:sz w:val="24"/>
          <w:szCs w:val="24"/>
          <w:lang w:eastAsia="ru-RU"/>
        </w:rPr>
        <w:t xml:space="preserve">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roofErr w:type="gramEnd"/>
    </w:p>
    <w:p w:rsidR="00417A8B" w:rsidRPr="00417A8B" w:rsidRDefault="00417A8B" w:rsidP="00417A8B">
      <w:pPr>
        <w:spacing w:before="100" w:beforeAutospacing="1" w:after="100" w:afterAutospacing="1" w:line="240" w:lineRule="auto"/>
        <w:rPr>
          <w:rFonts w:ascii="Times New Roman" w:eastAsia="Times New Roman" w:hAnsi="Times New Roman" w:cs="Times New Roman"/>
          <w:sz w:val="24"/>
          <w:szCs w:val="24"/>
          <w:lang w:eastAsia="ru-RU"/>
        </w:rPr>
      </w:pPr>
      <w:bookmarkStart w:id="3" w:name="P866"/>
      <w:bookmarkEnd w:id="3"/>
      <w:r w:rsidRPr="00417A8B">
        <w:rPr>
          <w:rFonts w:ascii="Times New Roman" w:eastAsia="Times New Roman" w:hAnsi="Times New Roman" w:cs="Times New Roman"/>
          <w:sz w:val="24"/>
          <w:szCs w:val="24"/>
          <w:lang w:eastAsia="ru-RU"/>
        </w:rPr>
        <w:t> </w:t>
      </w:r>
    </w:p>
    <w:p w:rsidR="00417A8B" w:rsidRPr="00417A8B" w:rsidRDefault="00417A8B" w:rsidP="00417A8B">
      <w:pPr>
        <w:spacing w:after="0" w:line="240" w:lineRule="auto"/>
        <w:rPr>
          <w:rFonts w:ascii="Times New Roman" w:eastAsia="Times New Roman" w:hAnsi="Times New Roman" w:cs="Times New Roman"/>
          <w:sz w:val="24"/>
          <w:szCs w:val="24"/>
          <w:lang w:eastAsia="ru-RU"/>
        </w:rPr>
        <w:sectPr w:rsidR="00417A8B" w:rsidRPr="00417A8B">
          <w:pgSz w:w="12240" w:h="15840"/>
          <w:pgMar w:top="1134" w:right="850" w:bottom="1134" w:left="1701" w:header="720" w:footer="720" w:gutter="0"/>
          <w:cols w:space="720"/>
        </w:sectPr>
      </w:pPr>
    </w:p>
    <w:p w:rsidR="00417A8B" w:rsidRPr="00417A8B" w:rsidRDefault="00417A8B" w:rsidP="00417A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lastRenderedPageBreak/>
        <w:t>1</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Приложение № 3</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xml:space="preserve">к административному регламенту </w:t>
      </w:r>
      <w:r w:rsidRPr="00417A8B">
        <w:rPr>
          <w:rFonts w:ascii="Times New Roman" w:eastAsia="Times New Roman" w:hAnsi="Times New Roman" w:cs="Times New Roman"/>
          <w:sz w:val="24"/>
          <w:szCs w:val="24"/>
          <w:lang w:eastAsia="ru-RU"/>
        </w:rPr>
        <w:br/>
        <w:t xml:space="preserve">предоставления муниципальной услуги </w:t>
      </w:r>
      <w:r w:rsidRPr="00417A8B">
        <w:rPr>
          <w:rFonts w:ascii="Times New Roman" w:eastAsia="Times New Roman" w:hAnsi="Times New Roman" w:cs="Times New Roman"/>
          <w:sz w:val="24"/>
          <w:szCs w:val="24"/>
          <w:lang w:eastAsia="ru-RU"/>
        </w:rPr>
        <w:br/>
        <w:t xml:space="preserve">по предоставлению земельных участков </w:t>
      </w:r>
    </w:p>
    <w:p w:rsidR="00417A8B" w:rsidRPr="00417A8B" w:rsidRDefault="00417A8B" w:rsidP="00417A8B">
      <w:pPr>
        <w:shd w:val="clear" w:color="auto" w:fill="FFFFFF"/>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в аренду без проведения торгов</w:t>
      </w:r>
    </w:p>
    <w:p w:rsidR="00417A8B" w:rsidRPr="00417A8B" w:rsidRDefault="00417A8B" w:rsidP="00417A8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Образец</w:t>
      </w:r>
    </w:p>
    <w:p w:rsidR="00417A8B" w:rsidRPr="00417A8B" w:rsidRDefault="00417A8B" w:rsidP="00417A8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tbl>
      <w:tblPr>
        <w:tblW w:w="10050" w:type="dxa"/>
        <w:jc w:val="center"/>
        <w:tblCellMar>
          <w:left w:w="0" w:type="dxa"/>
          <w:right w:w="0" w:type="dxa"/>
        </w:tblCellMar>
        <w:tblLook w:val="04A0"/>
      </w:tblPr>
      <w:tblGrid>
        <w:gridCol w:w="5025"/>
        <w:gridCol w:w="5025"/>
      </w:tblGrid>
      <w:tr w:rsidR="00417A8B" w:rsidRPr="00417A8B" w:rsidTr="00417A8B">
        <w:trPr>
          <w:jc w:val="center"/>
        </w:trPr>
        <w:tc>
          <w:tcPr>
            <w:tcW w:w="5025" w:type="dxa"/>
            <w:shd w:val="clear" w:color="auto" w:fill="FFFFFF"/>
            <w:hideMark/>
          </w:tcPr>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i/>
                <w:iCs/>
                <w:color w:val="000000"/>
                <w:sz w:val="24"/>
                <w:szCs w:val="24"/>
                <w:lang w:eastAsia="ru-RU"/>
              </w:rPr>
              <w:t> Бланк местной администрации</w:t>
            </w:r>
          </w:p>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i/>
                <w:iCs/>
                <w:color w:val="000000"/>
                <w:sz w:val="24"/>
                <w:szCs w:val="24"/>
                <w:lang w:eastAsia="ru-RU"/>
              </w:rPr>
              <w:t> </w:t>
            </w:r>
          </w:p>
          <w:p w:rsidR="00417A8B" w:rsidRPr="00417A8B" w:rsidRDefault="00417A8B" w:rsidP="00417A8B">
            <w:pPr>
              <w:spacing w:before="100" w:beforeAutospacing="1" w:after="0" w:line="240" w:lineRule="auto"/>
              <w:ind w:firstLine="567"/>
              <w:jc w:val="both"/>
              <w:rPr>
                <w:rFonts w:ascii="Times New Roman" w:eastAsia="Times New Roman" w:hAnsi="Times New Roman" w:cs="Times New Roman"/>
                <w:sz w:val="24"/>
                <w:szCs w:val="24"/>
                <w:lang w:eastAsia="ru-RU"/>
              </w:rPr>
            </w:pPr>
            <w:r w:rsidRPr="00417A8B">
              <w:rPr>
                <w:rFonts w:ascii="Arial" w:eastAsia="Times New Roman" w:hAnsi="Arial" w:cs="Arial"/>
                <w:i/>
                <w:iCs/>
                <w:color w:val="000000"/>
                <w:sz w:val="24"/>
                <w:szCs w:val="24"/>
                <w:lang w:eastAsia="ru-RU"/>
              </w:rPr>
              <w:t>Дата, исходящий номер</w:t>
            </w:r>
          </w:p>
        </w:tc>
        <w:tc>
          <w:tcPr>
            <w:tcW w:w="5025" w:type="dxa"/>
            <w:shd w:val="clear" w:color="auto" w:fill="FFFFFF"/>
            <w:hideMark/>
          </w:tcPr>
          <w:p w:rsidR="00417A8B" w:rsidRPr="00417A8B" w:rsidRDefault="00417A8B" w:rsidP="00417A8B">
            <w:pPr>
              <w:spacing w:before="100" w:beforeAutospacing="1" w:after="0" w:line="240" w:lineRule="auto"/>
              <w:ind w:firstLine="567"/>
              <w:jc w:val="center"/>
              <w:rPr>
                <w:rFonts w:ascii="Times New Roman" w:eastAsia="Times New Roman" w:hAnsi="Times New Roman" w:cs="Times New Roman"/>
                <w:sz w:val="24"/>
                <w:szCs w:val="24"/>
                <w:lang w:eastAsia="ru-RU"/>
              </w:rPr>
            </w:pPr>
            <w:r w:rsidRPr="00417A8B">
              <w:rPr>
                <w:rFonts w:ascii="Arial" w:eastAsia="Times New Roman" w:hAnsi="Arial" w:cs="Arial"/>
                <w:color w:val="000000"/>
                <w:sz w:val="24"/>
                <w:szCs w:val="24"/>
                <w:lang w:eastAsia="ru-RU"/>
              </w:rPr>
              <w:t>________________________________</w:t>
            </w:r>
          </w:p>
          <w:p w:rsidR="00417A8B" w:rsidRPr="00417A8B" w:rsidRDefault="00417A8B" w:rsidP="00417A8B">
            <w:pPr>
              <w:spacing w:before="100" w:beforeAutospacing="1" w:after="0" w:line="240" w:lineRule="auto"/>
              <w:ind w:firstLine="567"/>
              <w:jc w:val="center"/>
              <w:rPr>
                <w:rFonts w:ascii="Times New Roman" w:eastAsia="Times New Roman" w:hAnsi="Times New Roman" w:cs="Times New Roman"/>
                <w:sz w:val="24"/>
                <w:szCs w:val="24"/>
                <w:lang w:eastAsia="ru-RU"/>
              </w:rPr>
            </w:pPr>
            <w:r w:rsidRPr="00417A8B">
              <w:rPr>
                <w:rFonts w:ascii="Arial" w:eastAsia="Times New Roman" w:hAnsi="Arial" w:cs="Arial"/>
                <w:i/>
                <w:iCs/>
                <w:color w:val="000000"/>
                <w:sz w:val="24"/>
                <w:szCs w:val="24"/>
                <w:lang w:eastAsia="ru-RU"/>
              </w:rPr>
              <w:t>(фамилия, имя, отчество заявителя - гражданина или наименование заявителя - юридического лица)</w:t>
            </w:r>
          </w:p>
          <w:p w:rsidR="00417A8B" w:rsidRPr="00417A8B" w:rsidRDefault="00417A8B" w:rsidP="00417A8B">
            <w:pPr>
              <w:spacing w:before="100" w:beforeAutospacing="1" w:after="0" w:line="240" w:lineRule="auto"/>
              <w:ind w:firstLine="709"/>
              <w:jc w:val="center"/>
              <w:rPr>
                <w:rFonts w:ascii="Times New Roman" w:eastAsia="Times New Roman" w:hAnsi="Times New Roman" w:cs="Times New Roman"/>
                <w:sz w:val="24"/>
                <w:szCs w:val="24"/>
                <w:lang w:eastAsia="ru-RU"/>
              </w:rPr>
            </w:pPr>
            <w:r w:rsidRPr="00417A8B">
              <w:rPr>
                <w:rFonts w:ascii="Arial" w:eastAsia="Times New Roman" w:hAnsi="Arial" w:cs="Arial"/>
                <w:color w:val="000000"/>
                <w:sz w:val="24"/>
                <w:szCs w:val="24"/>
                <w:lang w:eastAsia="ru-RU"/>
              </w:rPr>
              <w:t> </w:t>
            </w:r>
          </w:p>
          <w:p w:rsidR="00417A8B" w:rsidRPr="00417A8B" w:rsidRDefault="00417A8B" w:rsidP="00417A8B">
            <w:pPr>
              <w:spacing w:before="100" w:beforeAutospacing="1" w:after="0" w:line="240" w:lineRule="auto"/>
              <w:ind w:firstLine="567"/>
              <w:jc w:val="center"/>
              <w:rPr>
                <w:rFonts w:ascii="Times New Roman" w:eastAsia="Times New Roman" w:hAnsi="Times New Roman" w:cs="Times New Roman"/>
                <w:sz w:val="24"/>
                <w:szCs w:val="24"/>
                <w:lang w:eastAsia="ru-RU"/>
              </w:rPr>
            </w:pPr>
            <w:r w:rsidRPr="00417A8B">
              <w:rPr>
                <w:rFonts w:ascii="Arial" w:eastAsia="Times New Roman" w:hAnsi="Arial" w:cs="Arial"/>
                <w:color w:val="000000"/>
                <w:sz w:val="24"/>
                <w:szCs w:val="24"/>
                <w:lang w:eastAsia="ru-RU"/>
              </w:rPr>
              <w:t>________________________________</w:t>
            </w:r>
          </w:p>
          <w:p w:rsidR="00417A8B" w:rsidRPr="00417A8B" w:rsidRDefault="00417A8B" w:rsidP="00417A8B">
            <w:pPr>
              <w:spacing w:before="100" w:beforeAutospacing="1" w:after="0" w:line="240" w:lineRule="auto"/>
              <w:ind w:firstLine="567"/>
              <w:jc w:val="center"/>
              <w:rPr>
                <w:rFonts w:ascii="Times New Roman" w:eastAsia="Times New Roman" w:hAnsi="Times New Roman" w:cs="Times New Roman"/>
                <w:sz w:val="24"/>
                <w:szCs w:val="24"/>
                <w:lang w:eastAsia="ru-RU"/>
              </w:rPr>
            </w:pPr>
            <w:r w:rsidRPr="00417A8B">
              <w:rPr>
                <w:rFonts w:ascii="Arial" w:eastAsia="Times New Roman" w:hAnsi="Arial" w:cs="Arial"/>
                <w:i/>
                <w:iCs/>
                <w:color w:val="000000"/>
                <w:sz w:val="24"/>
                <w:szCs w:val="24"/>
                <w:lang w:eastAsia="ru-RU"/>
              </w:rPr>
              <w:t>(почтовый адрес заявителя)</w:t>
            </w:r>
          </w:p>
        </w:tc>
      </w:tr>
    </w:tbl>
    <w:p w:rsidR="00417A8B" w:rsidRPr="00417A8B" w:rsidRDefault="00417A8B" w:rsidP="00417A8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b/>
          <w:bCs/>
          <w:sz w:val="24"/>
          <w:szCs w:val="24"/>
          <w:lang w:eastAsia="ru-RU"/>
        </w:rPr>
        <w:t>Решение об отказе в предоставлении муниципальной услуги</w:t>
      </w:r>
    </w:p>
    <w:p w:rsidR="00417A8B" w:rsidRPr="00417A8B" w:rsidRDefault="00417A8B" w:rsidP="00417A8B">
      <w:pPr>
        <w:shd w:val="clear" w:color="auto" w:fill="FFFFFF"/>
        <w:spacing w:after="0"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По результатам рассмотрения документов, необходимых для предоставления муниципальной услуги «Предоставление земельных участков в аренду без проведения торгов», принято решение об отказе в предоставлении муниципальной услуги по следующим основаниям:</w:t>
      </w:r>
    </w:p>
    <w:p w:rsidR="00417A8B" w:rsidRPr="00417A8B" w:rsidRDefault="00417A8B" w:rsidP="00417A8B">
      <w:pPr>
        <w:shd w:val="clear" w:color="auto" w:fill="FFFFFF"/>
        <w:spacing w:after="0"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(указываются основания для отказа, установленные пунктом 2.11 административного регламента предоставления муниципальной услуги по предоставлению земельных участков)</w:t>
      </w:r>
    </w:p>
    <w:p w:rsidR="00417A8B" w:rsidRPr="00417A8B" w:rsidRDefault="00417A8B" w:rsidP="00417A8B">
      <w:pPr>
        <w:shd w:val="clear" w:color="auto" w:fill="FFFFFF"/>
        <w:spacing w:before="120"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417A8B" w:rsidRPr="00417A8B" w:rsidRDefault="00417A8B" w:rsidP="00417A8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sz w:val="24"/>
          <w:szCs w:val="24"/>
          <w:lang w:eastAsia="ru-RU"/>
        </w:rPr>
        <w:t>(</w:t>
      </w:r>
      <w:r w:rsidRPr="00417A8B">
        <w:rPr>
          <w:rFonts w:ascii="Times New Roman" w:eastAsia="Times New Roman" w:hAnsi="Times New Roman" w:cs="Times New Roman"/>
          <w:i/>
          <w:iCs/>
          <w:sz w:val="24"/>
          <w:szCs w:val="24"/>
          <w:lang w:eastAsia="ru-RU"/>
        </w:rPr>
        <w:t>Наименование должности главы муниципального</w:t>
      </w:r>
      <w:r w:rsidRPr="00417A8B">
        <w:rPr>
          <w:rFonts w:ascii="Times New Roman" w:eastAsia="Times New Roman" w:hAnsi="Times New Roman" w:cs="Times New Roman"/>
          <w:sz w:val="24"/>
          <w:szCs w:val="24"/>
          <w:lang w:eastAsia="ru-RU"/>
        </w:rPr>
        <w:br/>
      </w:r>
      <w:r w:rsidRPr="00417A8B">
        <w:rPr>
          <w:rFonts w:ascii="Times New Roman" w:eastAsia="Times New Roman" w:hAnsi="Times New Roman" w:cs="Times New Roman"/>
          <w:i/>
          <w:iCs/>
          <w:sz w:val="24"/>
          <w:szCs w:val="24"/>
          <w:lang w:eastAsia="ru-RU"/>
        </w:rPr>
        <w:t xml:space="preserve">образования или, в случае если </w:t>
      </w:r>
      <w:proofErr w:type="gramEnd"/>
    </w:p>
    <w:p w:rsidR="00417A8B" w:rsidRPr="00417A8B" w:rsidRDefault="00417A8B" w:rsidP="00417A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Times New Roman" w:eastAsia="Times New Roman" w:hAnsi="Times New Roman" w:cs="Times New Roman"/>
          <w:i/>
          <w:iCs/>
          <w:sz w:val="24"/>
          <w:szCs w:val="24"/>
          <w:lang w:eastAsia="ru-RU"/>
        </w:rPr>
        <w:lastRenderedPageBreak/>
        <w:t xml:space="preserve">местной администрацией руководит лицо, </w:t>
      </w:r>
    </w:p>
    <w:p w:rsidR="00417A8B" w:rsidRPr="00417A8B" w:rsidRDefault="00417A8B" w:rsidP="00417A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7A8B">
        <w:rPr>
          <w:rFonts w:ascii="Times New Roman" w:eastAsia="Times New Roman" w:hAnsi="Times New Roman" w:cs="Times New Roman"/>
          <w:i/>
          <w:iCs/>
          <w:sz w:val="24"/>
          <w:szCs w:val="24"/>
          <w:lang w:eastAsia="ru-RU"/>
        </w:rPr>
        <w:t>назначаемое</w:t>
      </w:r>
      <w:proofErr w:type="gramEnd"/>
      <w:r w:rsidRPr="00417A8B">
        <w:rPr>
          <w:rFonts w:ascii="Times New Roman" w:eastAsia="Times New Roman" w:hAnsi="Times New Roman" w:cs="Times New Roman"/>
          <w:i/>
          <w:iCs/>
          <w:sz w:val="24"/>
          <w:szCs w:val="24"/>
          <w:lang w:eastAsia="ru-RU"/>
        </w:rPr>
        <w:t xml:space="preserve"> на должность главы местной </w:t>
      </w:r>
    </w:p>
    <w:p w:rsidR="00417A8B" w:rsidRPr="00417A8B" w:rsidRDefault="00417A8B" w:rsidP="00417A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Times New Roman" w:eastAsia="Times New Roman" w:hAnsi="Times New Roman" w:cs="Times New Roman"/>
          <w:i/>
          <w:iCs/>
          <w:sz w:val="24"/>
          <w:szCs w:val="24"/>
          <w:lang w:eastAsia="ru-RU"/>
        </w:rPr>
        <w:t xml:space="preserve">администрации по контракту, - наименование </w:t>
      </w:r>
    </w:p>
    <w:p w:rsidR="00417A8B" w:rsidRPr="00417A8B" w:rsidRDefault="00417A8B" w:rsidP="00417A8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Times New Roman" w:eastAsia="Times New Roman" w:hAnsi="Times New Roman" w:cs="Times New Roman"/>
          <w:i/>
          <w:iCs/>
          <w:sz w:val="24"/>
          <w:szCs w:val="24"/>
          <w:lang w:eastAsia="ru-RU"/>
        </w:rPr>
        <w:t>должности главы местной администрации</w:t>
      </w:r>
      <w:r w:rsidRPr="00417A8B">
        <w:rPr>
          <w:rFonts w:ascii="Times New Roman" w:eastAsia="Times New Roman" w:hAnsi="Times New Roman" w:cs="Times New Roman"/>
          <w:sz w:val="24"/>
          <w:szCs w:val="24"/>
          <w:lang w:eastAsia="ru-RU"/>
        </w:rPr>
        <w:t>) _________________</w:t>
      </w:r>
    </w:p>
    <w:p w:rsidR="00417A8B" w:rsidRPr="00417A8B" w:rsidRDefault="00417A8B" w:rsidP="00417A8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(подпись</w:t>
      </w:r>
      <w:r w:rsidRPr="00417A8B">
        <w:rPr>
          <w:rFonts w:ascii="Times New Roman" w:eastAsia="Times New Roman" w:hAnsi="Times New Roman" w:cs="Times New Roman"/>
          <w:i/>
          <w:iCs/>
          <w:sz w:val="24"/>
          <w:szCs w:val="24"/>
          <w:lang w:eastAsia="ru-RU"/>
        </w:rPr>
        <w:t>)</w:t>
      </w:r>
    </w:p>
    <w:p w:rsidR="00417A8B" w:rsidRPr="00417A8B" w:rsidRDefault="00417A8B" w:rsidP="00417A8B">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417A8B" w:rsidRPr="00417A8B" w:rsidRDefault="00417A8B" w:rsidP="00417A8B">
      <w:pPr>
        <w:spacing w:before="100" w:beforeAutospacing="1" w:after="100" w:afterAutospacing="1" w:line="240" w:lineRule="auto"/>
        <w:rPr>
          <w:rFonts w:ascii="Times New Roman" w:eastAsia="Times New Roman" w:hAnsi="Times New Roman" w:cs="Times New Roman"/>
          <w:sz w:val="24"/>
          <w:szCs w:val="24"/>
          <w:lang w:eastAsia="ru-RU"/>
        </w:rPr>
      </w:pPr>
      <w:r w:rsidRPr="00417A8B">
        <w:rPr>
          <w:rFonts w:ascii="Times New Roman" w:eastAsia="Times New Roman" w:hAnsi="Times New Roman" w:cs="Times New Roman"/>
          <w:sz w:val="24"/>
          <w:szCs w:val="24"/>
          <w:lang w:eastAsia="ru-RU"/>
        </w:rPr>
        <w:t> </w:t>
      </w:r>
    </w:p>
    <w:p w:rsidR="00E34BBA" w:rsidRDefault="00E34BBA"/>
    <w:sectPr w:rsidR="00E34BBA" w:rsidSect="00E34B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A8B"/>
    <w:rsid w:val="001D4F32"/>
    <w:rsid w:val="00417A8B"/>
    <w:rsid w:val="005B0C83"/>
    <w:rsid w:val="00E34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7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7A8B"/>
    <w:rPr>
      <w:color w:val="0000FF"/>
      <w:u w:val="single"/>
    </w:rPr>
  </w:style>
  <w:style w:type="character" w:styleId="a5">
    <w:name w:val="FollowedHyperlink"/>
    <w:basedOn w:val="a0"/>
    <w:uiPriority w:val="99"/>
    <w:semiHidden/>
    <w:unhideWhenUsed/>
    <w:rsid w:val="00417A8B"/>
    <w:rPr>
      <w:color w:val="800080"/>
      <w:u w:val="single"/>
    </w:rPr>
  </w:style>
  <w:style w:type="character" w:customStyle="1" w:styleId="hyperlink">
    <w:name w:val="hyperlink"/>
    <w:basedOn w:val="a0"/>
    <w:rsid w:val="00417A8B"/>
  </w:style>
  <w:style w:type="paragraph" w:customStyle="1" w:styleId="normalweb">
    <w:name w:val="normalweb"/>
    <w:basedOn w:val="a"/>
    <w:rsid w:val="0041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1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Верхний колонтитул1"/>
    <w:basedOn w:val="a"/>
    <w:rsid w:val="00417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17A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199217">
      <w:bodyDiv w:val="1"/>
      <w:marLeft w:val="0"/>
      <w:marRight w:val="0"/>
      <w:marTop w:val="0"/>
      <w:marBottom w:val="0"/>
      <w:divBdr>
        <w:top w:val="none" w:sz="0" w:space="0" w:color="auto"/>
        <w:left w:val="none" w:sz="0" w:space="0" w:color="auto"/>
        <w:bottom w:val="none" w:sz="0" w:space="0" w:color="auto"/>
        <w:right w:val="none" w:sz="0" w:space="0" w:color="auto"/>
      </w:divBdr>
      <w:divsChild>
        <w:div w:id="1556506715">
          <w:marLeft w:val="0"/>
          <w:marRight w:val="0"/>
          <w:marTop w:val="0"/>
          <w:marBottom w:val="0"/>
          <w:divBdr>
            <w:top w:val="none" w:sz="0" w:space="0" w:color="auto"/>
            <w:left w:val="none" w:sz="0" w:space="0" w:color="auto"/>
            <w:bottom w:val="none" w:sz="0" w:space="0" w:color="auto"/>
            <w:right w:val="none" w:sz="0" w:space="0" w:color="auto"/>
          </w:divBdr>
        </w:div>
        <w:div w:id="176234967">
          <w:marLeft w:val="0"/>
          <w:marRight w:val="0"/>
          <w:marTop w:val="0"/>
          <w:marBottom w:val="0"/>
          <w:divBdr>
            <w:top w:val="none" w:sz="0" w:space="0" w:color="auto"/>
            <w:left w:val="none" w:sz="0" w:space="0" w:color="auto"/>
            <w:bottom w:val="none" w:sz="0" w:space="0" w:color="auto"/>
            <w:right w:val="none" w:sz="0" w:space="0" w:color="auto"/>
          </w:divBdr>
        </w:div>
        <w:div w:id="2108036792">
          <w:marLeft w:val="0"/>
          <w:marRight w:val="0"/>
          <w:marTop w:val="0"/>
          <w:marBottom w:val="0"/>
          <w:divBdr>
            <w:top w:val="none" w:sz="0" w:space="0" w:color="auto"/>
            <w:left w:val="none" w:sz="0" w:space="0" w:color="auto"/>
            <w:bottom w:val="none" w:sz="0" w:space="0" w:color="auto"/>
            <w:right w:val="none" w:sz="0" w:space="0" w:color="auto"/>
          </w:divBdr>
          <w:divsChild>
            <w:div w:id="1201013183">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pravo.minjust.ru/"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01036F55-8E7C-4860-B8BC-A7761969F7FC" TargetMode="External"/><Relationship Id="rId107" Type="http://schemas.openxmlformats.org/officeDocument/2006/relationships/hyperlink" Target="http://pravo.minjust.ru/" TargetMode="External"/><Relationship Id="rId11" Type="http://schemas.openxmlformats.org/officeDocument/2006/relationships/hyperlink" Target="https://pravo-search.minjust.ru/bigs/showDocument.html?id=407428E1-98F1-441F-B81D-51C8FBD242CC" TargetMode="External"/><Relationship Id="rId24" Type="http://schemas.openxmlformats.org/officeDocument/2006/relationships/hyperlink" Target="https://pravo-search.minjust.ru/bigs/showDocument.html?id=409214B0-8B92-4806-8560-302BFE665A3D" TargetMode="External"/><Relationship Id="rId32" Type="http://schemas.openxmlformats.org/officeDocument/2006/relationships/hyperlink" Target="https://pravo-search.minjust.ru/bigs/showDocument.html?id=01036F55-8E7C-4860-B8BC-A7761969F7F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45004C75-5243-401B-8C73-766DB0B42115"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87" Type="http://schemas.openxmlformats.org/officeDocument/2006/relationships/hyperlink" Target="http://pravo.minjust.ru/" TargetMode="External"/><Relationship Id="rId102" Type="http://schemas.openxmlformats.org/officeDocument/2006/relationships/hyperlink" Target="http://pravo.minjust.ru/" TargetMode="External"/><Relationship Id="rId110" Type="http://schemas.openxmlformats.org/officeDocument/2006/relationships/hyperlink" Target="http://pravo.minjust.ru/" TargetMode="External"/><Relationship Id="rId5" Type="http://schemas.openxmlformats.org/officeDocument/2006/relationships/hyperlink" Target="https://pravo-search.minjust.ru/bigs/showDocument.html?id=BF280B2D-342C-485C-ADF3-F2AE1E666783" TargetMode="External"/><Relationship Id="rId61" Type="http://schemas.openxmlformats.org/officeDocument/2006/relationships/hyperlink" Target="https://pravo-search.minjust.ru/bigs/showDocument.html?id=BBA0BFB1-06C7-4E50-A8D3-FE1045784BF1"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pravo.minjust.ru/" TargetMode="External"/><Relationship Id="rId95" Type="http://schemas.openxmlformats.org/officeDocument/2006/relationships/hyperlink" Target="http://pravo.minjust.ru/" TargetMode="External"/><Relationship Id="rId19" Type="http://schemas.openxmlformats.org/officeDocument/2006/relationships/hyperlink" Target="https://pravo-search.minjust.ru/bigs/showDocument.html?id=B11798FF-43B9-49DB-B06C-4223F9D555E2"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BF280B2D-342C-485C-ADF3-F2AE1E666783"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100" Type="http://schemas.openxmlformats.org/officeDocument/2006/relationships/hyperlink" Target="http://pravo.minjust.ru/" TargetMode="External"/><Relationship Id="rId105" Type="http://schemas.openxmlformats.org/officeDocument/2006/relationships/hyperlink" Target="http://pravo.minjust.ru/" TargetMode="External"/><Relationship Id="rId113" Type="http://schemas.openxmlformats.org/officeDocument/2006/relationships/theme" Target="theme/theme1.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9CF2F1C3-393D-4051-A52D-9923B0E51C0C"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hyperlink" Target="http://pravo.minjust.ru/" TargetMode="External"/><Relationship Id="rId93" Type="http://schemas.openxmlformats.org/officeDocument/2006/relationships/hyperlink" Target="http://pravo.minjust.ru/" TargetMode="External"/><Relationship Id="rId98" Type="http://schemas.openxmlformats.org/officeDocument/2006/relationships/hyperlink" Target="http://pravo.minjust.ru/"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9CF2F1C3-393D-4051-A52D-9923B0E51C0C"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9CF2F1C3-393D-4051-A52D-9923B0E51C0C" TargetMode="External"/><Relationship Id="rId103" Type="http://schemas.openxmlformats.org/officeDocument/2006/relationships/hyperlink" Target="http://pravo.minjust.ru/" TargetMode="External"/><Relationship Id="rId108" Type="http://schemas.openxmlformats.org/officeDocument/2006/relationships/hyperlink" Target="http://pravo.minjust.ru/" TargetMode="External"/><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E68516BA-6B28-4322-B06D-C969CB806DF5"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pravo.minjust.ru/" TargetMode="External"/><Relationship Id="rId75" Type="http://schemas.openxmlformats.org/officeDocument/2006/relationships/hyperlink" Target="https://pravo-search.minjust.ru/bigs/portal.html"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pravo.minjust.ru/" TargetMode="External"/><Relationship Id="rId96" Type="http://schemas.openxmlformats.org/officeDocument/2006/relationships/hyperlink" Target="http://pravo.minjust.ru/" TargetMode="External"/><Relationship Id="rId11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01036F55-8E7C-4860-B8BC-A7761969F7FC"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B11798FF-43B9-49DB-B06C-4223F9D555E2" TargetMode="External"/><Relationship Id="rId36" Type="http://schemas.openxmlformats.org/officeDocument/2006/relationships/hyperlink" Target="https://pravo-search.minjust.ru/bigs/showDocument.html?id=BF280B2D-342C-485C-ADF3-F2AE1E666783"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hyperlink" Target="https://pravo-search.minjust.ru/bigs/showDocument.html?id=BBA0BFB1-06C7-4E50-A8D3-FE1045784BF1" TargetMode="External"/><Relationship Id="rId106" Type="http://schemas.openxmlformats.org/officeDocument/2006/relationships/hyperlink" Target="http://pravo.minjust.ru/" TargetMode="External"/><Relationship Id="rId10" Type="http://schemas.openxmlformats.org/officeDocument/2006/relationships/hyperlink" Target="https://pravo-search.minjust.ru/bigs/showDocument.html?id=B11798FF-43B9-49DB-B06C-4223F9D555E2"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pravo.minjust.ru/" TargetMode="External"/><Relationship Id="rId78" Type="http://schemas.openxmlformats.org/officeDocument/2006/relationships/hyperlink" Target="http://pravo.minjust.ru/" TargetMode="External"/><Relationship Id="rId81" Type="http://schemas.openxmlformats.org/officeDocument/2006/relationships/hyperlink" Target="https://pravo-search.minjust.ru/bigs/showDocument.html?id=9CF2F1C3-393D-4051-A52D-9923B0E51C0C" TargetMode="External"/><Relationship Id="rId86" Type="http://schemas.openxmlformats.org/officeDocument/2006/relationships/hyperlink" Target="http://pravo.minjust.ru/" TargetMode="External"/><Relationship Id="rId94" Type="http://schemas.openxmlformats.org/officeDocument/2006/relationships/hyperlink" Target="http://pravo.minjust.ru/"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openxmlformats.org/officeDocument/2006/relationships/hyperlink" Target="https://pravo-search.minjust.ru/bigs/showDocument.html?id=E68516BA-6B28-4322-B06D-C969CB806DF5" TargetMode="External"/><Relationship Id="rId9"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BA0BFB1-06C7-4E50-A8D3-FE1045784BF1" TargetMode="External"/><Relationship Id="rId109" Type="http://schemas.openxmlformats.org/officeDocument/2006/relationships/hyperlink" Target="http://pravo.minjust.ru/" TargetMode="External"/><Relationship Id="rId34"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yperlink" Target="https://pravo-search.minjust.ru/bigs/showDocument.html?id=BF280B2D-342C-485C-ADF3-F2AE1E666783" TargetMode="External"/><Relationship Id="rId76" Type="http://schemas.openxmlformats.org/officeDocument/2006/relationships/hyperlink" Target="http://pravo.minjust.ru/" TargetMode="External"/><Relationship Id="rId97" Type="http://schemas.openxmlformats.org/officeDocument/2006/relationships/hyperlink" Target="http://pravo.minjust.ru/" TargetMode="External"/><Relationship Id="rId104" Type="http://schemas.openxmlformats.org/officeDocument/2006/relationships/hyperlink" Target="http://pravo.minjust.ru/" TargetMode="Externa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pravo.minjust.ru/" TargetMode="External"/><Relationship Id="rId9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18730</Words>
  <Characters>106761</Characters>
  <Application>Microsoft Office Word</Application>
  <DocSecurity>0</DocSecurity>
  <Lines>889</Lines>
  <Paragraphs>250</Paragraphs>
  <ScaleCrop>false</ScaleCrop>
  <Company/>
  <LinksUpToDate>false</LinksUpToDate>
  <CharactersWithSpaces>125241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Юрий</cp:lastModifiedBy>
  <cp:revision>3</cp:revision>
  <dcterms:created xsi:type="dcterms:W3CDTF">2024-04-25T08:01:00Z</dcterms:created>
  <dcterms:modified xsi:type="dcterms:W3CDTF">2024-04-25T09:14:00Z</dcterms:modified>
</cp:coreProperties>
</file>