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C93" w:rsidRDefault="000C7A70" w:rsidP="00E35C93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7480935</wp:posOffset>
                </wp:positionH>
                <wp:positionV relativeFrom="paragraph">
                  <wp:posOffset>510540</wp:posOffset>
                </wp:positionV>
                <wp:extent cx="13970" cy="1218565"/>
                <wp:effectExtent l="0" t="1905" r="0" b="0"/>
                <wp:wrapNone/>
                <wp:docPr id="5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970" cy="1218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589.05pt;margin-top:40.2pt;width:1.1pt;height:95.95pt;z-index:25165619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" stroked="f">
                <v:stroke joinstyle="round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935" distR="114935" simplePos="0" relativeHeight="251657216" behindDoc="0" locked="0" layoutInCell="1" allowOverlap="1">
                <wp:simplePos x="0" y="0"/>
                <wp:positionH relativeFrom="column">
                  <wp:posOffset>6838315</wp:posOffset>
                </wp:positionH>
                <wp:positionV relativeFrom="paragraph">
                  <wp:posOffset>80010</wp:posOffset>
                </wp:positionV>
                <wp:extent cx="13970" cy="2106295"/>
                <wp:effectExtent l="4445" t="0" r="635" b="0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70" cy="21062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63DD8" w:rsidRDefault="00763DD8" w:rsidP="00E35C93"/>
                          <w:p w:rsidR="00763DD8" w:rsidRDefault="00763DD8" w:rsidP="00E35C93"/>
                          <w:p w:rsidR="00763DD8" w:rsidRDefault="00763DD8" w:rsidP="00E35C93"/>
                          <w:p w:rsidR="00763DD8" w:rsidRDefault="00763DD8" w:rsidP="00E35C93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538.45pt;margin-top:6.3pt;width:1.1pt;height:165.85pt;z-index:25165721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" stroked="f">
                <v:textbox inset="0,0,0,0">
                  <w:txbxContent>
                    <w:p w:rsidR="00763DD8" w:rsidRDefault="00763DD8" w:rsidP="00E35C93"/>
                    <w:p w:rsidR="00763DD8" w:rsidRDefault="00763DD8" w:rsidP="00E35C93"/>
                    <w:p w:rsidR="00763DD8" w:rsidRDefault="00763DD8" w:rsidP="00E35C93"/>
                    <w:p w:rsidR="00763DD8" w:rsidRDefault="00763DD8" w:rsidP="00E35C93"/>
                  </w:txbxContent>
                </v:textbox>
              </v:shape>
            </w:pict>
          </mc:Fallback>
        </mc:AlternateContent>
      </w:r>
      <w:r w:rsidR="00E35C93">
        <w:rPr>
          <w:rFonts w:ascii="Arial" w:hAnsi="Arial"/>
          <w:noProof/>
        </w:rPr>
        <w:drawing>
          <wp:inline distT="0" distB="0" distL="0" distR="0">
            <wp:extent cx="571500" cy="6191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191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anchor distT="0" distB="0" distL="114935" distR="114935" simplePos="0" relativeHeight="251658240" behindDoc="0" locked="0" layoutInCell="1" allowOverlap="1">
                <wp:simplePos x="0" y="0"/>
                <wp:positionH relativeFrom="column">
                  <wp:posOffset>6838950</wp:posOffset>
                </wp:positionH>
                <wp:positionV relativeFrom="paragraph">
                  <wp:posOffset>19685</wp:posOffset>
                </wp:positionV>
                <wp:extent cx="13970" cy="1605915"/>
                <wp:effectExtent l="0" t="0" r="0" b="0"/>
                <wp:wrapNone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70" cy="16059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63DD8" w:rsidRDefault="00763DD8" w:rsidP="00E35C93">
                            <w:pPr>
                              <w:pStyle w:val="1"/>
                              <w:tabs>
                                <w:tab w:val="num" w:pos="432"/>
                              </w:tabs>
                              <w:ind w:left="432" w:hanging="432"/>
                              <w:rPr>
                                <w:b w:val="0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left:0;text-align:left;margin-left:538.5pt;margin-top:1.55pt;width:1.1pt;height:126.45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" stroked="f">
                <v:textbox inset="0,0,0,0">
                  <w:txbxContent>
                    <w:p w:rsidR="00763DD8" w:rsidRDefault="00763DD8" w:rsidP="00E35C93">
                      <w:pPr>
                        <w:pStyle w:val="1"/>
                        <w:tabs>
                          <w:tab w:val="num" w:pos="432"/>
                        </w:tabs>
                        <w:ind w:left="432" w:hanging="432"/>
                        <w:rPr>
                          <w:b w:val="0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35C93" w:rsidRDefault="000C7A70" w:rsidP="00E35C93">
      <w:pPr>
        <w:tabs>
          <w:tab w:val="left" w:pos="709"/>
          <w:tab w:val="left" w:pos="9615"/>
        </w:tabs>
        <w:jc w:val="center"/>
        <w:rPr>
          <w:rFonts w:ascii="Times New Roman CYR" w:hAnsi="Times New Roman CYR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7037705</wp:posOffset>
                </wp:positionH>
                <wp:positionV relativeFrom="paragraph">
                  <wp:posOffset>17780</wp:posOffset>
                </wp:positionV>
                <wp:extent cx="228600" cy="1554480"/>
                <wp:effectExtent l="3810" t="4445" r="0" b="3175"/>
                <wp:wrapNone/>
                <wp:docPr id="2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228600" cy="1554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554.15pt;margin-top:1.4pt;width:18pt;height:122.4pt;flip:x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" stroked="f">
                <v:stroke joinstyle="round"/>
              </v:rect>
            </w:pict>
          </mc:Fallback>
        </mc:AlternateContent>
      </w:r>
      <w:r w:rsidR="00E35C93">
        <w:rPr>
          <w:rFonts w:ascii="Times New Roman CYR" w:hAnsi="Times New Roman CYR"/>
          <w:sz w:val="28"/>
          <w:szCs w:val="28"/>
        </w:rPr>
        <w:t xml:space="preserve">АДМИНИСТРАЦИЯ                                    </w:t>
      </w:r>
    </w:p>
    <w:p w:rsidR="00E35C93" w:rsidRDefault="00E35C93" w:rsidP="00E35C93">
      <w:pPr>
        <w:pStyle w:val="caaieiaie1"/>
        <w:tabs>
          <w:tab w:val="left" w:pos="709"/>
        </w:tabs>
        <w:jc w:val="center"/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>КРАСНОЗЕРСКОГО РАЙОНА</w:t>
      </w:r>
    </w:p>
    <w:p w:rsidR="00E35C93" w:rsidRPr="00DB0035" w:rsidRDefault="00E35C93" w:rsidP="00E35C93">
      <w:pPr>
        <w:tabs>
          <w:tab w:val="left" w:pos="709"/>
        </w:tabs>
        <w:jc w:val="center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 xml:space="preserve"> НОВОСИБИРСКОЙ ОБЛАСТИ</w:t>
      </w:r>
    </w:p>
    <w:p w:rsidR="00E35C93" w:rsidRPr="00C306BF" w:rsidRDefault="00E35C93" w:rsidP="00E35C93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E35C93" w:rsidRPr="00C306BF" w:rsidRDefault="00E35C93" w:rsidP="00E35C93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306BF">
        <w:rPr>
          <w:rFonts w:ascii="Times New Roman" w:hAnsi="Times New Roman" w:cs="Times New Roman"/>
        </w:rPr>
        <w:t xml:space="preserve">                              </w:t>
      </w:r>
      <w:r w:rsidRPr="00C306B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C306BF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E35C93" w:rsidRPr="00C306BF" w:rsidRDefault="00E35C93" w:rsidP="00E35C93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306BF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6D409B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C306BF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306BF">
        <w:rPr>
          <w:rFonts w:ascii="Times New Roman" w:hAnsi="Times New Roman" w:cs="Times New Roman"/>
          <w:sz w:val="28"/>
          <w:szCs w:val="28"/>
        </w:rPr>
        <w:t xml:space="preserve">р.п. Краснозерское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C306BF">
        <w:rPr>
          <w:rFonts w:ascii="Times New Roman" w:hAnsi="Times New Roman" w:cs="Times New Roman"/>
          <w:sz w:val="28"/>
          <w:szCs w:val="28"/>
        </w:rPr>
        <w:t xml:space="preserve">  </w:t>
      </w:r>
      <w:r w:rsidR="006D409B" w:rsidRPr="006D409B">
        <w:rPr>
          <w:rFonts w:ascii="Times New Roman" w:hAnsi="Times New Roman" w:cs="Times New Roman"/>
          <w:sz w:val="28"/>
          <w:szCs w:val="28"/>
        </w:rPr>
        <w:t xml:space="preserve">ПРОЕКТ  </w:t>
      </w:r>
    </w:p>
    <w:p w:rsidR="00E35C93" w:rsidRPr="00C306BF" w:rsidRDefault="00E35C93" w:rsidP="00E35C9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E35C93" w:rsidRPr="00C306BF" w:rsidRDefault="00E35C93" w:rsidP="00E35C93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306BF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.</w:t>
      </w:r>
      <w:r w:rsidR="006D409B">
        <w:rPr>
          <w:rFonts w:ascii="Times New Roman" w:hAnsi="Times New Roman" w:cs="Times New Roman"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AD199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C306B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  <w:r w:rsidR="006D409B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C306BF">
        <w:rPr>
          <w:rFonts w:ascii="Times New Roman" w:hAnsi="Times New Roman" w:cs="Times New Roman"/>
          <w:sz w:val="28"/>
          <w:szCs w:val="28"/>
        </w:rPr>
        <w:t xml:space="preserve">№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35C93" w:rsidRPr="00C306BF" w:rsidRDefault="00E35C93" w:rsidP="00E35C9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35C93" w:rsidRPr="00E35C93" w:rsidRDefault="00E35C93" w:rsidP="00E35C93">
      <w:pPr>
        <w:spacing w:after="0" w:line="240" w:lineRule="auto"/>
        <w:ind w:right="36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35C93">
        <w:rPr>
          <w:rFonts w:ascii="Times New Roman" w:eastAsia="Times New Roman" w:hAnsi="Times New Roman" w:cs="Times New Roman"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</w:t>
      </w:r>
      <w:r w:rsidR="00BB1ABC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E35C93">
        <w:rPr>
          <w:rFonts w:ascii="Times New Roman" w:eastAsia="Times New Roman" w:hAnsi="Times New Roman" w:cs="Times New Roman"/>
          <w:sz w:val="28"/>
          <w:szCs w:val="28"/>
        </w:rPr>
        <w:t xml:space="preserve"> год в сфере муниципального контроля </w:t>
      </w:r>
      <w:r w:rsidR="00D46161" w:rsidRPr="00D46161">
        <w:rPr>
          <w:rFonts w:ascii="Times New Roman" w:eastAsia="Times New Roman" w:hAnsi="Times New Roman" w:cs="Times New Roman"/>
          <w:sz w:val="28"/>
          <w:szCs w:val="28"/>
        </w:rPr>
        <w:t>на автомобильной трассе, городском наземном элект</w:t>
      </w:r>
      <w:r w:rsidR="000855A3">
        <w:rPr>
          <w:rFonts w:ascii="Times New Roman" w:eastAsia="Times New Roman" w:hAnsi="Times New Roman" w:cs="Times New Roman"/>
          <w:sz w:val="28"/>
          <w:szCs w:val="28"/>
        </w:rPr>
        <w:t>рическом и в дорожном хозяйстве на территории</w:t>
      </w:r>
      <w:r w:rsidRPr="00E35C93">
        <w:rPr>
          <w:rFonts w:ascii="Times New Roman" w:eastAsia="Times New Roman" w:hAnsi="Times New Roman" w:cs="Times New Roman"/>
          <w:sz w:val="28"/>
          <w:szCs w:val="28"/>
        </w:rPr>
        <w:t xml:space="preserve"> Краснозерского района Новосибирской области</w:t>
      </w:r>
    </w:p>
    <w:p w:rsidR="00E35C93" w:rsidRPr="00C306BF" w:rsidRDefault="00E35C93" w:rsidP="00E35C93">
      <w:pPr>
        <w:pStyle w:val="ConsPlusNonformat"/>
        <w:ind w:right="3135"/>
        <w:jc w:val="both"/>
        <w:rPr>
          <w:rFonts w:ascii="Times New Roman" w:hAnsi="Times New Roman" w:cs="Times New Roman"/>
          <w:sz w:val="28"/>
          <w:szCs w:val="28"/>
        </w:rPr>
      </w:pPr>
    </w:p>
    <w:p w:rsidR="00E35C93" w:rsidRDefault="00E35C93" w:rsidP="00E35C9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D201D">
        <w:rPr>
          <w:rFonts w:ascii="Times New Roman" w:hAnsi="Times New Roman" w:cs="Times New Roman"/>
          <w:sz w:val="28"/>
          <w:szCs w:val="28"/>
        </w:rPr>
        <w:t>В соответствии с Федеральным</w:t>
      </w:r>
      <w:r>
        <w:rPr>
          <w:rFonts w:ascii="Times New Roman" w:hAnsi="Times New Roman" w:cs="Times New Roman"/>
          <w:sz w:val="28"/>
          <w:szCs w:val="28"/>
        </w:rPr>
        <w:t>и законами</w:t>
      </w:r>
      <w:r w:rsidRPr="004D201D">
        <w:rPr>
          <w:rFonts w:ascii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</w:t>
      </w:r>
      <w:r>
        <w:rPr>
          <w:rFonts w:ascii="Times New Roman" w:hAnsi="Times New Roman" w:cs="Times New Roman"/>
          <w:sz w:val="28"/>
          <w:szCs w:val="28"/>
        </w:rPr>
        <w:t>вления в Российской Федерации», частью 4 статьи 44 Федерального закона от 31.07.2020 г.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25.06.2021 г. №990 «Об утверждении Правил разработки и утверждения контрольными (надзорными) органами программы профилактики рисков причинения вреда (ущерба</w:t>
      </w:r>
      <w:proofErr w:type="gramEnd"/>
      <w:r>
        <w:rPr>
          <w:rFonts w:ascii="Times New Roman" w:hAnsi="Times New Roman" w:cs="Times New Roman"/>
          <w:sz w:val="28"/>
          <w:szCs w:val="28"/>
        </w:rPr>
        <w:t>) охраняемым законом ценностям», администрация Краснозерского района Новосибирской области,</w:t>
      </w:r>
    </w:p>
    <w:p w:rsidR="00E35C93" w:rsidRDefault="00E35C93" w:rsidP="006D409B">
      <w:pPr>
        <w:pStyle w:val="ConsPlusNonformat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4D201D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E35C93" w:rsidRPr="006F2BFD" w:rsidRDefault="00E35C93" w:rsidP="006D409B">
      <w:pPr>
        <w:pStyle w:val="a8"/>
        <w:numPr>
          <w:ilvl w:val="0"/>
          <w:numId w:val="3"/>
        </w:numPr>
        <w:spacing w:line="240" w:lineRule="auto"/>
        <w:ind w:left="851" w:firstLine="142"/>
        <w:jc w:val="both"/>
        <w:rPr>
          <w:rFonts w:ascii="Times New Roman" w:hAnsi="Times New Roman"/>
          <w:sz w:val="28"/>
          <w:szCs w:val="28"/>
        </w:rPr>
      </w:pPr>
      <w:proofErr w:type="gramStart"/>
      <w:r w:rsidRPr="006F2BFD">
        <w:rPr>
          <w:rFonts w:ascii="Times New Roman" w:hAnsi="Times New Roman"/>
          <w:sz w:val="28"/>
          <w:szCs w:val="28"/>
        </w:rPr>
        <w:t xml:space="preserve">Утвердить </w:t>
      </w:r>
      <w:r>
        <w:rPr>
          <w:rFonts w:ascii="Times New Roman" w:hAnsi="Times New Roman"/>
          <w:sz w:val="28"/>
          <w:szCs w:val="28"/>
        </w:rPr>
        <w:t xml:space="preserve">прилагаемую </w:t>
      </w:r>
      <w:r w:rsidR="00A47B23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Программу</w:t>
      </w:r>
      <w:r w:rsidRPr="00E35C93">
        <w:rPr>
          <w:rFonts w:ascii="Times New Roman" w:eastAsia="Times New Roman" w:hAnsi="Times New Roman" w:cs="Times New Roman"/>
          <w:sz w:val="28"/>
          <w:szCs w:val="28"/>
        </w:rPr>
        <w:t xml:space="preserve"> профилактики рисков причинения вреда (ущерба) охраняемым законом ценностям на 202</w:t>
      </w:r>
      <w:r w:rsidR="00A47B23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E35C93">
        <w:rPr>
          <w:rFonts w:ascii="Times New Roman" w:eastAsia="Times New Roman" w:hAnsi="Times New Roman" w:cs="Times New Roman"/>
          <w:sz w:val="28"/>
          <w:szCs w:val="28"/>
        </w:rPr>
        <w:t xml:space="preserve"> год в сфере муниципального контроля </w:t>
      </w:r>
      <w:r w:rsidR="00966C6F" w:rsidRPr="00966C6F">
        <w:rPr>
          <w:rFonts w:ascii="Times New Roman" w:eastAsia="Times New Roman" w:hAnsi="Times New Roman" w:cs="Times New Roman"/>
          <w:sz w:val="28"/>
          <w:szCs w:val="28"/>
        </w:rPr>
        <w:t>на автомобиль</w:t>
      </w:r>
      <w:r w:rsidR="00002B3F">
        <w:rPr>
          <w:rFonts w:ascii="Times New Roman" w:eastAsia="Times New Roman" w:hAnsi="Times New Roman" w:cs="Times New Roman"/>
          <w:sz w:val="28"/>
          <w:szCs w:val="28"/>
        </w:rPr>
        <w:t>ной трассе, городском  наземном</w:t>
      </w:r>
      <w:r w:rsidR="00966C6F" w:rsidRPr="00966C6F">
        <w:rPr>
          <w:rFonts w:ascii="Times New Roman" w:eastAsia="Times New Roman" w:hAnsi="Times New Roman" w:cs="Times New Roman"/>
          <w:sz w:val="28"/>
          <w:szCs w:val="28"/>
        </w:rPr>
        <w:t xml:space="preserve"> электрическом и в дорожном хозяйстве</w:t>
      </w:r>
      <w:r w:rsidR="00966C6F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r w:rsidRPr="00E35C93">
        <w:rPr>
          <w:rFonts w:ascii="Times New Roman" w:eastAsia="Times New Roman" w:hAnsi="Times New Roman" w:cs="Times New Roman"/>
          <w:sz w:val="28"/>
          <w:szCs w:val="28"/>
        </w:rPr>
        <w:t>территори</w:t>
      </w:r>
      <w:r w:rsidR="00966C6F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E35C93">
        <w:rPr>
          <w:rFonts w:ascii="Times New Roman" w:eastAsia="Times New Roman" w:hAnsi="Times New Roman" w:cs="Times New Roman"/>
          <w:sz w:val="28"/>
          <w:szCs w:val="28"/>
        </w:rPr>
        <w:t xml:space="preserve"> Краснозерского района Новосибирской области</w:t>
      </w:r>
      <w:r w:rsidR="00A47B23">
        <w:rPr>
          <w:rFonts w:ascii="Times New Roman" w:eastAsia="Times New Roman" w:hAnsi="Times New Roman" w:cs="Times New Roman"/>
          <w:sz w:val="28"/>
          <w:szCs w:val="28"/>
        </w:rPr>
        <w:t>»</w:t>
      </w:r>
      <w:r w:rsidR="00002B3F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E35C93" w:rsidRPr="006F2BFD" w:rsidRDefault="0007612F" w:rsidP="006D409B">
      <w:pPr>
        <w:pStyle w:val="a8"/>
        <w:autoSpaceDE w:val="0"/>
        <w:spacing w:line="240" w:lineRule="auto"/>
        <w:ind w:left="851"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096FE6">
        <w:rPr>
          <w:rFonts w:ascii="Times New Roman" w:hAnsi="Times New Roman"/>
          <w:sz w:val="28"/>
          <w:szCs w:val="28"/>
        </w:rPr>
        <w:t xml:space="preserve"> </w:t>
      </w:r>
      <w:r w:rsidR="00E35C93">
        <w:rPr>
          <w:rFonts w:ascii="Times New Roman" w:hAnsi="Times New Roman"/>
          <w:sz w:val="28"/>
          <w:szCs w:val="28"/>
        </w:rPr>
        <w:t>Отделу</w:t>
      </w:r>
      <w:r w:rsidR="00E35C93" w:rsidRPr="006F2BFD">
        <w:rPr>
          <w:rFonts w:ascii="Times New Roman" w:hAnsi="Times New Roman"/>
          <w:sz w:val="28"/>
          <w:szCs w:val="28"/>
        </w:rPr>
        <w:t xml:space="preserve"> организационно - контрольной и кадровой работы Краснозерского района Новосибирской области (Т.Н.</w:t>
      </w:r>
      <w:r w:rsidR="00C71FF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35C93" w:rsidRPr="006F2BFD">
        <w:rPr>
          <w:rFonts w:ascii="Times New Roman" w:hAnsi="Times New Roman"/>
          <w:sz w:val="28"/>
          <w:szCs w:val="28"/>
        </w:rPr>
        <w:t>Цыб</w:t>
      </w:r>
      <w:proofErr w:type="spellEnd"/>
      <w:r w:rsidR="00E35C93" w:rsidRPr="006F2BFD">
        <w:rPr>
          <w:rFonts w:ascii="Times New Roman" w:hAnsi="Times New Roman"/>
          <w:sz w:val="28"/>
          <w:szCs w:val="28"/>
        </w:rPr>
        <w:t>) опубликовать настоящее постановление в периодическом печатном издании «Бюллетень органов местного самоуправления Краснозерского района Новосибирской области» и разместить в сети «Интернет» на официальном сайте администрации Краснозерского района Новосибирской области.</w:t>
      </w:r>
    </w:p>
    <w:p w:rsidR="00E35C93" w:rsidRDefault="00096FE6" w:rsidP="00F43AA7">
      <w:pPr>
        <w:spacing w:line="240" w:lineRule="auto"/>
        <w:ind w:left="106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</w:t>
      </w:r>
      <w:r w:rsidR="00D960E5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E35C93" w:rsidRPr="00096FE6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E35C93" w:rsidRPr="00096FE6">
        <w:rPr>
          <w:rFonts w:ascii="Times New Roman" w:hAnsi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 Краснозерского района Новосибирской области </w:t>
      </w:r>
      <w:proofErr w:type="spellStart"/>
      <w:r w:rsidR="00E35C93" w:rsidRPr="00096FE6">
        <w:rPr>
          <w:rFonts w:ascii="Times New Roman" w:hAnsi="Times New Roman"/>
          <w:sz w:val="28"/>
          <w:szCs w:val="28"/>
        </w:rPr>
        <w:t>Блинова</w:t>
      </w:r>
      <w:proofErr w:type="spellEnd"/>
      <w:r w:rsidR="00E35C93" w:rsidRPr="00096FE6">
        <w:rPr>
          <w:rFonts w:ascii="Times New Roman" w:hAnsi="Times New Roman"/>
          <w:sz w:val="28"/>
          <w:szCs w:val="28"/>
        </w:rPr>
        <w:t xml:space="preserve"> С.А. </w:t>
      </w: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8"/>
          <w:szCs w:val="28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8"/>
          <w:szCs w:val="28"/>
        </w:rPr>
      </w:pPr>
    </w:p>
    <w:p w:rsidR="00F83321" w:rsidRDefault="00F43AA7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</w:t>
      </w:r>
      <w:r w:rsidR="00F43AA7">
        <w:rPr>
          <w:rFonts w:ascii="Times New Roman" w:hAnsi="Times New Roman"/>
          <w:sz w:val="28"/>
          <w:szCs w:val="28"/>
        </w:rPr>
        <w:t>а</w:t>
      </w:r>
      <w:r w:rsidR="00F8332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Краснозерского района </w:t>
      </w: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8"/>
          <w:szCs w:val="28"/>
        </w:rPr>
      </w:pPr>
      <w:r w:rsidRPr="00153403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</w:t>
      </w:r>
      <w:r w:rsidRPr="00153403">
        <w:rPr>
          <w:rFonts w:ascii="Times New Roman" w:hAnsi="Times New Roman"/>
          <w:sz w:val="28"/>
          <w:szCs w:val="28"/>
        </w:rPr>
        <w:t xml:space="preserve">          </w:t>
      </w:r>
      <w:r w:rsidR="00F83321">
        <w:rPr>
          <w:rFonts w:ascii="Times New Roman" w:hAnsi="Times New Roman"/>
          <w:sz w:val="28"/>
          <w:szCs w:val="28"/>
        </w:rPr>
        <w:t xml:space="preserve"> </w:t>
      </w:r>
      <w:r w:rsidR="00F43AA7">
        <w:rPr>
          <w:rFonts w:ascii="Times New Roman" w:hAnsi="Times New Roman"/>
          <w:sz w:val="28"/>
          <w:szCs w:val="28"/>
        </w:rPr>
        <w:t xml:space="preserve"> </w:t>
      </w:r>
      <w:r w:rsidR="00725C60">
        <w:rPr>
          <w:rFonts w:ascii="Times New Roman" w:hAnsi="Times New Roman"/>
          <w:sz w:val="28"/>
          <w:szCs w:val="28"/>
        </w:rPr>
        <w:t>О.А. Семенова</w:t>
      </w: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5E2721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Е.П. Полонская</w:t>
      </w:r>
    </w:p>
    <w:p w:rsidR="00E35C93" w:rsidRDefault="005E2721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43-134</w:t>
      </w:r>
    </w:p>
    <w:p w:rsidR="005E2721" w:rsidRPr="00153403" w:rsidRDefault="005E2721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763DD8" w:rsidRDefault="00763DD8" w:rsidP="00E35C93">
      <w:pPr>
        <w:spacing w:after="0" w:line="240" w:lineRule="auto"/>
        <w:ind w:left="5670"/>
        <w:jc w:val="right"/>
        <w:rPr>
          <w:rFonts w:ascii="Times New Roman" w:hAnsi="Times New Roman" w:cs="Times New Roman"/>
          <w:sz w:val="24"/>
          <w:szCs w:val="24"/>
        </w:rPr>
      </w:pPr>
    </w:p>
    <w:p w:rsidR="00E35C93" w:rsidRPr="00E35C93" w:rsidRDefault="00E35C93" w:rsidP="00E35C93">
      <w:pPr>
        <w:spacing w:after="0" w:line="240" w:lineRule="auto"/>
        <w:ind w:left="5670"/>
        <w:jc w:val="right"/>
        <w:rPr>
          <w:rFonts w:ascii="Times New Roman" w:hAnsi="Times New Roman" w:cs="Times New Roman"/>
          <w:sz w:val="24"/>
          <w:szCs w:val="24"/>
        </w:rPr>
      </w:pPr>
      <w:r w:rsidRPr="00E35C93">
        <w:rPr>
          <w:rFonts w:ascii="Times New Roman" w:hAnsi="Times New Roman" w:cs="Times New Roman"/>
          <w:sz w:val="24"/>
          <w:szCs w:val="24"/>
        </w:rPr>
        <w:t xml:space="preserve">УТВЕРЖДЕНА </w:t>
      </w:r>
    </w:p>
    <w:p w:rsidR="00E35C93" w:rsidRPr="00E35C93" w:rsidRDefault="00E35C93" w:rsidP="00E35C93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E35C93">
        <w:rPr>
          <w:rFonts w:ascii="Times New Roman" w:hAnsi="Times New Roman" w:cs="Times New Roman"/>
          <w:sz w:val="24"/>
          <w:szCs w:val="24"/>
        </w:rPr>
        <w:t>Постановлением администрации Краснозерского района Новосибирской области</w:t>
      </w:r>
    </w:p>
    <w:p w:rsidR="00E35C93" w:rsidRPr="00E35C93" w:rsidRDefault="00E35C93" w:rsidP="00E35C93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E35C93">
        <w:rPr>
          <w:rFonts w:ascii="Times New Roman" w:hAnsi="Times New Roman" w:cs="Times New Roman"/>
          <w:sz w:val="24"/>
          <w:szCs w:val="24"/>
        </w:rPr>
        <w:t xml:space="preserve"> от ____№ _________</w:t>
      </w:r>
    </w:p>
    <w:p w:rsidR="00E35C93" w:rsidRDefault="00E35C93" w:rsidP="00E35C93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EA318D" w:rsidRDefault="00EA318D" w:rsidP="00EA318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A318D" w:rsidRPr="00020348" w:rsidRDefault="00E35C93" w:rsidP="00E35C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 w:rsidRPr="00020348">
        <w:rPr>
          <w:rFonts w:ascii="Times New Roman" w:eastAsia="Times New Roman" w:hAnsi="Times New Roman" w:cs="Times New Roman"/>
          <w:b/>
          <w:sz w:val="28"/>
          <w:szCs w:val="28"/>
        </w:rPr>
        <w:t>Программа</w:t>
      </w:r>
      <w:r w:rsidR="00EA318D" w:rsidRPr="00020348">
        <w:rPr>
          <w:rFonts w:ascii="Times New Roman" w:eastAsia="Times New Roman" w:hAnsi="Times New Roman" w:cs="Times New Roman"/>
          <w:b/>
          <w:sz w:val="28"/>
          <w:szCs w:val="28"/>
        </w:rPr>
        <w:t xml:space="preserve"> профилактики рисков причинения вреда (ущерба) охраняемым законом ценностям на 202</w:t>
      </w:r>
      <w:r w:rsidR="00E15EC0">
        <w:rPr>
          <w:rFonts w:ascii="Times New Roman" w:eastAsia="Times New Roman" w:hAnsi="Times New Roman" w:cs="Times New Roman"/>
          <w:b/>
          <w:sz w:val="28"/>
          <w:szCs w:val="28"/>
        </w:rPr>
        <w:t>3</w:t>
      </w:r>
      <w:r w:rsidR="00EA318D" w:rsidRPr="00020348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 в сфере муниципальног</w:t>
      </w:r>
      <w:r w:rsidR="00DE72D6">
        <w:rPr>
          <w:rFonts w:ascii="Times New Roman" w:eastAsia="Times New Roman" w:hAnsi="Times New Roman" w:cs="Times New Roman"/>
          <w:b/>
          <w:sz w:val="28"/>
          <w:szCs w:val="28"/>
        </w:rPr>
        <w:t xml:space="preserve">о контроля </w:t>
      </w:r>
      <w:r w:rsidR="00BD6B4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EA318D" w:rsidRPr="0002034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46527" w:rsidRPr="00C46527">
        <w:rPr>
          <w:rFonts w:ascii="Times New Roman" w:eastAsia="Times New Roman" w:hAnsi="Times New Roman" w:cs="Times New Roman"/>
          <w:b/>
          <w:sz w:val="28"/>
          <w:szCs w:val="28"/>
        </w:rPr>
        <w:t xml:space="preserve">на автомобильной трассе, городском  наземном электрическом и в дорожном хозяйстве на территории Краснозерского района Новосибирской области </w:t>
      </w:r>
      <w:proofErr w:type="gramEnd"/>
    </w:p>
    <w:p w:rsidR="00EA318D" w:rsidRPr="00020348" w:rsidRDefault="00EA318D" w:rsidP="00EA318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20348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020348" w:rsidRPr="00020348" w:rsidRDefault="00020348" w:rsidP="000203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20348">
        <w:rPr>
          <w:rFonts w:ascii="Times New Roman" w:hAnsi="Times New Roman" w:cs="Times New Roman"/>
          <w:sz w:val="28"/>
          <w:szCs w:val="28"/>
        </w:rPr>
        <w:t>Настоящая Программа профилактики рисков причинения вреда (ущерба) охраняемым законом ценностям на 202</w:t>
      </w:r>
      <w:r w:rsidR="00C46527">
        <w:rPr>
          <w:rFonts w:ascii="Times New Roman" w:hAnsi="Times New Roman" w:cs="Times New Roman"/>
          <w:sz w:val="28"/>
          <w:szCs w:val="28"/>
        </w:rPr>
        <w:t>3</w:t>
      </w:r>
      <w:r w:rsidRPr="00020348">
        <w:rPr>
          <w:rFonts w:ascii="Times New Roman" w:hAnsi="Times New Roman" w:cs="Times New Roman"/>
          <w:sz w:val="28"/>
          <w:szCs w:val="28"/>
        </w:rPr>
        <w:t xml:space="preserve"> год в сфере </w:t>
      </w:r>
      <w:r w:rsidR="008A6728" w:rsidRPr="00E35C93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контроля </w:t>
      </w:r>
      <w:r w:rsidR="00C46353" w:rsidRPr="00C46353">
        <w:rPr>
          <w:rFonts w:ascii="Times New Roman" w:eastAsia="Times New Roman" w:hAnsi="Times New Roman" w:cs="Times New Roman"/>
          <w:sz w:val="28"/>
          <w:szCs w:val="28"/>
        </w:rPr>
        <w:t xml:space="preserve">на автомобильной трассе, городском  наземном электрическом и в дорожном хозяйстве на территории Краснозерского района Новосибирской области </w:t>
      </w:r>
      <w:r w:rsidR="00C46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20348">
        <w:rPr>
          <w:rFonts w:ascii="Times New Roman" w:hAnsi="Times New Roman" w:cs="Times New Roman"/>
          <w:sz w:val="28"/>
          <w:szCs w:val="28"/>
        </w:rPr>
        <w:t>(далее – Программа) разработана в целях стимулирования добросовестного соблюдения обязательных требований юридическими лицами, индивидуальными предпринимателями и гражданами, устранение условий, причин и факторов, способных привести к нарушениям обязательных требований</w:t>
      </w:r>
      <w:proofErr w:type="gramEnd"/>
      <w:r w:rsidRPr="00020348">
        <w:rPr>
          <w:rFonts w:ascii="Times New Roman" w:hAnsi="Times New Roman" w:cs="Times New Roman"/>
          <w:sz w:val="28"/>
          <w:szCs w:val="28"/>
        </w:rPr>
        <w:t xml:space="preserve"> и (или) причинению вреда (ущерба) охраняемым законом ценностям,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020348" w:rsidRPr="00020348" w:rsidRDefault="00020348" w:rsidP="000203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>Настоящая Программа разработана и подлежит исполнению Управлением строительства, коммунального, дорожного хозяйства и экологии администрации Краснозерского района Новосибирской области (далее – Управление).</w:t>
      </w:r>
    </w:p>
    <w:p w:rsidR="00DC1A3E" w:rsidRPr="00020348" w:rsidRDefault="00DC1A3E" w:rsidP="00DC1A3E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C1A3E" w:rsidRDefault="00DC1A3E" w:rsidP="000203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0348">
        <w:rPr>
          <w:rFonts w:ascii="Times New Roman" w:hAnsi="Times New Roman" w:cs="Times New Roman"/>
          <w:b/>
          <w:sz w:val="28"/>
          <w:szCs w:val="28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020348" w:rsidRPr="00020348" w:rsidRDefault="00020348" w:rsidP="000203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1A3E" w:rsidRPr="00020348" w:rsidRDefault="00DC1A3E" w:rsidP="0002034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 xml:space="preserve">1.1. </w:t>
      </w:r>
      <w:r w:rsidR="0002034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20348">
        <w:rPr>
          <w:rFonts w:ascii="Times New Roman" w:hAnsi="Times New Roman" w:cs="Times New Roman"/>
          <w:sz w:val="28"/>
          <w:szCs w:val="28"/>
        </w:rPr>
        <w:t xml:space="preserve">Вид муниципального контроля: муниципальный   контроль </w:t>
      </w:r>
      <w:r w:rsidR="00515A08" w:rsidRPr="00515A08">
        <w:rPr>
          <w:rFonts w:ascii="Times New Roman" w:hAnsi="Times New Roman" w:cs="Times New Roman"/>
          <w:sz w:val="28"/>
          <w:szCs w:val="28"/>
        </w:rPr>
        <w:t>на автомобильной трассе, городском  наземном электрическом и в дорожном хозяйстве на территории Краснозерского района Новосибирской области</w:t>
      </w:r>
      <w:r w:rsidR="00515A08">
        <w:rPr>
          <w:rFonts w:ascii="Times New Roman" w:hAnsi="Times New Roman" w:cs="Times New Roman"/>
          <w:sz w:val="28"/>
          <w:szCs w:val="28"/>
        </w:rPr>
        <w:t>.</w:t>
      </w:r>
      <w:r w:rsidR="00515A08" w:rsidRPr="00515A0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</w:p>
    <w:p w:rsidR="00DC1A3E" w:rsidRPr="00020348" w:rsidRDefault="00DC1A3E" w:rsidP="000203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>1.2. Предметом муниципального контроля на территории муниципального образования   является:</w:t>
      </w:r>
    </w:p>
    <w:p w:rsidR="00DC1A3E" w:rsidRPr="00020348" w:rsidRDefault="00DC1A3E" w:rsidP="0002034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 xml:space="preserve">   соблюдение организациями и гражданами (далее - контролируемые лица) на особо охраняемых </w:t>
      </w:r>
      <w:r w:rsidR="00C73912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020348">
        <w:rPr>
          <w:rFonts w:ascii="Times New Roman" w:hAnsi="Times New Roman" w:cs="Times New Roman"/>
          <w:sz w:val="28"/>
          <w:szCs w:val="28"/>
        </w:rPr>
        <w:t xml:space="preserve">территориях местного значения обязательных требований, установленных </w:t>
      </w:r>
      <w:r w:rsidRPr="00020348">
        <w:rPr>
          <w:rFonts w:ascii="Times New Roman" w:eastAsia="Calibri" w:hAnsi="Times New Roman" w:cs="Times New Roman"/>
          <w:sz w:val="28"/>
          <w:szCs w:val="28"/>
        </w:rPr>
        <w:t>Федеральным законом от 14.03.1995 № 33-ФЗ "Об особо охраняемых природных территориях"</w:t>
      </w:r>
      <w:r w:rsidRPr="00020348">
        <w:rPr>
          <w:rFonts w:ascii="Times New Roman" w:hAnsi="Times New Roman" w:cs="Times New Roman"/>
          <w:sz w:val="28"/>
          <w:szCs w:val="28"/>
        </w:rPr>
        <w:t xml:space="preserve">, другими федеральными законами и принимаемыми в соответствии с ними иными нормативными правовыми </w:t>
      </w:r>
      <w:r w:rsidRPr="00020348">
        <w:rPr>
          <w:rFonts w:ascii="Times New Roman" w:hAnsi="Times New Roman" w:cs="Times New Roman"/>
          <w:sz w:val="28"/>
          <w:szCs w:val="28"/>
        </w:rPr>
        <w:lastRenderedPageBreak/>
        <w:t xml:space="preserve">актами Российской Федерации, нормативными правовыми актами Новосибирской  области </w:t>
      </w:r>
      <w:r w:rsidR="00E96242">
        <w:rPr>
          <w:rFonts w:ascii="Times New Roman" w:hAnsi="Times New Roman" w:cs="Times New Roman"/>
          <w:sz w:val="28"/>
          <w:szCs w:val="28"/>
        </w:rPr>
        <w:t xml:space="preserve"> </w:t>
      </w:r>
      <w:r w:rsidR="00E96242" w:rsidRPr="00E96242">
        <w:rPr>
          <w:rFonts w:ascii="Times New Roman" w:hAnsi="Times New Roman" w:cs="Times New Roman"/>
          <w:sz w:val="28"/>
          <w:szCs w:val="28"/>
        </w:rPr>
        <w:t>на автомобильной трассе, городском  наземном электрическом и в дорожном хозяйстве на территории Краснозерского района Новосибирской области</w:t>
      </w:r>
      <w:r w:rsidR="005A0C06">
        <w:rPr>
          <w:rFonts w:ascii="Times New Roman" w:hAnsi="Times New Roman" w:cs="Times New Roman"/>
          <w:sz w:val="28"/>
          <w:szCs w:val="28"/>
        </w:rPr>
        <w:t xml:space="preserve"> </w:t>
      </w:r>
      <w:r w:rsidRPr="00020348">
        <w:rPr>
          <w:rFonts w:ascii="Times New Roman" w:hAnsi="Times New Roman" w:cs="Times New Roman"/>
          <w:sz w:val="28"/>
          <w:szCs w:val="28"/>
        </w:rPr>
        <w:t>обязательных требований</w:t>
      </w:r>
      <w:r w:rsidR="009E4B83">
        <w:rPr>
          <w:rFonts w:ascii="Times New Roman" w:hAnsi="Times New Roman" w:cs="Times New Roman"/>
          <w:sz w:val="28"/>
          <w:szCs w:val="28"/>
        </w:rPr>
        <w:t>,</w:t>
      </w:r>
      <w:r w:rsidRPr="00020348">
        <w:rPr>
          <w:rFonts w:ascii="Times New Roman" w:hAnsi="Times New Roman" w:cs="Times New Roman"/>
          <w:sz w:val="28"/>
          <w:szCs w:val="28"/>
        </w:rPr>
        <w:t xml:space="preserve"> (далее - обязательные требования), касающихся:</w:t>
      </w:r>
    </w:p>
    <w:p w:rsidR="00DC1A3E" w:rsidRPr="00020348" w:rsidRDefault="00DC1A3E" w:rsidP="00020348">
      <w:pPr>
        <w:pStyle w:val="HTML"/>
        <w:ind w:firstLine="540"/>
        <w:jc w:val="both"/>
        <w:rPr>
          <w:rFonts w:ascii="Times New Roman" w:hAnsi="Times New Roman"/>
          <w:sz w:val="28"/>
          <w:szCs w:val="28"/>
        </w:rPr>
      </w:pPr>
      <w:r w:rsidRPr="00020348">
        <w:rPr>
          <w:rFonts w:ascii="Times New Roman" w:hAnsi="Times New Roman"/>
          <w:sz w:val="28"/>
          <w:szCs w:val="28"/>
        </w:rPr>
        <w:t xml:space="preserve">режима особо охраняемой </w:t>
      </w:r>
      <w:r w:rsidR="00367C8E">
        <w:rPr>
          <w:rFonts w:ascii="Times New Roman" w:hAnsi="Times New Roman"/>
          <w:sz w:val="28"/>
          <w:szCs w:val="28"/>
        </w:rPr>
        <w:t xml:space="preserve"> </w:t>
      </w:r>
      <w:r w:rsidRPr="00020348">
        <w:rPr>
          <w:rFonts w:ascii="Times New Roman" w:hAnsi="Times New Roman"/>
          <w:sz w:val="28"/>
          <w:szCs w:val="28"/>
        </w:rPr>
        <w:t xml:space="preserve">территории </w:t>
      </w:r>
      <w:r w:rsidRPr="00020348">
        <w:rPr>
          <w:rFonts w:ascii="Times New Roman" w:hAnsi="Times New Roman"/>
          <w:iCs/>
          <w:sz w:val="28"/>
          <w:szCs w:val="28"/>
          <w:lang w:eastAsia="zh-CN"/>
        </w:rPr>
        <w:t>муниципального образования</w:t>
      </w:r>
      <w:r w:rsidRPr="00020348">
        <w:rPr>
          <w:rFonts w:ascii="Times New Roman" w:hAnsi="Times New Roman"/>
          <w:sz w:val="28"/>
          <w:szCs w:val="28"/>
        </w:rPr>
        <w:t xml:space="preserve">, установленной </w:t>
      </w:r>
      <w:r w:rsidR="00020348">
        <w:rPr>
          <w:rFonts w:ascii="Times New Roman" w:hAnsi="Times New Roman"/>
          <w:sz w:val="28"/>
          <w:szCs w:val="28"/>
        </w:rPr>
        <w:t>постановлением администрации   «</w:t>
      </w:r>
      <w:r w:rsidRPr="00020348">
        <w:rPr>
          <w:rFonts w:ascii="Times New Roman" w:hAnsi="Times New Roman"/>
          <w:sz w:val="28"/>
          <w:szCs w:val="28"/>
        </w:rPr>
        <w:t>О порядке отнесения земель к землям особо охраняемых территорий местного знач</w:t>
      </w:r>
      <w:r w:rsidR="00020348">
        <w:rPr>
          <w:rFonts w:ascii="Times New Roman" w:hAnsi="Times New Roman"/>
          <w:sz w:val="28"/>
          <w:szCs w:val="28"/>
        </w:rPr>
        <w:t>ения, их использования и охраны»</w:t>
      </w:r>
      <w:r w:rsidRPr="00020348">
        <w:rPr>
          <w:rFonts w:ascii="Times New Roman" w:hAnsi="Times New Roman"/>
          <w:sz w:val="28"/>
          <w:szCs w:val="28"/>
        </w:rPr>
        <w:t>.</w:t>
      </w:r>
    </w:p>
    <w:p w:rsidR="00DC1A3E" w:rsidRPr="00020348" w:rsidRDefault="00BF5673" w:rsidP="000203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Управлением </w:t>
      </w:r>
      <w:r w:rsidR="00DC1A3E" w:rsidRPr="00020348">
        <w:rPr>
          <w:rFonts w:ascii="Times New Roman" w:hAnsi="Times New Roman" w:cs="Times New Roman"/>
          <w:sz w:val="28"/>
          <w:szCs w:val="28"/>
        </w:rPr>
        <w:t xml:space="preserve"> за 9 месяцев 202</w:t>
      </w:r>
      <w:r w:rsidR="005831DE">
        <w:rPr>
          <w:rFonts w:ascii="Times New Roman" w:hAnsi="Times New Roman" w:cs="Times New Roman"/>
          <w:sz w:val="28"/>
          <w:szCs w:val="28"/>
        </w:rPr>
        <w:t>2</w:t>
      </w:r>
      <w:r w:rsidR="00DC1A3E" w:rsidRPr="00020348">
        <w:rPr>
          <w:rFonts w:ascii="Times New Roman" w:hAnsi="Times New Roman" w:cs="Times New Roman"/>
          <w:sz w:val="28"/>
          <w:szCs w:val="28"/>
        </w:rPr>
        <w:t xml:space="preserve"> года проведено 0 проверок соблюдения действующего законодательства Российской Федерации в указанной сфере.</w:t>
      </w:r>
    </w:p>
    <w:p w:rsidR="00DC1A3E" w:rsidRPr="00020348" w:rsidRDefault="00DC1A3E" w:rsidP="0002034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>В рамках профилактики</w:t>
      </w:r>
      <w:r w:rsidRPr="00020348">
        <w:rPr>
          <w:rFonts w:ascii="Times New Roman" w:eastAsia="Calibri" w:hAnsi="Times New Roman" w:cs="Times New Roman"/>
          <w:sz w:val="28"/>
          <w:szCs w:val="28"/>
        </w:rPr>
        <w:t xml:space="preserve"> рисков причинения вреда (ущерба) охраняемым законом ценностям</w:t>
      </w:r>
      <w:r w:rsidRPr="00020348">
        <w:rPr>
          <w:rFonts w:ascii="Times New Roman" w:hAnsi="Times New Roman" w:cs="Times New Roman"/>
          <w:sz w:val="28"/>
          <w:szCs w:val="28"/>
        </w:rPr>
        <w:t xml:space="preserve"> </w:t>
      </w:r>
      <w:r w:rsidR="00BF5673">
        <w:rPr>
          <w:rFonts w:ascii="Times New Roman" w:hAnsi="Times New Roman" w:cs="Times New Roman"/>
          <w:sz w:val="28"/>
          <w:szCs w:val="28"/>
        </w:rPr>
        <w:t xml:space="preserve">Управлением </w:t>
      </w:r>
      <w:r w:rsidRPr="00020348">
        <w:rPr>
          <w:rFonts w:ascii="Times New Roman" w:hAnsi="Times New Roman" w:cs="Times New Roman"/>
          <w:sz w:val="28"/>
          <w:szCs w:val="28"/>
        </w:rPr>
        <w:t>в 202</w:t>
      </w:r>
      <w:r w:rsidR="00CC3F43">
        <w:rPr>
          <w:rFonts w:ascii="Times New Roman" w:hAnsi="Times New Roman" w:cs="Times New Roman"/>
          <w:sz w:val="28"/>
          <w:szCs w:val="28"/>
        </w:rPr>
        <w:t>2</w:t>
      </w:r>
      <w:r w:rsidRPr="00020348">
        <w:rPr>
          <w:rFonts w:ascii="Times New Roman" w:hAnsi="Times New Roman" w:cs="Times New Roman"/>
          <w:sz w:val="28"/>
          <w:szCs w:val="28"/>
        </w:rPr>
        <w:t xml:space="preserve"> году осуществляются следующие мероприятия:</w:t>
      </w:r>
    </w:p>
    <w:p w:rsidR="00DC1A3E" w:rsidRPr="00020348" w:rsidRDefault="00DC1A3E" w:rsidP="00020348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>р</w:t>
      </w:r>
      <w:r w:rsidR="00020348">
        <w:rPr>
          <w:rFonts w:ascii="Times New Roman" w:hAnsi="Times New Roman" w:cs="Times New Roman"/>
          <w:sz w:val="28"/>
          <w:szCs w:val="28"/>
        </w:rPr>
        <w:t>азмещение на официальном сайте А</w:t>
      </w:r>
      <w:r w:rsidRPr="00020348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0A72DD"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="000A72DD" w:rsidRPr="00E93014">
          <w:rPr>
            <w:rStyle w:val="aa"/>
            <w:rFonts w:ascii="Liberation Serif" w:eastAsia="Times New Roman" w:hAnsi="Liberation Serif"/>
            <w:sz w:val="28"/>
            <w:szCs w:val="28"/>
          </w:rPr>
          <w:t>https://</w:t>
        </w:r>
        <w:proofErr w:type="spellStart"/>
        <w:r w:rsidR="000A72DD" w:rsidRPr="00E93014">
          <w:rPr>
            <w:rStyle w:val="aa"/>
            <w:rFonts w:ascii="Liberation Serif" w:eastAsia="Times New Roman" w:hAnsi="Liberation Serif"/>
            <w:sz w:val="28"/>
            <w:szCs w:val="28"/>
            <w:lang w:val="en-US"/>
          </w:rPr>
          <w:t>krasnozerskoe</w:t>
        </w:r>
        <w:proofErr w:type="spellEnd"/>
        <w:r w:rsidR="000A72DD" w:rsidRPr="00E93014">
          <w:rPr>
            <w:rStyle w:val="aa"/>
            <w:rFonts w:ascii="Liberation Serif" w:eastAsia="Times New Roman" w:hAnsi="Liberation Serif"/>
            <w:sz w:val="28"/>
            <w:szCs w:val="28"/>
          </w:rPr>
          <w:t>.</w:t>
        </w:r>
        <w:proofErr w:type="spellStart"/>
        <w:r w:rsidR="000A72DD" w:rsidRPr="00E93014">
          <w:rPr>
            <w:rStyle w:val="aa"/>
            <w:rFonts w:ascii="Liberation Serif" w:eastAsia="Times New Roman" w:hAnsi="Liberation Serif"/>
            <w:sz w:val="28"/>
            <w:szCs w:val="28"/>
            <w:lang w:val="en-US"/>
          </w:rPr>
          <w:t>nso</w:t>
        </w:r>
        <w:proofErr w:type="spellEnd"/>
        <w:r w:rsidR="000A72DD" w:rsidRPr="007400B8">
          <w:rPr>
            <w:rStyle w:val="aa"/>
            <w:rFonts w:ascii="Liberation Serif" w:eastAsia="Times New Roman" w:hAnsi="Liberation Serif"/>
            <w:sz w:val="28"/>
            <w:szCs w:val="28"/>
          </w:rPr>
          <w:t>.</w:t>
        </w:r>
        <w:r w:rsidR="000A72DD" w:rsidRPr="00E93014">
          <w:rPr>
            <w:rStyle w:val="aa"/>
            <w:rFonts w:ascii="Liberation Serif" w:eastAsia="Times New Roman" w:hAnsi="Liberation Serif"/>
            <w:sz w:val="28"/>
            <w:szCs w:val="28"/>
          </w:rPr>
          <w:t>ru/</w:t>
        </w:r>
      </w:hyperlink>
      <w:r w:rsidR="000A72DD">
        <w:rPr>
          <w:rFonts w:ascii="Liberation Serif" w:eastAsia="Times New Roman" w:hAnsi="Liberation Serif"/>
          <w:sz w:val="28"/>
          <w:szCs w:val="28"/>
        </w:rPr>
        <w:t xml:space="preserve"> </w:t>
      </w:r>
      <w:r w:rsidRPr="00020348">
        <w:rPr>
          <w:rFonts w:ascii="Times New Roman" w:hAnsi="Times New Roman" w:cs="Times New Roman"/>
          <w:sz w:val="28"/>
          <w:szCs w:val="28"/>
        </w:rPr>
        <w:t xml:space="preserve">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DC1A3E" w:rsidRPr="00020348" w:rsidRDefault="00DC1A3E" w:rsidP="00020348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DC1A3E" w:rsidRPr="00020348" w:rsidRDefault="00DC1A3E" w:rsidP="00020348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>обеспечение регулярного обобщения практики осуществления муниципального   контроля и раз</w:t>
      </w:r>
      <w:r w:rsidR="00020348">
        <w:rPr>
          <w:rFonts w:ascii="Times New Roman" w:hAnsi="Times New Roman" w:cs="Times New Roman"/>
          <w:sz w:val="28"/>
          <w:szCs w:val="28"/>
        </w:rPr>
        <w:t>мещение на официальном сайте А</w:t>
      </w:r>
      <w:r w:rsidRPr="00020348">
        <w:rPr>
          <w:rFonts w:ascii="Times New Roman" w:hAnsi="Times New Roman" w:cs="Times New Roman"/>
          <w:sz w:val="28"/>
          <w:szCs w:val="28"/>
        </w:rPr>
        <w:t>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DC1A3E" w:rsidRPr="00020348" w:rsidRDefault="00DC1A3E" w:rsidP="00020348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DC1A3E" w:rsidRPr="00020348" w:rsidRDefault="00DC1A3E" w:rsidP="00020348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>За 9 месяцев  202</w:t>
      </w:r>
      <w:r w:rsidR="00CC3F43">
        <w:rPr>
          <w:rFonts w:ascii="Times New Roman" w:hAnsi="Times New Roman" w:cs="Times New Roman"/>
          <w:sz w:val="28"/>
          <w:szCs w:val="28"/>
        </w:rPr>
        <w:t>2</w:t>
      </w:r>
      <w:r w:rsidRPr="00020348">
        <w:rPr>
          <w:rFonts w:ascii="Times New Roman" w:hAnsi="Times New Roman" w:cs="Times New Roman"/>
          <w:sz w:val="28"/>
          <w:szCs w:val="28"/>
        </w:rPr>
        <w:t xml:space="preserve"> года администрацией</w:t>
      </w:r>
      <w:r w:rsidR="00BF5673"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 (далее - Администрация</w:t>
      </w:r>
      <w:r w:rsidRPr="00020348">
        <w:rPr>
          <w:rFonts w:ascii="Times New Roman" w:hAnsi="Times New Roman" w:cs="Times New Roman"/>
          <w:sz w:val="28"/>
          <w:szCs w:val="28"/>
        </w:rPr>
        <w:t xml:space="preserve"> выдано 0 предостережений о недопустимости нарушения обязательных требований</w:t>
      </w:r>
      <w:r w:rsidR="00CC3F43">
        <w:rPr>
          <w:rFonts w:ascii="Times New Roman" w:hAnsi="Times New Roman" w:cs="Times New Roman"/>
          <w:sz w:val="28"/>
          <w:szCs w:val="28"/>
        </w:rPr>
        <w:t>)</w:t>
      </w:r>
      <w:r w:rsidRPr="00020348">
        <w:rPr>
          <w:rFonts w:ascii="Times New Roman" w:hAnsi="Times New Roman" w:cs="Times New Roman"/>
          <w:sz w:val="28"/>
          <w:szCs w:val="28"/>
        </w:rPr>
        <w:t>.</w:t>
      </w:r>
    </w:p>
    <w:p w:rsidR="00DC1A3E" w:rsidRPr="00020348" w:rsidRDefault="00DC1A3E" w:rsidP="0002034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C1A3E" w:rsidRDefault="00DC1A3E" w:rsidP="0002034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2034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2. Цели и задачи реализации Программы</w:t>
      </w:r>
    </w:p>
    <w:p w:rsidR="00020348" w:rsidRPr="00020348" w:rsidRDefault="00020348" w:rsidP="000203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1A3E" w:rsidRPr="00763DD8" w:rsidRDefault="00DC1A3E" w:rsidP="00763DD8">
      <w:pPr>
        <w:pStyle w:val="a8"/>
        <w:numPr>
          <w:ilvl w:val="1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D8">
        <w:rPr>
          <w:rFonts w:ascii="Times New Roman" w:hAnsi="Times New Roman" w:cs="Times New Roman"/>
          <w:sz w:val="28"/>
          <w:szCs w:val="28"/>
        </w:rPr>
        <w:t>Целями профилактической работы являются:</w:t>
      </w:r>
    </w:p>
    <w:p w:rsidR="00DC1A3E" w:rsidRPr="00763DD8" w:rsidRDefault="00DC1A3E" w:rsidP="00763DD8">
      <w:pPr>
        <w:pStyle w:val="a8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D8">
        <w:rPr>
          <w:rFonts w:ascii="Times New Roman" w:hAnsi="Times New Roman" w:cs="Times New Roman"/>
          <w:sz w:val="28"/>
          <w:szCs w:val="28"/>
        </w:rPr>
        <w:t xml:space="preserve">стимулирование добросовестного соблюдения обязательных требований всеми контролируемыми лицами; </w:t>
      </w:r>
    </w:p>
    <w:p w:rsidR="00DC1A3E" w:rsidRPr="00763DD8" w:rsidRDefault="00DC1A3E" w:rsidP="00763DD8">
      <w:pPr>
        <w:pStyle w:val="a8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D8">
        <w:rPr>
          <w:rFonts w:ascii="Times New Roman" w:hAnsi="Times New Roman" w:cs="Times New Roman"/>
          <w:sz w:val="28"/>
          <w:szCs w:val="28"/>
        </w:rPr>
        <w:lastRenderedPageBreak/>
        <w:t xml:space="preserve"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DC1A3E" w:rsidRPr="00763DD8" w:rsidRDefault="00DC1A3E" w:rsidP="00763DD8">
      <w:pPr>
        <w:pStyle w:val="a8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D8">
        <w:rPr>
          <w:rFonts w:ascii="Times New Roman" w:hAnsi="Times New Roman" w:cs="Times New Roman"/>
          <w:sz w:val="28"/>
          <w:szCs w:val="28"/>
        </w:rPr>
        <w:t>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DC1A3E" w:rsidRPr="00763DD8" w:rsidRDefault="00DC1A3E" w:rsidP="00763DD8">
      <w:pPr>
        <w:pStyle w:val="a8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D8">
        <w:rPr>
          <w:rFonts w:ascii="Times New Roman" w:hAnsi="Times New Roman" w:cs="Times New Roman"/>
          <w:sz w:val="28"/>
          <w:szCs w:val="28"/>
        </w:rPr>
        <w:t xml:space="preserve">предупреждение </w:t>
      </w:r>
      <w:proofErr w:type="gramStart"/>
      <w:r w:rsidRPr="00763DD8">
        <w:rPr>
          <w:rFonts w:ascii="Times New Roman" w:hAnsi="Times New Roman" w:cs="Times New Roman"/>
          <w:sz w:val="28"/>
          <w:szCs w:val="28"/>
        </w:rPr>
        <w:t>нарушений</w:t>
      </w:r>
      <w:proofErr w:type="gramEnd"/>
      <w:r w:rsidRPr="00763DD8">
        <w:rPr>
          <w:rFonts w:ascii="Times New Roman" w:hAnsi="Times New Roman" w:cs="Times New Roman"/>
          <w:sz w:val="28"/>
          <w:szCs w:val="28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DC1A3E" w:rsidRPr="00763DD8" w:rsidRDefault="00DC1A3E" w:rsidP="00763DD8">
      <w:pPr>
        <w:pStyle w:val="a8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D8">
        <w:rPr>
          <w:rFonts w:ascii="Times New Roman" w:hAnsi="Times New Roman" w:cs="Times New Roman"/>
          <w:sz w:val="28"/>
          <w:szCs w:val="28"/>
        </w:rPr>
        <w:t>снижение административной нагрузки на контролируемых лиц;</w:t>
      </w:r>
    </w:p>
    <w:p w:rsidR="00DC1A3E" w:rsidRPr="00763DD8" w:rsidRDefault="00DC1A3E" w:rsidP="00763DD8">
      <w:pPr>
        <w:pStyle w:val="a8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D8">
        <w:rPr>
          <w:rFonts w:ascii="Times New Roman" w:hAnsi="Times New Roman" w:cs="Times New Roman"/>
          <w:sz w:val="28"/>
          <w:szCs w:val="28"/>
        </w:rPr>
        <w:t>снижение размера ущерба, причиняемого охраняемым законом ценностям.</w:t>
      </w:r>
    </w:p>
    <w:p w:rsidR="00DC1A3E" w:rsidRDefault="00DC1A3E" w:rsidP="00763DD8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 xml:space="preserve">2.2. </w:t>
      </w:r>
      <w:r w:rsidR="00020348">
        <w:rPr>
          <w:rFonts w:ascii="Times New Roman" w:hAnsi="Times New Roman" w:cs="Times New Roman"/>
          <w:sz w:val="28"/>
          <w:szCs w:val="28"/>
        </w:rPr>
        <w:t>Проведение профилактических мероприятий программы профилактики направлено на решение следующих задач:</w:t>
      </w:r>
    </w:p>
    <w:p w:rsidR="00DC1A3E" w:rsidRPr="00763DD8" w:rsidRDefault="00DC1A3E" w:rsidP="00763DD8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D8">
        <w:rPr>
          <w:rFonts w:ascii="Times New Roman" w:hAnsi="Times New Roman" w:cs="Times New Roman"/>
          <w:sz w:val="28"/>
          <w:szCs w:val="28"/>
        </w:rPr>
        <w:t>укрепление системы профилактики нарушений обязательных требований;</w:t>
      </w:r>
    </w:p>
    <w:p w:rsidR="00DC1A3E" w:rsidRDefault="00DC1A3E" w:rsidP="00763DD8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D8">
        <w:rPr>
          <w:rFonts w:ascii="Times New Roman" w:hAnsi="Times New Roman" w:cs="Times New Roman"/>
          <w:sz w:val="28"/>
          <w:szCs w:val="28"/>
        </w:rPr>
        <w:t>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763DD8" w:rsidRPr="00763DD8" w:rsidRDefault="00763DD8" w:rsidP="00763DD8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DC1A3E" w:rsidRPr="00763DD8" w:rsidRDefault="00DC1A3E" w:rsidP="00763DD8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D8">
        <w:rPr>
          <w:rFonts w:ascii="Times New Roman" w:hAnsi="Times New Roman" w:cs="Times New Roman"/>
          <w:sz w:val="28"/>
          <w:szCs w:val="28"/>
        </w:rPr>
        <w:t>повышение правосознания и правовой культуры организаций и граждан в сфере рассматриваемых правоотношений.</w:t>
      </w:r>
    </w:p>
    <w:p w:rsidR="00DC1A3E" w:rsidRPr="00020348" w:rsidRDefault="00DC1A3E" w:rsidP="00763D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DC1A3E" w:rsidRPr="00020348" w:rsidRDefault="00DC1A3E" w:rsidP="00763D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>В положении о виде контроля с</w:t>
      </w:r>
      <w:r w:rsidRPr="00020348">
        <w:rPr>
          <w:rFonts w:ascii="Times New Roman" w:hAnsi="Times New Roman" w:cs="Times New Roman"/>
          <w:sz w:val="28"/>
          <w:szCs w:val="28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020348">
        <w:rPr>
          <w:rFonts w:ascii="Times New Roman" w:hAnsi="Times New Roman" w:cs="Times New Roman"/>
          <w:sz w:val="28"/>
          <w:szCs w:val="28"/>
          <w:shd w:val="clear" w:color="auto" w:fill="FFFFFF"/>
        </w:rPr>
        <w:t>самообследование</w:t>
      </w:r>
      <w:proofErr w:type="spellEnd"/>
      <w:r w:rsidRPr="0002034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020348">
        <w:rPr>
          <w:rFonts w:ascii="Times New Roman" w:hAnsi="Times New Roman" w:cs="Times New Roman"/>
          <w:sz w:val="28"/>
          <w:szCs w:val="28"/>
          <w:shd w:val="clear" w:color="auto" w:fill="FFFFFF"/>
        </w:rPr>
        <w:t>самообследования</w:t>
      </w:r>
      <w:proofErr w:type="spellEnd"/>
      <w:r w:rsidRPr="0002034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автоматизированном режиме не определены (ч.1 ст.51 №248-ФЗ).</w:t>
      </w:r>
    </w:p>
    <w:p w:rsidR="00DC1A3E" w:rsidRPr="00020348" w:rsidRDefault="00DC1A3E" w:rsidP="00020348">
      <w:pPr>
        <w:spacing w:after="0"/>
        <w:ind w:firstLine="567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DC1A3E" w:rsidRDefault="00DC1A3E" w:rsidP="00763DD8">
      <w:pPr>
        <w:pStyle w:val="a8"/>
        <w:numPr>
          <w:ilvl w:val="0"/>
          <w:numId w:val="9"/>
        </w:num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763DD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Перечень профилактических мероприятий, сроки (периодичность) их проведения</w:t>
      </w:r>
    </w:p>
    <w:p w:rsidR="00763DD8" w:rsidRPr="00763DD8" w:rsidRDefault="00763DD8" w:rsidP="00763DD8">
      <w:pPr>
        <w:pStyle w:val="a8"/>
        <w:ind w:left="450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tbl>
      <w:tblPr>
        <w:tblStyle w:val="a9"/>
        <w:tblW w:w="9931" w:type="dxa"/>
        <w:tblLook w:val="04A0" w:firstRow="1" w:lastRow="0" w:firstColumn="1" w:lastColumn="0" w:noHBand="0" w:noVBand="1"/>
      </w:tblPr>
      <w:tblGrid>
        <w:gridCol w:w="594"/>
        <w:gridCol w:w="4738"/>
        <w:gridCol w:w="2564"/>
        <w:gridCol w:w="2035"/>
      </w:tblGrid>
      <w:tr w:rsidR="00763DD8" w:rsidTr="000A72DD">
        <w:tc>
          <w:tcPr>
            <w:tcW w:w="59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738" w:type="dxa"/>
          </w:tcPr>
          <w:p w:rsidR="00763DD8" w:rsidRDefault="00763DD8" w:rsidP="00763DD8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56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реализации мероприятия</w:t>
            </w:r>
          </w:p>
        </w:tc>
        <w:tc>
          <w:tcPr>
            <w:tcW w:w="2035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 за мероприятия</w:t>
            </w:r>
            <w:proofErr w:type="gramEnd"/>
          </w:p>
        </w:tc>
      </w:tr>
      <w:tr w:rsidR="00763DD8" w:rsidTr="000A72DD">
        <w:tc>
          <w:tcPr>
            <w:tcW w:w="59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738" w:type="dxa"/>
          </w:tcPr>
          <w:p w:rsidR="00763DD8" w:rsidRPr="00945590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45590">
              <w:rPr>
                <w:rFonts w:ascii="Times New Roman" w:hAnsi="Times New Roman" w:cs="Times New Roman"/>
                <w:b/>
                <w:sz w:val="28"/>
                <w:szCs w:val="28"/>
              </w:rPr>
              <w:t>Информирование</w:t>
            </w:r>
          </w:p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Liberation Serif" w:eastAsia="Times New Roman" w:hAnsi="Liberation Serif"/>
                <w:sz w:val="28"/>
                <w:szCs w:val="28"/>
              </w:rPr>
              <w:t>Информирование</w:t>
            </w:r>
            <w:bookmarkStart w:id="1" w:name="dst100511"/>
            <w:bookmarkEnd w:id="1"/>
            <w:r>
              <w:rPr>
                <w:rFonts w:ascii="Liberation Serif" w:eastAsia="Times New Roman" w:hAnsi="Liberation Serif"/>
                <w:sz w:val="28"/>
                <w:szCs w:val="28"/>
              </w:rPr>
              <w:t xml:space="preserve"> осуществляется путем размещения сведений по вопросам соблюдения обязательных требований, предусмотренных </w:t>
            </w:r>
            <w:r>
              <w:rPr>
                <w:rFonts w:ascii="Liberation Serif" w:hAnsi="Liberation Serif"/>
                <w:sz w:val="28"/>
                <w:szCs w:val="28"/>
              </w:rPr>
              <w:t xml:space="preserve">частью 3 статьи 46 Федерального </w:t>
            </w:r>
            <w:r>
              <w:rPr>
                <w:rFonts w:ascii="Liberation Serif" w:hAnsi="Liberation Serif"/>
                <w:sz w:val="28"/>
                <w:szCs w:val="28"/>
              </w:rPr>
              <w:lastRenderedPageBreak/>
              <w:t>закона от 31.07.2020 № 248-ФЗ «О государственном контроле (надзоре) и муниципальном контроле в Российской Федерации»</w:t>
            </w:r>
            <w:r>
              <w:rPr>
                <w:rFonts w:ascii="Liberation Serif" w:eastAsia="Times New Roman" w:hAnsi="Liberation Serif"/>
                <w:sz w:val="28"/>
                <w:szCs w:val="28"/>
              </w:rPr>
              <w:t xml:space="preserve"> на официальном сайте Краснозерского района Новосибирской области </w:t>
            </w:r>
            <w:hyperlink r:id="rId8" w:history="1">
              <w:r w:rsidRPr="00E93014">
                <w:rPr>
                  <w:rStyle w:val="aa"/>
                  <w:rFonts w:ascii="Liberation Serif" w:eastAsia="Times New Roman" w:hAnsi="Liberation Serif"/>
                  <w:sz w:val="28"/>
                  <w:szCs w:val="28"/>
                </w:rPr>
                <w:t>https://</w:t>
              </w:r>
              <w:proofErr w:type="spellStart"/>
              <w:r w:rsidRPr="00E93014">
                <w:rPr>
                  <w:rStyle w:val="aa"/>
                  <w:rFonts w:ascii="Liberation Serif" w:eastAsia="Times New Roman" w:hAnsi="Liberation Serif"/>
                  <w:sz w:val="28"/>
                  <w:szCs w:val="28"/>
                  <w:lang w:val="en-US"/>
                </w:rPr>
                <w:t>krasnozerskoe</w:t>
              </w:r>
              <w:proofErr w:type="spellEnd"/>
              <w:r w:rsidRPr="00E93014">
                <w:rPr>
                  <w:rStyle w:val="aa"/>
                  <w:rFonts w:ascii="Liberation Serif" w:eastAsia="Times New Roman" w:hAnsi="Liberation Serif"/>
                  <w:sz w:val="28"/>
                  <w:szCs w:val="28"/>
                </w:rPr>
                <w:t>.</w:t>
              </w:r>
              <w:proofErr w:type="spellStart"/>
              <w:r w:rsidRPr="00E93014">
                <w:rPr>
                  <w:rStyle w:val="aa"/>
                  <w:rFonts w:ascii="Liberation Serif" w:eastAsia="Times New Roman" w:hAnsi="Liberation Serif"/>
                  <w:sz w:val="28"/>
                  <w:szCs w:val="28"/>
                  <w:lang w:val="en-US"/>
                </w:rPr>
                <w:t>nso</w:t>
              </w:r>
              <w:proofErr w:type="spellEnd"/>
              <w:r w:rsidRPr="007400B8">
                <w:rPr>
                  <w:rStyle w:val="aa"/>
                  <w:rFonts w:ascii="Liberation Serif" w:eastAsia="Times New Roman" w:hAnsi="Liberation Serif"/>
                  <w:sz w:val="28"/>
                  <w:szCs w:val="28"/>
                </w:rPr>
                <w:t>.</w:t>
              </w:r>
              <w:r w:rsidRPr="00E93014">
                <w:rPr>
                  <w:rStyle w:val="aa"/>
                  <w:rFonts w:ascii="Liberation Serif" w:eastAsia="Times New Roman" w:hAnsi="Liberation Serif"/>
                  <w:sz w:val="28"/>
                  <w:szCs w:val="28"/>
                </w:rPr>
                <w:t>ru/</w:t>
              </w:r>
            </w:hyperlink>
            <w:r w:rsidRPr="007400B8">
              <w:t xml:space="preserve"> </w:t>
            </w:r>
            <w:r>
              <w:rPr>
                <w:rFonts w:ascii="Liberation Serif" w:eastAsia="Times New Roman" w:hAnsi="Liberation Serif"/>
                <w:sz w:val="28"/>
                <w:szCs w:val="28"/>
              </w:rPr>
              <w:t>в сети «Интернет», в средствах массовой информации и в иных формах.</w:t>
            </w:r>
            <w:proofErr w:type="gramEnd"/>
          </w:p>
        </w:tc>
        <w:tc>
          <w:tcPr>
            <w:tcW w:w="256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Постоянно</w:t>
            </w:r>
          </w:p>
        </w:tc>
        <w:tc>
          <w:tcPr>
            <w:tcW w:w="2035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</w:t>
            </w:r>
          </w:p>
        </w:tc>
      </w:tr>
      <w:tr w:rsidR="00763DD8" w:rsidTr="000A72DD">
        <w:tc>
          <w:tcPr>
            <w:tcW w:w="59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4738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Liberation Serif" w:eastAsia="Times New Roman" w:hAnsi="Liberation Serif"/>
                <w:b/>
                <w:sz w:val="28"/>
                <w:szCs w:val="28"/>
              </w:rPr>
            </w:pPr>
            <w:r w:rsidRPr="00945590">
              <w:rPr>
                <w:rFonts w:ascii="Liberation Serif" w:eastAsia="Times New Roman" w:hAnsi="Liberation Serif"/>
                <w:b/>
                <w:sz w:val="28"/>
                <w:szCs w:val="28"/>
              </w:rPr>
              <w:t>Объявление предостережения о недопустимости нарушения обязательных требований</w:t>
            </w:r>
          </w:p>
          <w:p w:rsidR="00763DD8" w:rsidRPr="00945590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Предостережение о недопустимости нарушения обязательных требований объявляется контролируемому лицу в случае наличия у Управления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ценностям.</w:t>
            </w:r>
          </w:p>
        </w:tc>
        <w:tc>
          <w:tcPr>
            <w:tcW w:w="256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мере появления оснований, предусмотренных законодательством.</w:t>
            </w:r>
          </w:p>
        </w:tc>
        <w:tc>
          <w:tcPr>
            <w:tcW w:w="2035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</w:t>
            </w:r>
          </w:p>
        </w:tc>
      </w:tr>
      <w:tr w:rsidR="00763DD8" w:rsidTr="000A72DD">
        <w:tc>
          <w:tcPr>
            <w:tcW w:w="59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738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B66E2">
              <w:rPr>
                <w:rFonts w:ascii="Times New Roman" w:hAnsi="Times New Roman" w:cs="Times New Roman"/>
                <w:b/>
                <w:sz w:val="28"/>
                <w:szCs w:val="28"/>
              </w:rPr>
              <w:t>Консультирование</w:t>
            </w:r>
          </w:p>
          <w:p w:rsidR="00763DD8" w:rsidRPr="006B66E2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Liberation Serif" w:eastAsia="Times New Roman" w:hAnsi="Liberation Serif"/>
                <w:sz w:val="28"/>
                <w:szCs w:val="28"/>
              </w:rPr>
              <w:t xml:space="preserve">Консультирование контролируемых лиц </w:t>
            </w:r>
            <w:r>
              <w:rPr>
                <w:rFonts w:ascii="Liberation Serif" w:hAnsi="Liberation Serif"/>
                <w:sz w:val="28"/>
                <w:szCs w:val="28"/>
              </w:rPr>
              <w:t xml:space="preserve">и их представителей по вопросам, связанным с организацией и осуществлением муниципального контроля, </w:t>
            </w:r>
            <w:r>
              <w:rPr>
                <w:rFonts w:ascii="Liberation Serif" w:eastAsia="Times New Roman" w:hAnsi="Liberation Serif"/>
                <w:sz w:val="28"/>
                <w:szCs w:val="28"/>
              </w:rPr>
              <w:t>проводится в устной и письменной форме без взимания платы.</w:t>
            </w:r>
          </w:p>
        </w:tc>
        <w:tc>
          <w:tcPr>
            <w:tcW w:w="256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2035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</w:t>
            </w:r>
          </w:p>
        </w:tc>
      </w:tr>
      <w:tr w:rsidR="00763DD8" w:rsidTr="000A72DD">
        <w:tc>
          <w:tcPr>
            <w:tcW w:w="59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738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305E">
              <w:rPr>
                <w:rFonts w:ascii="Times New Roman" w:hAnsi="Times New Roman" w:cs="Times New Roman"/>
                <w:b/>
                <w:sz w:val="28"/>
                <w:szCs w:val="28"/>
              </w:rPr>
              <w:t>Обобщение правоприменительной практики</w:t>
            </w:r>
          </w:p>
          <w:p w:rsidR="00763DD8" w:rsidRPr="00613FFB" w:rsidRDefault="00763DD8" w:rsidP="00763DD8">
            <w:pPr>
              <w:suppressAutoHyphens/>
              <w:autoSpaceDE w:val="0"/>
              <w:autoSpaceDN w:val="0"/>
              <w:ind w:firstLine="708"/>
              <w:jc w:val="both"/>
              <w:textAlignment w:val="baseline"/>
              <w:rPr>
                <w:rFonts w:ascii="Liberation Serif" w:eastAsia="Calibri" w:hAnsi="Liberation Serif" w:cs="Times New Roman"/>
                <w:sz w:val="28"/>
                <w:szCs w:val="28"/>
              </w:rPr>
            </w:pPr>
            <w:r w:rsidRPr="00613FFB">
              <w:rPr>
                <w:rFonts w:ascii="Liberation Serif" w:eastAsia="Calibri" w:hAnsi="Liberation Serif" w:cs="Times New Roman"/>
                <w:sz w:val="28"/>
                <w:szCs w:val="28"/>
              </w:rPr>
              <w:t xml:space="preserve">Управление осуществляет обобщение правоприменительной практики ‎и проведения муниципального контроля один раз в год. </w:t>
            </w:r>
          </w:p>
          <w:p w:rsidR="00763DD8" w:rsidRPr="002F305E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3FFB">
              <w:rPr>
                <w:rFonts w:ascii="Liberation Serif" w:eastAsia="Calibri" w:hAnsi="Liberation Serif" w:cs="Times New Roman"/>
                <w:sz w:val="28"/>
                <w:szCs w:val="28"/>
              </w:rPr>
              <w:t xml:space="preserve">По итогам обобщения правоприменительной практики обеспечивается подготовка доклада о результатах правоприменительной практики и проведения </w:t>
            </w:r>
            <w:r w:rsidRPr="00613FFB">
              <w:rPr>
                <w:rFonts w:ascii="Liberation Serif" w:eastAsia="Calibri" w:hAnsi="Liberation Serif" w:cs="Times New Roman"/>
                <w:sz w:val="28"/>
                <w:szCs w:val="28"/>
              </w:rPr>
              <w:lastRenderedPageBreak/>
              <w:t>муниципального контроля</w:t>
            </w:r>
          </w:p>
        </w:tc>
        <w:tc>
          <w:tcPr>
            <w:tcW w:w="256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Не позднее 1 марта</w:t>
            </w:r>
            <w:r w:rsidR="00AD294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следующего за отчетным</w:t>
            </w:r>
            <w:r w:rsidR="00AD1E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D294B">
              <w:rPr>
                <w:rFonts w:ascii="Times New Roman" w:hAnsi="Times New Roman" w:cs="Times New Roman"/>
                <w:sz w:val="28"/>
                <w:szCs w:val="28"/>
              </w:rPr>
              <w:t>годом</w:t>
            </w:r>
          </w:p>
        </w:tc>
        <w:tc>
          <w:tcPr>
            <w:tcW w:w="2035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</w:t>
            </w:r>
          </w:p>
        </w:tc>
      </w:tr>
      <w:tr w:rsidR="00763DD8" w:rsidTr="000A72DD">
        <w:tc>
          <w:tcPr>
            <w:tcW w:w="59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5 </w:t>
            </w:r>
          </w:p>
        </w:tc>
        <w:tc>
          <w:tcPr>
            <w:tcW w:w="4738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Профилактический визит </w:t>
            </w:r>
          </w:p>
          <w:p w:rsidR="00763DD8" w:rsidRPr="002F305E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56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Один раз в год </w:t>
            </w:r>
          </w:p>
        </w:tc>
        <w:tc>
          <w:tcPr>
            <w:tcW w:w="2035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</w:t>
            </w:r>
          </w:p>
        </w:tc>
      </w:tr>
    </w:tbl>
    <w:p w:rsidR="00DC1A3E" w:rsidRPr="00020348" w:rsidRDefault="00DC1A3E" w:rsidP="00DC1A3E">
      <w:pPr>
        <w:ind w:firstLine="567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2034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4. Показатели результативности и эффективности Программы</w:t>
      </w: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7"/>
        <w:gridCol w:w="5387"/>
        <w:gridCol w:w="3948"/>
      </w:tblGrid>
      <w:tr w:rsidR="00DC1A3E" w:rsidRPr="00020348" w:rsidTr="00763DD8">
        <w:trPr>
          <w:trHeight w:hRule="exact" w:val="57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DC1A3E" w:rsidRPr="00020348" w:rsidRDefault="00DC1A3E" w:rsidP="00E35C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020348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020348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показателя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b/>
                <w:sz w:val="28"/>
                <w:szCs w:val="28"/>
              </w:rPr>
              <w:t>Величина</w:t>
            </w:r>
          </w:p>
        </w:tc>
      </w:tr>
      <w:tr w:rsidR="00DC1A3E" w:rsidRPr="00020348" w:rsidTr="00763DD8">
        <w:trPr>
          <w:trHeight w:hRule="exact" w:val="408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C1A3E" w:rsidRPr="00020348" w:rsidRDefault="00DC1A3E" w:rsidP="00763DD8">
            <w:pPr>
              <w:pStyle w:val="ConsPlusNormal"/>
              <w:ind w:right="132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 xml:space="preserve">Полнота информации, размещенной на официальном сайте </w:t>
            </w:r>
            <w:r w:rsidR="00763DD8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</w:t>
            </w:r>
            <w:hyperlink r:id="rId9" w:history="1">
              <w:r w:rsidR="00763DD8" w:rsidRPr="00E93014">
                <w:rPr>
                  <w:rStyle w:val="aa"/>
                  <w:rFonts w:ascii="Liberation Serif" w:hAnsi="Liberation Serif"/>
                  <w:sz w:val="28"/>
                  <w:szCs w:val="28"/>
                </w:rPr>
                <w:t>https://</w:t>
              </w:r>
              <w:proofErr w:type="spellStart"/>
              <w:r w:rsidR="00763DD8" w:rsidRPr="00E93014">
                <w:rPr>
                  <w:rStyle w:val="aa"/>
                  <w:rFonts w:ascii="Liberation Serif" w:hAnsi="Liberation Serif"/>
                  <w:sz w:val="28"/>
                  <w:szCs w:val="28"/>
                  <w:lang w:val="en-US"/>
                </w:rPr>
                <w:t>krasnozerskoe</w:t>
              </w:r>
              <w:proofErr w:type="spellEnd"/>
              <w:r w:rsidR="00763DD8" w:rsidRPr="00E93014">
                <w:rPr>
                  <w:rStyle w:val="aa"/>
                  <w:rFonts w:ascii="Liberation Serif" w:hAnsi="Liberation Serif"/>
                  <w:sz w:val="28"/>
                  <w:szCs w:val="28"/>
                </w:rPr>
                <w:t>.</w:t>
              </w:r>
              <w:proofErr w:type="spellStart"/>
              <w:r w:rsidR="00763DD8" w:rsidRPr="00E93014">
                <w:rPr>
                  <w:rStyle w:val="aa"/>
                  <w:rFonts w:ascii="Liberation Serif" w:hAnsi="Liberation Serif"/>
                  <w:sz w:val="28"/>
                  <w:szCs w:val="28"/>
                  <w:lang w:val="en-US"/>
                </w:rPr>
                <w:t>nso</w:t>
              </w:r>
              <w:proofErr w:type="spellEnd"/>
              <w:r w:rsidR="00763DD8" w:rsidRPr="007400B8">
                <w:rPr>
                  <w:rStyle w:val="aa"/>
                  <w:rFonts w:ascii="Liberation Serif" w:hAnsi="Liberation Serif"/>
                  <w:sz w:val="28"/>
                  <w:szCs w:val="28"/>
                </w:rPr>
                <w:t>.</w:t>
              </w:r>
              <w:r w:rsidR="00763DD8" w:rsidRPr="00E93014">
                <w:rPr>
                  <w:rStyle w:val="aa"/>
                  <w:rFonts w:ascii="Liberation Serif" w:hAnsi="Liberation Serif"/>
                  <w:sz w:val="28"/>
                  <w:szCs w:val="28"/>
                </w:rPr>
                <w:t>ru/</w:t>
              </w:r>
            </w:hyperlink>
            <w:r w:rsidR="00763DD8">
              <w:rPr>
                <w:rFonts w:ascii="Liberation Serif" w:hAnsi="Liberation Serif"/>
                <w:sz w:val="28"/>
                <w:szCs w:val="28"/>
              </w:rPr>
              <w:t xml:space="preserve"> </w:t>
            </w: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DC1A3E" w:rsidRPr="00020348" w:rsidRDefault="00DC1A3E" w:rsidP="00E35C93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DC1A3E" w:rsidRPr="00020348" w:rsidTr="00763DD8">
        <w:trPr>
          <w:trHeight w:hRule="exact" w:val="1845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C1A3E" w:rsidRPr="00020348" w:rsidRDefault="00DC1A3E" w:rsidP="00763DD8">
            <w:pPr>
              <w:autoSpaceDE w:val="0"/>
              <w:autoSpaceDN w:val="0"/>
              <w:adjustRightInd w:val="0"/>
              <w:ind w:left="119" w:right="132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DC1A3E" w:rsidRPr="00020348" w:rsidRDefault="00DC1A3E" w:rsidP="00763DD8">
            <w:pPr>
              <w:ind w:left="119" w:right="132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1A3E" w:rsidRPr="00020348" w:rsidRDefault="00DC1A3E" w:rsidP="00AD29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Исполнено</w:t>
            </w:r>
            <w:proofErr w:type="gramStart"/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/Н</w:t>
            </w:r>
            <w:proofErr w:type="gramEnd"/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е исполнено</w:t>
            </w:r>
          </w:p>
        </w:tc>
      </w:tr>
      <w:tr w:rsidR="00DC1A3E" w:rsidRPr="00020348" w:rsidTr="00763DD8">
        <w:trPr>
          <w:trHeight w:hRule="exact" w:val="4407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C1A3E" w:rsidRPr="00020348" w:rsidRDefault="00DC1A3E" w:rsidP="00763DD8">
            <w:pPr>
              <w:pStyle w:val="ConsPlusNormal"/>
              <w:ind w:left="119" w:right="132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="006C5834">
              <w:rPr>
                <w:rFonts w:ascii="Times New Roman" w:hAnsi="Times New Roman" w:cs="Times New Roman"/>
                <w:sz w:val="28"/>
                <w:szCs w:val="28"/>
              </w:rPr>
              <w:t xml:space="preserve">,  </w:t>
            </w: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 xml:space="preserve"> (%)</w:t>
            </w:r>
            <w:proofErr w:type="gramEnd"/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20% и более</w:t>
            </w:r>
          </w:p>
        </w:tc>
      </w:tr>
      <w:tr w:rsidR="00DC1A3E" w:rsidRPr="00020348" w:rsidTr="00763DD8">
        <w:trPr>
          <w:trHeight w:hRule="exact" w:val="127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widowControl w:val="0"/>
              <w:spacing w:line="230" w:lineRule="exact"/>
              <w:ind w:left="220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C1A3E" w:rsidRPr="00020348" w:rsidRDefault="00DC1A3E" w:rsidP="00763DD8">
            <w:pPr>
              <w:widowControl w:val="0"/>
              <w:spacing w:line="274" w:lineRule="exact"/>
              <w:ind w:left="119" w:right="13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DC1A3E" w:rsidRPr="00020348" w:rsidRDefault="00DC1A3E" w:rsidP="00763DD8">
            <w:pPr>
              <w:widowControl w:val="0"/>
              <w:spacing w:line="274" w:lineRule="exact"/>
              <w:ind w:left="119" w:right="132" w:firstLine="4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widowControl w:val="0"/>
              <w:spacing w:line="277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</w:tbl>
    <w:p w:rsidR="00DC1A3E" w:rsidRPr="00020348" w:rsidRDefault="00DC1A3E" w:rsidP="00DC1A3E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DC1A3E" w:rsidRPr="00DC1A3E" w:rsidRDefault="00DC1A3E" w:rsidP="00DC1A3E">
      <w:pPr>
        <w:ind w:firstLine="567"/>
        <w:jc w:val="center"/>
        <w:rPr>
          <w:sz w:val="24"/>
          <w:szCs w:val="24"/>
        </w:rPr>
      </w:pPr>
    </w:p>
    <w:p w:rsidR="00EA318D" w:rsidRPr="00DC1A3E" w:rsidRDefault="00EA318D">
      <w:pPr>
        <w:rPr>
          <w:sz w:val="24"/>
          <w:szCs w:val="24"/>
        </w:rPr>
      </w:pPr>
    </w:p>
    <w:sectPr w:rsidR="00EA318D" w:rsidRPr="00DC1A3E" w:rsidSect="00763DD8">
      <w:pgSz w:w="11906" w:h="16838"/>
      <w:pgMar w:top="1134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EF7C32"/>
    <w:multiLevelType w:val="multilevel"/>
    <w:tmpl w:val="309E6A2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215312A4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>
    <w:nsid w:val="2D414D9D"/>
    <w:multiLevelType w:val="hybridMultilevel"/>
    <w:tmpl w:val="74789C20"/>
    <w:lvl w:ilvl="0" w:tplc="F58C8A22">
      <w:start w:val="1"/>
      <w:numFmt w:val="decimal"/>
      <w:lvlText w:val="%1)"/>
      <w:lvlJc w:val="left"/>
      <w:pPr>
        <w:ind w:left="927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24F209F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>
    <w:nsid w:val="52A70F4B"/>
    <w:multiLevelType w:val="hybridMultilevel"/>
    <w:tmpl w:val="18ACBCDC"/>
    <w:lvl w:ilvl="0" w:tplc="5810CB9E">
      <w:start w:val="1"/>
      <w:numFmt w:val="decimal"/>
      <w:lvlText w:val="%1)"/>
      <w:lvlJc w:val="left"/>
      <w:pPr>
        <w:ind w:left="1999" w:hanging="12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C520C71"/>
    <w:multiLevelType w:val="multilevel"/>
    <w:tmpl w:val="12301BE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6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7">
    <w:nsid w:val="768B074B"/>
    <w:multiLevelType w:val="hybridMultilevel"/>
    <w:tmpl w:val="4AAAE6A2"/>
    <w:lvl w:ilvl="0" w:tplc="6172E8D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BF71687"/>
    <w:multiLevelType w:val="hybridMultilevel"/>
    <w:tmpl w:val="DD909F9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6"/>
  </w:num>
  <w:num w:numId="2">
    <w:abstractNumId w:val="2"/>
  </w:num>
  <w:num w:numId="3">
    <w:abstractNumId w:val="8"/>
  </w:num>
  <w:num w:numId="4">
    <w:abstractNumId w:val="0"/>
  </w:num>
  <w:num w:numId="5">
    <w:abstractNumId w:val="7"/>
  </w:num>
  <w:num w:numId="6">
    <w:abstractNumId w:val="1"/>
  </w:num>
  <w:num w:numId="7">
    <w:abstractNumId w:val="3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18D"/>
    <w:rsid w:val="00002B3F"/>
    <w:rsid w:val="00020348"/>
    <w:rsid w:val="0007612F"/>
    <w:rsid w:val="000855A3"/>
    <w:rsid w:val="00096FE6"/>
    <w:rsid w:val="000A72DD"/>
    <w:rsid w:val="000C7A70"/>
    <w:rsid w:val="001B72E0"/>
    <w:rsid w:val="001B775F"/>
    <w:rsid w:val="001E3792"/>
    <w:rsid w:val="00201918"/>
    <w:rsid w:val="0027078E"/>
    <w:rsid w:val="00330419"/>
    <w:rsid w:val="00367C8E"/>
    <w:rsid w:val="00515A08"/>
    <w:rsid w:val="005831DE"/>
    <w:rsid w:val="005A0C06"/>
    <w:rsid w:val="005E2721"/>
    <w:rsid w:val="006326B5"/>
    <w:rsid w:val="00637F7A"/>
    <w:rsid w:val="006A3C61"/>
    <w:rsid w:val="006C5834"/>
    <w:rsid w:val="006D409B"/>
    <w:rsid w:val="00725C60"/>
    <w:rsid w:val="00763DD8"/>
    <w:rsid w:val="008A6728"/>
    <w:rsid w:val="009451C7"/>
    <w:rsid w:val="00966C6F"/>
    <w:rsid w:val="009E4B83"/>
    <w:rsid w:val="00A47B23"/>
    <w:rsid w:val="00AD1990"/>
    <w:rsid w:val="00AD1E30"/>
    <w:rsid w:val="00AD294B"/>
    <w:rsid w:val="00BB1ABC"/>
    <w:rsid w:val="00BD6B4B"/>
    <w:rsid w:val="00BF361B"/>
    <w:rsid w:val="00BF5673"/>
    <w:rsid w:val="00C46353"/>
    <w:rsid w:val="00C46527"/>
    <w:rsid w:val="00C71671"/>
    <w:rsid w:val="00C71FFB"/>
    <w:rsid w:val="00C73912"/>
    <w:rsid w:val="00CC3F43"/>
    <w:rsid w:val="00D46161"/>
    <w:rsid w:val="00D56E1E"/>
    <w:rsid w:val="00D960E5"/>
    <w:rsid w:val="00DC1A3E"/>
    <w:rsid w:val="00DE72D6"/>
    <w:rsid w:val="00E15EC0"/>
    <w:rsid w:val="00E35C93"/>
    <w:rsid w:val="00E719A9"/>
    <w:rsid w:val="00E96242"/>
    <w:rsid w:val="00EA318D"/>
    <w:rsid w:val="00F43AA7"/>
    <w:rsid w:val="00F83321"/>
    <w:rsid w:val="00FB24AA"/>
    <w:rsid w:val="00FB5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35C9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31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318D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A31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uiPriority w:val="1"/>
    <w:qFormat/>
    <w:rsid w:val="00EA318D"/>
    <w:pPr>
      <w:spacing w:after="0" w:line="240" w:lineRule="auto"/>
    </w:pPr>
  </w:style>
  <w:style w:type="character" w:styleId="a7">
    <w:name w:val="Emphasis"/>
    <w:uiPriority w:val="20"/>
    <w:qFormat/>
    <w:rsid w:val="00EA318D"/>
    <w:rPr>
      <w:i/>
      <w:iCs/>
    </w:rPr>
  </w:style>
  <w:style w:type="paragraph" w:styleId="a8">
    <w:name w:val="List Paragraph"/>
    <w:aliases w:val="Абзац списка нумерованный"/>
    <w:basedOn w:val="a"/>
    <w:uiPriority w:val="34"/>
    <w:qFormat/>
    <w:rsid w:val="00DC1A3E"/>
    <w:pPr>
      <w:ind w:left="720"/>
      <w:contextualSpacing/>
    </w:pPr>
  </w:style>
  <w:style w:type="paragraph" w:customStyle="1" w:styleId="ConsPlusNormal">
    <w:name w:val="ConsPlusNormal"/>
    <w:link w:val="ConsPlusNormal1"/>
    <w:rsid w:val="00DC1A3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1">
    <w:name w:val="ConsPlusNormal1"/>
    <w:link w:val="ConsPlusNormal"/>
    <w:locked/>
    <w:rsid w:val="00DC1A3E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DC1A3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DC1A3E"/>
    <w:rPr>
      <w:rFonts w:ascii="Courier New" w:eastAsia="Times New Roman" w:hAnsi="Courier New" w:cs="Times New Roman"/>
      <w:sz w:val="20"/>
      <w:szCs w:val="20"/>
    </w:rPr>
  </w:style>
  <w:style w:type="character" w:customStyle="1" w:styleId="10">
    <w:name w:val="Заголовок 1 Знак"/>
    <w:basedOn w:val="a0"/>
    <w:link w:val="1"/>
    <w:rsid w:val="00E35C9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ConsPlusNonformat">
    <w:name w:val="ConsPlusNonformat"/>
    <w:rsid w:val="00E35C93"/>
    <w:pPr>
      <w:suppressAutoHyphens/>
      <w:autoSpaceDE w:val="0"/>
      <w:spacing w:after="0" w:line="240" w:lineRule="auto"/>
    </w:pPr>
    <w:rPr>
      <w:rFonts w:ascii="Courier New" w:eastAsia="Arial" w:hAnsi="Courier New" w:cs="Courier New"/>
      <w:kern w:val="1"/>
      <w:sz w:val="20"/>
      <w:szCs w:val="20"/>
      <w:lang w:eastAsia="zh-CN"/>
    </w:rPr>
  </w:style>
  <w:style w:type="paragraph" w:customStyle="1" w:styleId="caaieiaie1">
    <w:name w:val="caaieiaie 1"/>
    <w:basedOn w:val="a"/>
    <w:next w:val="a"/>
    <w:rsid w:val="00E35C93"/>
    <w:pPr>
      <w:keepNext/>
      <w:widowControl w:val="0"/>
      <w:suppressAutoHyphens/>
      <w:overflowPunct w:val="0"/>
      <w:autoSpaceDE w:val="0"/>
      <w:spacing w:after="0" w:line="240" w:lineRule="auto"/>
      <w:jc w:val="both"/>
    </w:pPr>
    <w:rPr>
      <w:rFonts w:ascii="Times New Roman" w:eastAsia="Andale Sans UI" w:hAnsi="Times New Roman" w:cs="Times New Roman"/>
      <w:b/>
      <w:kern w:val="1"/>
      <w:sz w:val="18"/>
      <w:szCs w:val="24"/>
    </w:rPr>
  </w:style>
  <w:style w:type="table" w:styleId="a9">
    <w:name w:val="Table Grid"/>
    <w:basedOn w:val="a1"/>
    <w:uiPriority w:val="59"/>
    <w:rsid w:val="00763D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rsid w:val="00763DD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35C9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31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318D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A31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uiPriority w:val="1"/>
    <w:qFormat/>
    <w:rsid w:val="00EA318D"/>
    <w:pPr>
      <w:spacing w:after="0" w:line="240" w:lineRule="auto"/>
    </w:pPr>
  </w:style>
  <w:style w:type="character" w:styleId="a7">
    <w:name w:val="Emphasis"/>
    <w:uiPriority w:val="20"/>
    <w:qFormat/>
    <w:rsid w:val="00EA318D"/>
    <w:rPr>
      <w:i/>
      <w:iCs/>
    </w:rPr>
  </w:style>
  <w:style w:type="paragraph" w:styleId="a8">
    <w:name w:val="List Paragraph"/>
    <w:aliases w:val="Абзац списка нумерованный"/>
    <w:basedOn w:val="a"/>
    <w:uiPriority w:val="34"/>
    <w:qFormat/>
    <w:rsid w:val="00DC1A3E"/>
    <w:pPr>
      <w:ind w:left="720"/>
      <w:contextualSpacing/>
    </w:pPr>
  </w:style>
  <w:style w:type="paragraph" w:customStyle="1" w:styleId="ConsPlusNormal">
    <w:name w:val="ConsPlusNormal"/>
    <w:link w:val="ConsPlusNormal1"/>
    <w:rsid w:val="00DC1A3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1">
    <w:name w:val="ConsPlusNormal1"/>
    <w:link w:val="ConsPlusNormal"/>
    <w:locked/>
    <w:rsid w:val="00DC1A3E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DC1A3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DC1A3E"/>
    <w:rPr>
      <w:rFonts w:ascii="Courier New" w:eastAsia="Times New Roman" w:hAnsi="Courier New" w:cs="Times New Roman"/>
      <w:sz w:val="20"/>
      <w:szCs w:val="20"/>
    </w:rPr>
  </w:style>
  <w:style w:type="character" w:customStyle="1" w:styleId="10">
    <w:name w:val="Заголовок 1 Знак"/>
    <w:basedOn w:val="a0"/>
    <w:link w:val="1"/>
    <w:rsid w:val="00E35C9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ConsPlusNonformat">
    <w:name w:val="ConsPlusNonformat"/>
    <w:rsid w:val="00E35C93"/>
    <w:pPr>
      <w:suppressAutoHyphens/>
      <w:autoSpaceDE w:val="0"/>
      <w:spacing w:after="0" w:line="240" w:lineRule="auto"/>
    </w:pPr>
    <w:rPr>
      <w:rFonts w:ascii="Courier New" w:eastAsia="Arial" w:hAnsi="Courier New" w:cs="Courier New"/>
      <w:kern w:val="1"/>
      <w:sz w:val="20"/>
      <w:szCs w:val="20"/>
      <w:lang w:eastAsia="zh-CN"/>
    </w:rPr>
  </w:style>
  <w:style w:type="paragraph" w:customStyle="1" w:styleId="caaieiaie1">
    <w:name w:val="caaieiaie 1"/>
    <w:basedOn w:val="a"/>
    <w:next w:val="a"/>
    <w:rsid w:val="00E35C93"/>
    <w:pPr>
      <w:keepNext/>
      <w:widowControl w:val="0"/>
      <w:suppressAutoHyphens/>
      <w:overflowPunct w:val="0"/>
      <w:autoSpaceDE w:val="0"/>
      <w:spacing w:after="0" w:line="240" w:lineRule="auto"/>
      <w:jc w:val="both"/>
    </w:pPr>
    <w:rPr>
      <w:rFonts w:ascii="Times New Roman" w:eastAsia="Andale Sans UI" w:hAnsi="Times New Roman" w:cs="Times New Roman"/>
      <w:b/>
      <w:kern w:val="1"/>
      <w:sz w:val="18"/>
      <w:szCs w:val="24"/>
    </w:rPr>
  </w:style>
  <w:style w:type="table" w:styleId="a9">
    <w:name w:val="Table Grid"/>
    <w:basedOn w:val="a1"/>
    <w:uiPriority w:val="59"/>
    <w:rsid w:val="00763D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rsid w:val="00763DD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ozerskoe.nso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krasnozerskoe.nso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krasnozerskoe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8</Pages>
  <Words>1801</Words>
  <Characters>10272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2021-11-24T03:07:00Z</cp:lastPrinted>
  <dcterms:created xsi:type="dcterms:W3CDTF">2022-09-14T09:52:00Z</dcterms:created>
  <dcterms:modified xsi:type="dcterms:W3CDTF">2022-09-16T03:57:00Z</dcterms:modified>
</cp:coreProperties>
</file>