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54" w:rsidRDefault="009C6754" w:rsidP="009C6754">
      <w:pPr>
        <w:jc w:val="right"/>
        <w:rPr>
          <w:sz w:val="28"/>
          <w:szCs w:val="28"/>
        </w:rPr>
      </w:pPr>
      <w:bookmarkStart w:id="0" w:name="_GoBack"/>
      <w:bookmarkEnd w:id="0"/>
      <w:r w:rsidRPr="00C33063">
        <w:rPr>
          <w:sz w:val="28"/>
          <w:szCs w:val="28"/>
        </w:rPr>
        <w:t>ПРОЕКТ</w:t>
      </w:r>
    </w:p>
    <w:p w:rsidR="00C33063" w:rsidRPr="00C33063" w:rsidRDefault="00C35762" w:rsidP="00C3306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7480935</wp:posOffset>
                </wp:positionH>
                <wp:positionV relativeFrom="paragraph">
                  <wp:posOffset>510540</wp:posOffset>
                </wp:positionV>
                <wp:extent cx="13970" cy="1218565"/>
                <wp:effectExtent l="0" t="0" r="0" b="381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12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C9C0C" id="Rectangle 2" o:spid="_x0000_s1026" style="position:absolute;margin-left:589.05pt;margin-top:40.2pt;width:1.1pt;height:95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" stroked="f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80010</wp:posOffset>
                </wp:positionV>
                <wp:extent cx="13970" cy="2106295"/>
                <wp:effectExtent l="4445" t="4445" r="63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10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063" w:rsidRDefault="00C33063" w:rsidP="00C33063"/>
                          <w:p w:rsidR="00C33063" w:rsidRDefault="00C33063" w:rsidP="00C33063"/>
                          <w:p w:rsidR="00C33063" w:rsidRDefault="00C33063" w:rsidP="00C33063"/>
                          <w:p w:rsidR="00C33063" w:rsidRDefault="00C33063" w:rsidP="00C330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8.45pt;margin-top:6.3pt;width:1.1pt;height:165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jaeAIAAP4E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" stroked="f">
                <v:textbox inset="0,0,0,0">
                  <w:txbxContent>
                    <w:p w:rsidR="00C33063" w:rsidRDefault="00C33063" w:rsidP="00C33063"/>
                    <w:p w:rsidR="00C33063" w:rsidRDefault="00C33063" w:rsidP="00C33063"/>
                    <w:p w:rsidR="00C33063" w:rsidRDefault="00C33063" w:rsidP="00C33063"/>
                    <w:p w:rsidR="00C33063" w:rsidRDefault="00C33063" w:rsidP="00C33063"/>
                  </w:txbxContent>
                </v:textbox>
              </v:shape>
            </w:pict>
          </mc:Fallback>
        </mc:AlternateContent>
      </w:r>
      <w:r w:rsidR="00C33063" w:rsidRPr="00C33063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715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19685</wp:posOffset>
                </wp:positionV>
                <wp:extent cx="13970" cy="1605915"/>
                <wp:effectExtent l="0" t="127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063" w:rsidRDefault="00C33063" w:rsidP="00C33063">
                            <w:pPr>
                              <w:pStyle w:val="1"/>
                              <w:tabs>
                                <w:tab w:val="num" w:pos="432"/>
                              </w:tabs>
                              <w:ind w:left="432" w:hanging="432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38.5pt;margin-top:1.55pt;width:1.1pt;height:126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ssewIAAAU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" stroked="f">
                <v:textbox inset="0,0,0,0">
                  <w:txbxContent>
                    <w:p w:rsidR="00C33063" w:rsidRDefault="00C33063" w:rsidP="00C33063">
                      <w:pPr>
                        <w:pStyle w:val="1"/>
                        <w:tabs>
                          <w:tab w:val="num" w:pos="432"/>
                        </w:tabs>
                        <w:ind w:left="432" w:hanging="432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063" w:rsidRPr="00C33063" w:rsidRDefault="00C35762" w:rsidP="00C33063">
      <w:pPr>
        <w:tabs>
          <w:tab w:val="left" w:pos="709"/>
          <w:tab w:val="left" w:pos="9615"/>
        </w:tabs>
        <w:jc w:val="center"/>
        <w:rPr>
          <w:rFonts w:ascii="Times New Roman CYR" w:hAnsi="Times New Roman CYR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7037705</wp:posOffset>
                </wp:positionH>
                <wp:positionV relativeFrom="paragraph">
                  <wp:posOffset>17780</wp:posOffset>
                </wp:positionV>
                <wp:extent cx="228600" cy="1554480"/>
                <wp:effectExtent l="381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67E60" id="Rectangle 5" o:spid="_x0000_s1026" style="position:absolute;margin-left:554.15pt;margin-top:1.4pt;width:18pt;height:122.4pt;flip:x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" stroked="f">
                <v:stroke joinstyle="round"/>
              </v:rect>
            </w:pict>
          </mc:Fallback>
        </mc:AlternateContent>
      </w:r>
      <w:r w:rsidR="00C33063" w:rsidRPr="00C33063">
        <w:rPr>
          <w:rFonts w:ascii="Times New Roman CYR" w:hAnsi="Times New Roman CYR"/>
          <w:sz w:val="28"/>
          <w:szCs w:val="28"/>
        </w:rPr>
        <w:t xml:space="preserve">АДМИНИСТРАЦИЯ                                    </w:t>
      </w:r>
    </w:p>
    <w:p w:rsidR="00C33063" w:rsidRPr="00C33063" w:rsidRDefault="00C33063" w:rsidP="00C33063">
      <w:pPr>
        <w:pStyle w:val="caaieiaie1"/>
        <w:tabs>
          <w:tab w:val="left" w:pos="709"/>
        </w:tabs>
        <w:jc w:val="center"/>
        <w:rPr>
          <w:rFonts w:ascii="Times New Roman CYR" w:hAnsi="Times New Roman CYR"/>
          <w:b w:val="0"/>
          <w:sz w:val="28"/>
          <w:szCs w:val="28"/>
        </w:rPr>
      </w:pPr>
      <w:r w:rsidRPr="00C33063">
        <w:rPr>
          <w:rFonts w:ascii="Times New Roman CYR" w:hAnsi="Times New Roman CYR"/>
          <w:b w:val="0"/>
          <w:sz w:val="28"/>
          <w:szCs w:val="28"/>
        </w:rPr>
        <w:t>КРАСНОЗЕРСКОГО РАЙОНА</w:t>
      </w:r>
    </w:p>
    <w:p w:rsidR="00C33063" w:rsidRPr="00C33063" w:rsidRDefault="00C33063" w:rsidP="00C33063">
      <w:pPr>
        <w:tabs>
          <w:tab w:val="left" w:pos="709"/>
        </w:tabs>
        <w:jc w:val="center"/>
        <w:rPr>
          <w:rFonts w:ascii="Times New Roman CYR" w:hAnsi="Times New Roman CYR"/>
          <w:sz w:val="28"/>
          <w:szCs w:val="28"/>
        </w:rPr>
      </w:pPr>
      <w:r w:rsidRPr="00C33063">
        <w:rPr>
          <w:rFonts w:ascii="Times New Roman CYR" w:hAnsi="Times New Roman CYR"/>
          <w:sz w:val="28"/>
          <w:szCs w:val="28"/>
        </w:rPr>
        <w:t xml:space="preserve"> НОВОСИБИРСКОЙ ОБЛАСТИ</w:t>
      </w:r>
    </w:p>
    <w:p w:rsidR="00C33063" w:rsidRPr="00C33063" w:rsidRDefault="00C33063" w:rsidP="00C330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3063" w:rsidRPr="00C33063" w:rsidRDefault="00C33063" w:rsidP="00C330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30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C675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306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3063" w:rsidRPr="00C33063" w:rsidRDefault="00C33063" w:rsidP="00C330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306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675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33063">
        <w:rPr>
          <w:rFonts w:ascii="Times New Roman" w:hAnsi="Times New Roman" w:cs="Times New Roman"/>
          <w:sz w:val="28"/>
          <w:szCs w:val="28"/>
        </w:rPr>
        <w:t xml:space="preserve"> р.п. Краснозерское                                      </w:t>
      </w:r>
    </w:p>
    <w:p w:rsidR="00C33063" w:rsidRPr="00C33063" w:rsidRDefault="00C33063" w:rsidP="00C330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3063" w:rsidRPr="00C33063" w:rsidRDefault="00C33063" w:rsidP="00C330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3063"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                      №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3063" w:rsidRPr="00C33063" w:rsidRDefault="00C33063" w:rsidP="00C330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3063" w:rsidRPr="00C33063" w:rsidRDefault="00C33063" w:rsidP="00387869">
      <w:pPr>
        <w:pStyle w:val="ConsPlusNonformat"/>
        <w:ind w:right="3135"/>
        <w:jc w:val="both"/>
        <w:rPr>
          <w:rFonts w:ascii="Times New Roman" w:hAnsi="Times New Roman" w:cs="Times New Roman"/>
          <w:sz w:val="28"/>
          <w:szCs w:val="28"/>
        </w:rPr>
      </w:pPr>
      <w:r w:rsidRPr="00C3306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87869">
        <w:rPr>
          <w:rFonts w:ascii="Times New Roman" w:hAnsi="Times New Roman" w:cs="Times New Roman"/>
          <w:sz w:val="28"/>
          <w:szCs w:val="28"/>
        </w:rPr>
        <w:t>Формы проверочного листа (списка контрольных вопросов), применяемых при осуществлении муниципального лесного контроля</w:t>
      </w:r>
      <w:r w:rsidRPr="00C33063">
        <w:rPr>
          <w:rFonts w:ascii="Times New Roman" w:hAnsi="Times New Roman" w:cs="Times New Roman"/>
          <w:sz w:val="28"/>
          <w:szCs w:val="28"/>
        </w:rPr>
        <w:t xml:space="preserve"> на территории Краснозерского района Новосибирской области</w:t>
      </w:r>
      <w:r w:rsidR="00387869">
        <w:rPr>
          <w:rFonts w:ascii="Times New Roman" w:hAnsi="Times New Roman" w:cs="Times New Roman"/>
          <w:sz w:val="28"/>
          <w:szCs w:val="28"/>
        </w:rPr>
        <w:t>.</w:t>
      </w:r>
    </w:p>
    <w:p w:rsidR="00C33063" w:rsidRPr="00C33063" w:rsidRDefault="00C33063" w:rsidP="00C33063">
      <w:pPr>
        <w:pStyle w:val="ConsPlusNonformat"/>
        <w:ind w:right="3135"/>
        <w:jc w:val="both"/>
        <w:rPr>
          <w:rFonts w:ascii="Times New Roman" w:hAnsi="Times New Roman" w:cs="Times New Roman"/>
          <w:sz w:val="28"/>
          <w:szCs w:val="28"/>
        </w:rPr>
      </w:pPr>
    </w:p>
    <w:p w:rsidR="00C33063" w:rsidRPr="00C33063" w:rsidRDefault="00C33063" w:rsidP="00C330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3063" w:rsidRPr="00C33063" w:rsidRDefault="00C33063" w:rsidP="00C330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6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</w:t>
      </w:r>
      <w:r w:rsidR="004267D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306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4267D7">
        <w:rPr>
          <w:rFonts w:ascii="Times New Roman" w:hAnsi="Times New Roman" w:cs="Times New Roman"/>
          <w:sz w:val="28"/>
          <w:szCs w:val="28"/>
        </w:rPr>
        <w:t xml:space="preserve"> Федеральным законом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D504DF">
        <w:rPr>
          <w:rFonts w:ascii="Times New Roman" w:hAnsi="Times New Roman" w:cs="Times New Roman"/>
          <w:sz w:val="28"/>
          <w:szCs w:val="28"/>
        </w:rPr>
        <w:t xml:space="preserve"> Постановлением Пр</w:t>
      </w:r>
      <w:r w:rsidR="005C5053">
        <w:rPr>
          <w:rFonts w:ascii="Times New Roman" w:hAnsi="Times New Roman" w:cs="Times New Roman"/>
          <w:sz w:val="28"/>
          <w:szCs w:val="28"/>
        </w:rPr>
        <w:t>авительства РФ от 13.02.20</w:t>
      </w:r>
      <w:r w:rsidR="00D504DF">
        <w:rPr>
          <w:rFonts w:ascii="Times New Roman" w:hAnsi="Times New Roman" w:cs="Times New Roman"/>
          <w:sz w:val="28"/>
          <w:szCs w:val="28"/>
        </w:rPr>
        <w:t>17 года</w:t>
      </w:r>
      <w:r w:rsidR="005C5053">
        <w:rPr>
          <w:rFonts w:ascii="Times New Roman" w:hAnsi="Times New Roman" w:cs="Times New Roman"/>
          <w:sz w:val="28"/>
          <w:szCs w:val="28"/>
        </w:rPr>
        <w:t xml:space="preserve"> №</w:t>
      </w:r>
      <w:r w:rsidR="00D504DF">
        <w:rPr>
          <w:rFonts w:ascii="Times New Roman" w:hAnsi="Times New Roman" w:cs="Times New Roman"/>
          <w:sz w:val="28"/>
          <w:szCs w:val="28"/>
        </w:rPr>
        <w:t>177</w:t>
      </w:r>
      <w:r w:rsidR="005C5053"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разработке и утверждению проверочных листов (списков контрольных вопросов)</w:t>
      </w:r>
      <w:r w:rsidRPr="00C33063">
        <w:rPr>
          <w:rFonts w:ascii="Times New Roman" w:hAnsi="Times New Roman" w:cs="Times New Roman"/>
          <w:sz w:val="28"/>
          <w:szCs w:val="28"/>
        </w:rPr>
        <w:t xml:space="preserve"> администрация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3063" w:rsidRPr="00C33063" w:rsidRDefault="00C33063" w:rsidP="00C330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6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17CF" w:rsidRPr="001217CF" w:rsidRDefault="001217CF" w:rsidP="001217CF">
      <w:pPr>
        <w:ind w:left="1069"/>
        <w:jc w:val="both"/>
        <w:rPr>
          <w:sz w:val="28"/>
          <w:szCs w:val="28"/>
        </w:rPr>
      </w:pPr>
    </w:p>
    <w:p w:rsidR="00C33063" w:rsidRPr="00C33063" w:rsidRDefault="00C33063" w:rsidP="00C3306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063">
        <w:rPr>
          <w:rFonts w:ascii="Times New Roman" w:hAnsi="Times New Roman"/>
          <w:sz w:val="28"/>
          <w:szCs w:val="28"/>
        </w:rPr>
        <w:t xml:space="preserve">Утвердить </w:t>
      </w:r>
      <w:r w:rsidR="005C5053">
        <w:rPr>
          <w:rFonts w:ascii="Times New Roman" w:hAnsi="Times New Roman"/>
          <w:sz w:val="28"/>
          <w:szCs w:val="28"/>
        </w:rPr>
        <w:t>Форму проверочного листа (списков</w:t>
      </w:r>
      <w:r w:rsidR="00387869">
        <w:rPr>
          <w:rFonts w:ascii="Times New Roman" w:hAnsi="Times New Roman"/>
          <w:sz w:val="28"/>
          <w:szCs w:val="28"/>
        </w:rPr>
        <w:t xml:space="preserve"> контрольных вопросов) применяемых</w:t>
      </w:r>
      <w:r w:rsidRPr="00C33063">
        <w:rPr>
          <w:rFonts w:ascii="Times New Roman" w:hAnsi="Times New Roman"/>
          <w:sz w:val="28"/>
          <w:szCs w:val="28"/>
        </w:rPr>
        <w:t xml:space="preserve"> </w:t>
      </w:r>
      <w:r w:rsidR="00387869">
        <w:rPr>
          <w:rFonts w:ascii="Times New Roman" w:hAnsi="Times New Roman"/>
          <w:sz w:val="28"/>
          <w:szCs w:val="28"/>
        </w:rPr>
        <w:t>при</w:t>
      </w:r>
      <w:r w:rsidRPr="00C33063">
        <w:rPr>
          <w:rFonts w:ascii="Times New Roman" w:hAnsi="Times New Roman"/>
          <w:sz w:val="28"/>
          <w:szCs w:val="28"/>
        </w:rPr>
        <w:t xml:space="preserve"> осуществлени</w:t>
      </w:r>
      <w:r w:rsidR="00387869">
        <w:rPr>
          <w:rFonts w:ascii="Times New Roman" w:hAnsi="Times New Roman"/>
          <w:sz w:val="28"/>
          <w:szCs w:val="28"/>
        </w:rPr>
        <w:t>и</w:t>
      </w:r>
      <w:r w:rsidR="00CB22E6">
        <w:rPr>
          <w:rFonts w:ascii="Times New Roman" w:hAnsi="Times New Roman"/>
          <w:sz w:val="28"/>
          <w:szCs w:val="28"/>
        </w:rPr>
        <w:t xml:space="preserve"> муниципального лесного контроля</w:t>
      </w:r>
      <w:r w:rsidRPr="00C33063">
        <w:rPr>
          <w:rFonts w:ascii="Times New Roman" w:hAnsi="Times New Roman"/>
          <w:sz w:val="28"/>
          <w:szCs w:val="28"/>
        </w:rPr>
        <w:t xml:space="preserve"> на территории Краснозерского района Новосибирской области</w:t>
      </w:r>
      <w:r w:rsidR="001217CF">
        <w:rPr>
          <w:rFonts w:ascii="Times New Roman" w:hAnsi="Times New Roman"/>
          <w:sz w:val="28"/>
          <w:szCs w:val="28"/>
        </w:rPr>
        <w:t xml:space="preserve"> согласно Приложения.</w:t>
      </w:r>
    </w:p>
    <w:p w:rsidR="00C33063" w:rsidRPr="00C33063" w:rsidRDefault="00C33063" w:rsidP="00C33063">
      <w:pPr>
        <w:pStyle w:val="a3"/>
        <w:numPr>
          <w:ilvl w:val="0"/>
          <w:numId w:val="1"/>
        </w:numPr>
        <w:autoSpaceDE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063">
        <w:rPr>
          <w:rFonts w:ascii="Times New Roman" w:hAnsi="Times New Roman"/>
          <w:sz w:val="28"/>
          <w:szCs w:val="28"/>
        </w:rPr>
        <w:t xml:space="preserve">Отделу организационно - контрольной и кадровой работы Краснозерского района Новосибирской области (Т.Н. Цыб) опубликовать настоящее </w:t>
      </w:r>
      <w:r w:rsidR="00CB22E6">
        <w:rPr>
          <w:rFonts w:ascii="Times New Roman" w:hAnsi="Times New Roman"/>
          <w:sz w:val="28"/>
          <w:szCs w:val="28"/>
        </w:rPr>
        <w:t>П</w:t>
      </w:r>
      <w:r w:rsidRPr="00C33063">
        <w:rPr>
          <w:rFonts w:ascii="Times New Roman" w:hAnsi="Times New Roman"/>
          <w:sz w:val="28"/>
          <w:szCs w:val="28"/>
        </w:rPr>
        <w:t>остановление в периодическом печатном издании «Бюллетень органов местного самоуправления Краснозерского района Новосибирской области» и разместить в сети «Интернет» на официальном сайте администрации Краснозерского района Новосибирской области.</w:t>
      </w:r>
    </w:p>
    <w:p w:rsidR="00C33063" w:rsidRPr="00C33063" w:rsidRDefault="00C33063" w:rsidP="00C3306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063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начальника управления сельского хозяйства администрации Краснозерского района Новосибирской области Швайгер О.В. </w:t>
      </w:r>
    </w:p>
    <w:p w:rsidR="00C33063" w:rsidRPr="00C33063" w:rsidRDefault="00C33063" w:rsidP="00C33063">
      <w:pPr>
        <w:ind w:firstLine="709"/>
        <w:jc w:val="both"/>
        <w:rPr>
          <w:sz w:val="28"/>
          <w:szCs w:val="28"/>
        </w:rPr>
      </w:pPr>
    </w:p>
    <w:p w:rsidR="00C33063" w:rsidRPr="00C33063" w:rsidRDefault="00C33063" w:rsidP="00C33063">
      <w:pPr>
        <w:jc w:val="both"/>
        <w:rPr>
          <w:sz w:val="28"/>
          <w:szCs w:val="28"/>
        </w:rPr>
      </w:pPr>
    </w:p>
    <w:p w:rsidR="00C33063" w:rsidRPr="00C33063" w:rsidRDefault="00C33063" w:rsidP="00C33063">
      <w:pPr>
        <w:jc w:val="both"/>
        <w:rPr>
          <w:sz w:val="28"/>
          <w:szCs w:val="28"/>
        </w:rPr>
      </w:pPr>
    </w:p>
    <w:p w:rsidR="00C33063" w:rsidRPr="00C33063" w:rsidRDefault="00C33063" w:rsidP="00C33063">
      <w:pPr>
        <w:jc w:val="both"/>
        <w:rPr>
          <w:sz w:val="28"/>
          <w:szCs w:val="28"/>
        </w:rPr>
      </w:pPr>
      <w:r w:rsidRPr="00C33063">
        <w:rPr>
          <w:sz w:val="28"/>
          <w:szCs w:val="28"/>
        </w:rPr>
        <w:t>Глава Краснозерского района</w:t>
      </w:r>
    </w:p>
    <w:p w:rsidR="00C33063" w:rsidRPr="00C33063" w:rsidRDefault="00C33063" w:rsidP="00C33063">
      <w:pPr>
        <w:jc w:val="both"/>
        <w:rPr>
          <w:sz w:val="28"/>
          <w:szCs w:val="28"/>
        </w:rPr>
      </w:pPr>
      <w:r w:rsidRPr="00C33063">
        <w:rPr>
          <w:sz w:val="28"/>
          <w:szCs w:val="28"/>
        </w:rPr>
        <w:t xml:space="preserve">Новосибирской области              </w:t>
      </w:r>
      <w:r w:rsidR="00FB3D0D">
        <w:rPr>
          <w:sz w:val="28"/>
          <w:szCs w:val="28"/>
        </w:rPr>
        <w:t xml:space="preserve">                               </w:t>
      </w:r>
      <w:r w:rsidR="009C6754">
        <w:rPr>
          <w:sz w:val="28"/>
          <w:szCs w:val="28"/>
        </w:rPr>
        <w:t xml:space="preserve">           </w:t>
      </w:r>
      <w:r w:rsidR="00FB3D0D">
        <w:rPr>
          <w:sz w:val="28"/>
          <w:szCs w:val="28"/>
        </w:rPr>
        <w:t xml:space="preserve">    </w:t>
      </w:r>
      <w:r w:rsidR="002A5ADA">
        <w:rPr>
          <w:sz w:val="28"/>
          <w:szCs w:val="28"/>
        </w:rPr>
        <w:t xml:space="preserve">      </w:t>
      </w:r>
      <w:r w:rsidR="00FB3D0D">
        <w:rPr>
          <w:sz w:val="28"/>
          <w:szCs w:val="28"/>
        </w:rPr>
        <w:t>О.А.Семенова</w:t>
      </w:r>
      <w:r w:rsidRPr="00C33063">
        <w:rPr>
          <w:sz w:val="28"/>
          <w:szCs w:val="28"/>
        </w:rPr>
        <w:t xml:space="preserve"> </w:t>
      </w:r>
      <w:r w:rsidR="00FB3D0D">
        <w:rPr>
          <w:sz w:val="28"/>
          <w:szCs w:val="28"/>
        </w:rPr>
        <w:t xml:space="preserve">           </w:t>
      </w:r>
    </w:p>
    <w:p w:rsidR="00E8208D" w:rsidRDefault="00E8208D">
      <w:pPr>
        <w:rPr>
          <w:sz w:val="28"/>
          <w:szCs w:val="28"/>
        </w:rPr>
      </w:pPr>
    </w:p>
    <w:p w:rsidR="009C6754" w:rsidRDefault="009C6754">
      <w:pPr>
        <w:rPr>
          <w:sz w:val="28"/>
          <w:szCs w:val="28"/>
        </w:rPr>
      </w:pPr>
    </w:p>
    <w:p w:rsidR="009C6754" w:rsidRDefault="009C6754">
      <w:pPr>
        <w:rPr>
          <w:sz w:val="28"/>
          <w:szCs w:val="28"/>
        </w:rPr>
      </w:pPr>
    </w:p>
    <w:p w:rsidR="009C6754" w:rsidRPr="001F2D8F" w:rsidRDefault="009C6754" w:rsidP="009C6754">
      <w:pPr>
        <w:jc w:val="both"/>
        <w:rPr>
          <w:sz w:val="28"/>
          <w:szCs w:val="28"/>
        </w:rPr>
      </w:pPr>
      <w:r w:rsidRPr="001F2D8F">
        <w:rPr>
          <w:sz w:val="28"/>
          <w:szCs w:val="28"/>
        </w:rPr>
        <w:t>Зам. главы администрации,</w:t>
      </w:r>
    </w:p>
    <w:p w:rsidR="009C6754" w:rsidRPr="001F2D8F" w:rsidRDefault="009C6754" w:rsidP="009C6754">
      <w:pPr>
        <w:jc w:val="both"/>
        <w:rPr>
          <w:sz w:val="28"/>
          <w:szCs w:val="28"/>
        </w:rPr>
      </w:pPr>
      <w:r w:rsidRPr="001F2D8F">
        <w:rPr>
          <w:sz w:val="28"/>
          <w:szCs w:val="28"/>
        </w:rPr>
        <w:t>начальник управления</w:t>
      </w:r>
    </w:p>
    <w:p w:rsidR="00D31D3A" w:rsidRPr="001F2D8F" w:rsidRDefault="009C6754" w:rsidP="00D31D3A">
      <w:pPr>
        <w:rPr>
          <w:sz w:val="28"/>
          <w:szCs w:val="28"/>
        </w:rPr>
      </w:pPr>
      <w:r w:rsidRPr="001F2D8F">
        <w:rPr>
          <w:sz w:val="28"/>
          <w:szCs w:val="28"/>
        </w:rPr>
        <w:t>сельского хозяйства</w:t>
      </w:r>
      <w:r w:rsidRPr="001F2D8F">
        <w:rPr>
          <w:sz w:val="28"/>
          <w:szCs w:val="28"/>
        </w:rPr>
        <w:tab/>
      </w:r>
      <w:r w:rsidRPr="001F2D8F">
        <w:rPr>
          <w:sz w:val="28"/>
          <w:szCs w:val="28"/>
        </w:rPr>
        <w:tab/>
      </w:r>
    </w:p>
    <w:p w:rsidR="00D31D3A" w:rsidRPr="001F2D8F" w:rsidRDefault="00D31D3A" w:rsidP="00D31D3A">
      <w:pPr>
        <w:jc w:val="both"/>
        <w:rPr>
          <w:sz w:val="28"/>
          <w:szCs w:val="28"/>
        </w:rPr>
      </w:pPr>
      <w:r w:rsidRPr="001F2D8F">
        <w:rPr>
          <w:sz w:val="28"/>
          <w:szCs w:val="28"/>
        </w:rPr>
        <w:t xml:space="preserve">Согласовано: </w:t>
      </w:r>
    </w:p>
    <w:p w:rsidR="009C6754" w:rsidRPr="001F2D8F" w:rsidRDefault="009C6754" w:rsidP="009C6754">
      <w:pPr>
        <w:jc w:val="both"/>
        <w:rPr>
          <w:sz w:val="28"/>
          <w:szCs w:val="28"/>
        </w:rPr>
      </w:pPr>
      <w:r w:rsidRPr="001F2D8F">
        <w:rPr>
          <w:sz w:val="28"/>
          <w:szCs w:val="28"/>
        </w:rPr>
        <w:tab/>
      </w:r>
      <w:r w:rsidRPr="001F2D8F">
        <w:rPr>
          <w:sz w:val="28"/>
          <w:szCs w:val="28"/>
        </w:rPr>
        <w:tab/>
      </w:r>
      <w:r w:rsidRPr="001F2D8F">
        <w:rPr>
          <w:sz w:val="28"/>
          <w:szCs w:val="28"/>
        </w:rPr>
        <w:tab/>
      </w:r>
      <w:r w:rsidRPr="001F2D8F">
        <w:rPr>
          <w:sz w:val="28"/>
          <w:szCs w:val="28"/>
        </w:rPr>
        <w:tab/>
      </w:r>
      <w:r w:rsidRPr="001F2D8F">
        <w:rPr>
          <w:sz w:val="28"/>
          <w:szCs w:val="28"/>
        </w:rPr>
        <w:tab/>
      </w:r>
      <w:r w:rsidRPr="001F2D8F">
        <w:rPr>
          <w:sz w:val="28"/>
          <w:szCs w:val="28"/>
        </w:rPr>
        <w:tab/>
      </w:r>
      <w:r w:rsidRPr="001F2D8F">
        <w:rPr>
          <w:sz w:val="28"/>
          <w:szCs w:val="28"/>
        </w:rPr>
        <w:tab/>
      </w:r>
      <w:r w:rsidR="00D31D3A" w:rsidRPr="001F2D8F">
        <w:rPr>
          <w:sz w:val="28"/>
          <w:szCs w:val="28"/>
        </w:rPr>
        <w:t xml:space="preserve">                                             </w:t>
      </w:r>
      <w:r w:rsidR="00476743" w:rsidRPr="001F2D8F">
        <w:rPr>
          <w:sz w:val="28"/>
          <w:szCs w:val="28"/>
        </w:rPr>
        <w:t xml:space="preserve"> </w:t>
      </w:r>
      <w:r w:rsidRPr="001F2D8F">
        <w:rPr>
          <w:sz w:val="28"/>
          <w:szCs w:val="28"/>
        </w:rPr>
        <w:t>О.В. Швайгер</w:t>
      </w:r>
    </w:p>
    <w:p w:rsidR="009C6754" w:rsidRPr="001F2D8F" w:rsidRDefault="009C6754" w:rsidP="009C6754">
      <w:pPr>
        <w:jc w:val="both"/>
        <w:rPr>
          <w:sz w:val="28"/>
          <w:szCs w:val="28"/>
        </w:rPr>
      </w:pPr>
    </w:p>
    <w:p w:rsidR="009C6754" w:rsidRPr="001F2D8F" w:rsidRDefault="009C6754" w:rsidP="009C6754">
      <w:pPr>
        <w:jc w:val="both"/>
        <w:rPr>
          <w:sz w:val="28"/>
          <w:szCs w:val="28"/>
        </w:rPr>
      </w:pPr>
      <w:r w:rsidRPr="001F2D8F">
        <w:rPr>
          <w:sz w:val="28"/>
          <w:szCs w:val="28"/>
        </w:rPr>
        <w:t xml:space="preserve">Начальник отдела </w:t>
      </w:r>
    </w:p>
    <w:p w:rsidR="009C6754" w:rsidRPr="001F2D8F" w:rsidRDefault="009C6754" w:rsidP="009C6754">
      <w:pPr>
        <w:jc w:val="both"/>
        <w:rPr>
          <w:sz w:val="28"/>
          <w:szCs w:val="28"/>
        </w:rPr>
      </w:pPr>
      <w:r w:rsidRPr="001F2D8F">
        <w:rPr>
          <w:sz w:val="28"/>
          <w:szCs w:val="28"/>
        </w:rPr>
        <w:t>правового обеспечения</w:t>
      </w:r>
      <w:r w:rsidRPr="001F2D8F">
        <w:rPr>
          <w:sz w:val="28"/>
          <w:szCs w:val="28"/>
        </w:rPr>
        <w:tab/>
      </w:r>
      <w:r w:rsidRPr="001F2D8F">
        <w:rPr>
          <w:sz w:val="28"/>
          <w:szCs w:val="28"/>
        </w:rPr>
        <w:tab/>
      </w:r>
      <w:r w:rsidRPr="001F2D8F">
        <w:rPr>
          <w:sz w:val="28"/>
          <w:szCs w:val="28"/>
        </w:rPr>
        <w:tab/>
      </w:r>
      <w:r w:rsidRPr="001F2D8F">
        <w:rPr>
          <w:sz w:val="28"/>
          <w:szCs w:val="28"/>
        </w:rPr>
        <w:tab/>
      </w:r>
      <w:r w:rsidRPr="001F2D8F">
        <w:rPr>
          <w:sz w:val="28"/>
          <w:szCs w:val="28"/>
        </w:rPr>
        <w:tab/>
      </w:r>
      <w:r w:rsidRPr="001F2D8F">
        <w:rPr>
          <w:sz w:val="28"/>
          <w:szCs w:val="28"/>
        </w:rPr>
        <w:tab/>
        <w:t xml:space="preserve">    </w:t>
      </w:r>
      <w:r w:rsidRPr="001F2D8F">
        <w:rPr>
          <w:sz w:val="28"/>
          <w:szCs w:val="28"/>
        </w:rPr>
        <w:tab/>
        <w:t xml:space="preserve">           Р.О. Сапрунова</w:t>
      </w:r>
    </w:p>
    <w:p w:rsidR="009C6754" w:rsidRPr="001F2D8F" w:rsidRDefault="009C6754" w:rsidP="009C6754">
      <w:pPr>
        <w:rPr>
          <w:sz w:val="28"/>
          <w:szCs w:val="28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9C6754" w:rsidRDefault="009C6754" w:rsidP="009C6754">
      <w:pPr>
        <w:rPr>
          <w:sz w:val="20"/>
          <w:szCs w:val="20"/>
        </w:rPr>
      </w:pPr>
    </w:p>
    <w:p w:rsidR="00EA251E" w:rsidRDefault="00EA251E" w:rsidP="009C6754">
      <w:pPr>
        <w:rPr>
          <w:sz w:val="20"/>
          <w:szCs w:val="20"/>
        </w:rPr>
      </w:pPr>
    </w:p>
    <w:p w:rsidR="00EA251E" w:rsidRDefault="00EA251E" w:rsidP="009C6754">
      <w:pPr>
        <w:rPr>
          <w:sz w:val="20"/>
          <w:szCs w:val="20"/>
        </w:rPr>
      </w:pPr>
    </w:p>
    <w:p w:rsidR="00EA251E" w:rsidRDefault="00EA251E" w:rsidP="009C6754">
      <w:pPr>
        <w:rPr>
          <w:sz w:val="20"/>
          <w:szCs w:val="20"/>
        </w:rPr>
      </w:pPr>
    </w:p>
    <w:p w:rsidR="00EA251E" w:rsidRDefault="00EA251E" w:rsidP="009C6754">
      <w:pPr>
        <w:rPr>
          <w:sz w:val="20"/>
          <w:szCs w:val="20"/>
        </w:rPr>
      </w:pPr>
    </w:p>
    <w:p w:rsidR="00EA251E" w:rsidRDefault="00EA251E" w:rsidP="009C6754">
      <w:pPr>
        <w:rPr>
          <w:sz w:val="20"/>
          <w:szCs w:val="20"/>
        </w:rPr>
      </w:pPr>
    </w:p>
    <w:p w:rsidR="00EA251E" w:rsidRDefault="00EA251E" w:rsidP="009C6754">
      <w:pPr>
        <w:rPr>
          <w:sz w:val="20"/>
          <w:szCs w:val="20"/>
        </w:rPr>
      </w:pPr>
    </w:p>
    <w:p w:rsidR="00EA251E" w:rsidRDefault="00EA251E" w:rsidP="009C6754">
      <w:pPr>
        <w:rPr>
          <w:sz w:val="20"/>
          <w:szCs w:val="20"/>
        </w:rPr>
      </w:pPr>
    </w:p>
    <w:p w:rsidR="00EA251E" w:rsidRDefault="00EA251E" w:rsidP="009C6754">
      <w:pPr>
        <w:rPr>
          <w:sz w:val="20"/>
          <w:szCs w:val="20"/>
        </w:rPr>
      </w:pPr>
    </w:p>
    <w:p w:rsidR="00EA251E" w:rsidRDefault="00EA251E" w:rsidP="009C6754">
      <w:pPr>
        <w:rPr>
          <w:sz w:val="20"/>
          <w:szCs w:val="20"/>
        </w:rPr>
      </w:pPr>
    </w:p>
    <w:p w:rsidR="00EA251E" w:rsidRDefault="00EA251E" w:rsidP="009C6754">
      <w:pPr>
        <w:rPr>
          <w:sz w:val="20"/>
          <w:szCs w:val="20"/>
        </w:rPr>
      </w:pPr>
    </w:p>
    <w:p w:rsidR="0025624B" w:rsidRDefault="00B47D06" w:rsidP="0025624B">
      <w:pPr>
        <w:rPr>
          <w:sz w:val="20"/>
          <w:szCs w:val="20"/>
        </w:rPr>
      </w:pPr>
      <w:r>
        <w:rPr>
          <w:sz w:val="20"/>
          <w:szCs w:val="20"/>
        </w:rPr>
        <w:t>С.В.Леваков</w:t>
      </w:r>
    </w:p>
    <w:p w:rsidR="0025624B" w:rsidRDefault="00B47D06" w:rsidP="0025624B">
      <w:pPr>
        <w:rPr>
          <w:bCs/>
        </w:rPr>
      </w:pPr>
      <w:r>
        <w:rPr>
          <w:sz w:val="20"/>
          <w:szCs w:val="20"/>
        </w:rPr>
        <w:t>43-169</w:t>
      </w:r>
      <w:r w:rsidR="0025624B">
        <w:rPr>
          <w:bCs/>
        </w:rPr>
        <w:t xml:space="preserve">                                              </w:t>
      </w:r>
    </w:p>
    <w:p w:rsidR="008B445A" w:rsidRDefault="008B445A" w:rsidP="0025624B">
      <w:pPr>
        <w:rPr>
          <w:bCs/>
        </w:rPr>
      </w:pPr>
    </w:p>
    <w:p w:rsidR="008B445A" w:rsidRDefault="008B445A" w:rsidP="0025624B">
      <w:pPr>
        <w:rPr>
          <w:bCs/>
        </w:rPr>
      </w:pPr>
    </w:p>
    <w:p w:rsidR="008B445A" w:rsidRDefault="008B445A" w:rsidP="0025624B">
      <w:pPr>
        <w:rPr>
          <w:bCs/>
        </w:rPr>
      </w:pPr>
    </w:p>
    <w:p w:rsidR="008B445A" w:rsidRDefault="008B445A" w:rsidP="0025624B">
      <w:pPr>
        <w:rPr>
          <w:bCs/>
        </w:rPr>
      </w:pPr>
    </w:p>
    <w:p w:rsidR="008B445A" w:rsidRDefault="008B445A" w:rsidP="0025624B">
      <w:pPr>
        <w:rPr>
          <w:bCs/>
        </w:rPr>
      </w:pPr>
    </w:p>
    <w:p w:rsidR="008B445A" w:rsidRDefault="008B445A" w:rsidP="0025624B">
      <w:pPr>
        <w:rPr>
          <w:bCs/>
        </w:rPr>
      </w:pPr>
    </w:p>
    <w:p w:rsidR="008B445A" w:rsidRPr="0025624B" w:rsidRDefault="008B445A" w:rsidP="0025624B">
      <w:pPr>
        <w:rPr>
          <w:sz w:val="20"/>
          <w:szCs w:val="20"/>
        </w:rPr>
      </w:pPr>
    </w:p>
    <w:p w:rsidR="0025624B" w:rsidRPr="00F438C1" w:rsidRDefault="0025624B" w:rsidP="0025624B">
      <w:pPr>
        <w:ind w:firstLine="689"/>
        <w:jc w:val="center"/>
      </w:pPr>
      <w:r>
        <w:rPr>
          <w:bCs/>
        </w:rPr>
        <w:t xml:space="preserve">                                                                                                             П</w:t>
      </w:r>
      <w:r w:rsidRPr="00F438C1">
        <w:rPr>
          <w:bCs/>
        </w:rPr>
        <w:t xml:space="preserve">риложение  </w:t>
      </w:r>
    </w:p>
    <w:p w:rsidR="0025624B" w:rsidRPr="00F438C1" w:rsidRDefault="007E00E6" w:rsidP="0025624B">
      <w:pPr>
        <w:ind w:firstLine="689"/>
        <w:jc w:val="right"/>
      </w:pPr>
      <w:r>
        <w:rPr>
          <w:bCs/>
        </w:rPr>
        <w:t>к  П</w:t>
      </w:r>
      <w:r w:rsidR="0025624B" w:rsidRPr="00F438C1">
        <w:rPr>
          <w:bCs/>
        </w:rPr>
        <w:t>остановлению  администрации</w:t>
      </w:r>
      <w:r>
        <w:rPr>
          <w:bCs/>
        </w:rPr>
        <w:t xml:space="preserve"> </w:t>
      </w:r>
    </w:p>
    <w:p w:rsidR="007E00E6" w:rsidRDefault="007E00E6" w:rsidP="007E00E6">
      <w:pPr>
        <w:ind w:firstLine="689"/>
      </w:pPr>
      <w:r>
        <w:t xml:space="preserve">                                                                                              Краснозерского района   </w:t>
      </w:r>
    </w:p>
    <w:p w:rsidR="0025624B" w:rsidRPr="00F438C1" w:rsidRDefault="007E00E6" w:rsidP="007E00E6">
      <w:pPr>
        <w:ind w:firstLine="689"/>
        <w:jc w:val="center"/>
        <w:rPr>
          <w:bCs/>
        </w:rPr>
      </w:pPr>
      <w:r>
        <w:t xml:space="preserve">                                                                           </w:t>
      </w:r>
      <w:r w:rsidR="0025624B" w:rsidRPr="00F438C1">
        <w:t>Новосибирской области</w:t>
      </w:r>
      <w:r w:rsidR="0025624B" w:rsidRPr="00F438C1">
        <w:rPr>
          <w:bCs/>
        </w:rPr>
        <w:t xml:space="preserve"> </w:t>
      </w:r>
    </w:p>
    <w:p w:rsidR="008B445A" w:rsidRPr="001B3235" w:rsidRDefault="001B3235" w:rsidP="001B3235">
      <w:pPr>
        <w:ind w:firstLine="689"/>
        <w:jc w:val="both"/>
        <w:rPr>
          <w:bCs/>
        </w:rPr>
      </w:pPr>
      <w:r w:rsidRPr="001B3235">
        <w:rPr>
          <w:bCs/>
        </w:rPr>
        <w:t xml:space="preserve">                                                                                              </w:t>
      </w:r>
      <w:r>
        <w:rPr>
          <w:bCs/>
        </w:rPr>
        <w:t>о</w:t>
      </w:r>
      <w:r w:rsidRPr="001B3235">
        <w:rPr>
          <w:bCs/>
        </w:rPr>
        <w:t>т</w:t>
      </w:r>
      <w:r>
        <w:rPr>
          <w:bCs/>
        </w:rPr>
        <w:t>_____________</w:t>
      </w:r>
      <w:r w:rsidRPr="001B3235">
        <w:rPr>
          <w:bCs/>
        </w:rPr>
        <w:t>№</w:t>
      </w:r>
      <w:r>
        <w:rPr>
          <w:bCs/>
        </w:rPr>
        <w:t>_____________</w:t>
      </w:r>
    </w:p>
    <w:p w:rsidR="008B445A" w:rsidRDefault="008B445A" w:rsidP="0025624B">
      <w:pPr>
        <w:ind w:firstLine="689"/>
        <w:jc w:val="both"/>
        <w:rPr>
          <w:b/>
          <w:bCs/>
        </w:rPr>
      </w:pPr>
    </w:p>
    <w:p w:rsidR="008B445A" w:rsidRDefault="008B445A" w:rsidP="00B47D06">
      <w:pPr>
        <w:jc w:val="center"/>
      </w:pPr>
    </w:p>
    <w:p w:rsidR="008B445A" w:rsidRDefault="008B445A" w:rsidP="00B47D06">
      <w:pPr>
        <w:jc w:val="center"/>
      </w:pPr>
    </w:p>
    <w:p w:rsidR="008B445A" w:rsidRDefault="008B445A" w:rsidP="00B47D06">
      <w:pPr>
        <w:jc w:val="center"/>
      </w:pPr>
    </w:p>
    <w:p w:rsidR="008B445A" w:rsidRDefault="008B445A" w:rsidP="00B47D06">
      <w:pPr>
        <w:jc w:val="center"/>
      </w:pPr>
    </w:p>
    <w:p w:rsidR="00B47D06" w:rsidRPr="00C00AA4" w:rsidRDefault="00B47D06" w:rsidP="00B47D06">
      <w:pPr>
        <w:jc w:val="center"/>
      </w:pPr>
      <w:r>
        <w:t>Ф</w:t>
      </w:r>
      <w:r w:rsidRPr="00C00AA4">
        <w:t>ОРМА</w:t>
      </w:r>
    </w:p>
    <w:tbl>
      <w:tblPr>
        <w:tblW w:w="10402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  <w:gridCol w:w="479"/>
      </w:tblGrid>
      <w:tr w:rsidR="00B47D06" w:rsidRPr="00C00AA4" w:rsidTr="00726766">
        <w:tc>
          <w:tcPr>
            <w:tcW w:w="1040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726766">
            <w:r w:rsidRPr="00C00AA4">
              <w:t> </w:t>
            </w:r>
          </w:p>
        </w:tc>
      </w:tr>
      <w:tr w:rsidR="00B47D06" w:rsidRPr="00C00AA4" w:rsidTr="00726766">
        <w:trPr>
          <w:trHeight w:val="962"/>
        </w:trPr>
        <w:tc>
          <w:tcPr>
            <w:tcW w:w="1040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Default="00B47D06" w:rsidP="00726766">
            <w:pPr>
              <w:jc w:val="center"/>
            </w:pPr>
            <w:r w:rsidRPr="00C00AA4">
              <w:t>Проверочный лист,</w:t>
            </w:r>
          </w:p>
          <w:p w:rsidR="00B47D06" w:rsidRDefault="00B47D06" w:rsidP="00726766">
            <w:pPr>
              <w:jc w:val="center"/>
            </w:pPr>
            <w:r w:rsidRPr="00C00AA4">
              <w:t xml:space="preserve"> применяемый при осуществлении муниципального лесного контроля на территории </w:t>
            </w:r>
          </w:p>
          <w:p w:rsidR="00B47D06" w:rsidRPr="00C00AA4" w:rsidRDefault="004E7867" w:rsidP="00726766">
            <w:pPr>
              <w:jc w:val="center"/>
            </w:pPr>
            <w:r>
              <w:t>Краснозерского района Новосибирской области</w:t>
            </w:r>
          </w:p>
          <w:p w:rsidR="00B47D06" w:rsidRPr="00C00AA4" w:rsidRDefault="00B47D06" w:rsidP="00726766">
            <w:pPr>
              <w:jc w:val="center"/>
            </w:pPr>
          </w:p>
        </w:tc>
      </w:tr>
      <w:tr w:rsidR="00B47D06" w:rsidRPr="00C00AA4" w:rsidTr="00726766">
        <w:tc>
          <w:tcPr>
            <w:tcW w:w="1040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726766">
            <w:pPr>
              <w:jc w:val="center"/>
            </w:pPr>
            <w:r w:rsidRPr="00C00AA4">
              <w:t>наименование контрольного органа</w:t>
            </w:r>
          </w:p>
          <w:p w:rsidR="00B47D06" w:rsidRPr="00C00AA4" w:rsidRDefault="00B47D06" w:rsidP="00726766">
            <w:r w:rsidRPr="00C00AA4">
              <w:t> </w:t>
            </w:r>
          </w:p>
        </w:tc>
      </w:tr>
      <w:tr w:rsidR="00B47D06" w:rsidRPr="00C00AA4" w:rsidTr="00726766">
        <w:tc>
          <w:tcPr>
            <w:tcW w:w="99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726766">
            <w:pPr>
              <w:jc w:val="both"/>
            </w:pPr>
            <w:r w:rsidRPr="00C00AA4">
              <w:t>1. Вид контрольного мероприятия:</w:t>
            </w:r>
          </w:p>
        </w:tc>
        <w:tc>
          <w:tcPr>
            <w:tcW w:w="4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D06" w:rsidRPr="00C00AA4" w:rsidRDefault="00B47D06" w:rsidP="00726766">
            <w:pPr>
              <w:jc w:val="both"/>
            </w:pPr>
          </w:p>
        </w:tc>
      </w:tr>
      <w:tr w:rsidR="00B47D06" w:rsidRPr="00C00AA4" w:rsidTr="00726766">
        <w:tc>
          <w:tcPr>
            <w:tcW w:w="1040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726766">
            <w:pPr>
              <w:jc w:val="both"/>
            </w:pPr>
            <w:r w:rsidRPr="00C00AA4">
              <w:t> </w:t>
            </w:r>
          </w:p>
        </w:tc>
      </w:tr>
      <w:tr w:rsidR="00B47D06" w:rsidRPr="00C00AA4" w:rsidTr="00726766">
        <w:tc>
          <w:tcPr>
            <w:tcW w:w="1040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4E79BB">
            <w:pPr>
              <w:tabs>
                <w:tab w:val="left" w:pos="993"/>
              </w:tabs>
              <w:spacing w:before="240" w:after="200" w:line="228" w:lineRule="auto"/>
              <w:jc w:val="both"/>
            </w:pPr>
            <w:r w:rsidRPr="00C00AA4">
              <w:t xml:space="preserve">2. Форма проверочного листа утверждена постановлением </w:t>
            </w:r>
            <w:r w:rsidR="004E79BB">
              <w:t>а</w:t>
            </w:r>
            <w:r w:rsidRPr="00C00AA4">
              <w:t xml:space="preserve">дминистрации </w:t>
            </w:r>
            <w:r w:rsidR="004E7867">
              <w:t>Краснозерского района Новосибирской области</w:t>
            </w:r>
            <w:r w:rsidRPr="00C00AA4">
              <w:t xml:space="preserve"> от «___» _________20___ г. №______ </w:t>
            </w:r>
          </w:p>
        </w:tc>
      </w:tr>
      <w:tr w:rsidR="00B47D06" w:rsidRPr="00C00AA4" w:rsidTr="00726766">
        <w:tc>
          <w:tcPr>
            <w:tcW w:w="1040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726766">
            <w:pPr>
              <w:jc w:val="both"/>
            </w:pPr>
            <w:r w:rsidRPr="00C00AA4">
              <w:t>3. 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</w:p>
        </w:tc>
      </w:tr>
      <w:tr w:rsidR="00B47D06" w:rsidRPr="00C00AA4" w:rsidTr="00726766">
        <w:tc>
          <w:tcPr>
            <w:tcW w:w="1040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726766"/>
        </w:tc>
      </w:tr>
      <w:tr w:rsidR="00B47D06" w:rsidRPr="00C00AA4" w:rsidTr="00726766">
        <w:tc>
          <w:tcPr>
            <w:tcW w:w="1040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726766"/>
        </w:tc>
      </w:tr>
      <w:tr w:rsidR="00B47D06" w:rsidRPr="00C00AA4" w:rsidTr="00726766">
        <w:tc>
          <w:tcPr>
            <w:tcW w:w="1040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726766"/>
        </w:tc>
      </w:tr>
      <w:tr w:rsidR="00B47D06" w:rsidRPr="00C00AA4" w:rsidTr="00726766">
        <w:tc>
          <w:tcPr>
            <w:tcW w:w="1040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726766"/>
        </w:tc>
      </w:tr>
      <w:tr w:rsidR="00B47D06" w:rsidRPr="00C00AA4" w:rsidTr="00726766">
        <w:tc>
          <w:tcPr>
            <w:tcW w:w="1040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726766"/>
        </w:tc>
      </w:tr>
      <w:tr w:rsidR="00B47D06" w:rsidRPr="00C00AA4" w:rsidTr="00726766">
        <w:tc>
          <w:tcPr>
            <w:tcW w:w="1040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726766">
            <w:pPr>
              <w:jc w:val="both"/>
            </w:pPr>
            <w:r w:rsidRPr="00C00AA4">
              <w:t>4. Место проведения контрольного мероприятия с заполнением проверочного листа:</w:t>
            </w:r>
          </w:p>
        </w:tc>
      </w:tr>
      <w:tr w:rsidR="00B47D06" w:rsidRPr="00C00AA4" w:rsidTr="00726766">
        <w:tc>
          <w:tcPr>
            <w:tcW w:w="1040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726766">
            <w:r w:rsidRPr="00C00AA4">
              <w:t> </w:t>
            </w:r>
          </w:p>
        </w:tc>
      </w:tr>
      <w:tr w:rsidR="00B47D06" w:rsidRPr="00C00AA4" w:rsidTr="00726766">
        <w:tc>
          <w:tcPr>
            <w:tcW w:w="9923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726766">
            <w:pPr>
              <w:jc w:val="both"/>
            </w:pPr>
            <w:r w:rsidRPr="00C00AA4">
              <w:t>5.  Объект муниципального контроля</w:t>
            </w:r>
          </w:p>
          <w:p w:rsidR="00B47D06" w:rsidRPr="00C00AA4" w:rsidRDefault="00B47D06" w:rsidP="00726766">
            <w:pPr>
              <w:jc w:val="both"/>
            </w:pPr>
          </w:p>
        </w:tc>
        <w:tc>
          <w:tcPr>
            <w:tcW w:w="4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D06" w:rsidRPr="00C00AA4" w:rsidRDefault="00B47D06" w:rsidP="00726766">
            <w:pPr>
              <w:jc w:val="both"/>
            </w:pPr>
          </w:p>
        </w:tc>
      </w:tr>
      <w:tr w:rsidR="00B47D06" w:rsidRPr="00C00AA4" w:rsidTr="00726766">
        <w:tc>
          <w:tcPr>
            <w:tcW w:w="1040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726766">
            <w:pPr>
              <w:jc w:val="both"/>
            </w:pPr>
          </w:p>
        </w:tc>
      </w:tr>
      <w:tr w:rsidR="00B47D06" w:rsidRPr="00C00AA4" w:rsidTr="00726766">
        <w:tc>
          <w:tcPr>
            <w:tcW w:w="1040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726766">
            <w:pPr>
              <w:jc w:val="both"/>
            </w:pPr>
          </w:p>
          <w:p w:rsidR="00B47D06" w:rsidRPr="00C00AA4" w:rsidRDefault="00B47D06" w:rsidP="00726766">
            <w:pPr>
              <w:jc w:val="both"/>
            </w:pPr>
            <w:r w:rsidRPr="00C00AA4">
              <w:t>6.  Реквизиты решения о проведении контрольного мероприятия:</w:t>
            </w:r>
          </w:p>
          <w:p w:rsidR="00B47D06" w:rsidRPr="00C00AA4" w:rsidRDefault="00B47D06" w:rsidP="00726766">
            <w:pPr>
              <w:jc w:val="both"/>
            </w:pPr>
          </w:p>
        </w:tc>
      </w:tr>
      <w:tr w:rsidR="00B47D06" w:rsidRPr="00C00AA4" w:rsidTr="00726766">
        <w:tc>
          <w:tcPr>
            <w:tcW w:w="1040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726766">
            <w:r w:rsidRPr="00C00AA4">
              <w:t> </w:t>
            </w:r>
          </w:p>
        </w:tc>
      </w:tr>
      <w:tr w:rsidR="00B47D06" w:rsidRPr="00C00AA4" w:rsidTr="00726766">
        <w:tc>
          <w:tcPr>
            <w:tcW w:w="10402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726766">
            <w:r w:rsidRPr="00C00AA4">
              <w:t>7.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B47D06" w:rsidRPr="00C00AA4" w:rsidTr="00726766">
        <w:tc>
          <w:tcPr>
            <w:tcW w:w="1040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Pr="00C00AA4" w:rsidRDefault="00B47D06" w:rsidP="00726766">
            <w:r w:rsidRPr="00C00AA4">
              <w:lastRenderedPageBreak/>
              <w:t> </w:t>
            </w:r>
          </w:p>
        </w:tc>
      </w:tr>
      <w:tr w:rsidR="00B47D06" w:rsidRPr="00C00AA4" w:rsidTr="00726766">
        <w:tc>
          <w:tcPr>
            <w:tcW w:w="1040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Default="00B47D06" w:rsidP="00726766">
            <w:pPr>
              <w:jc w:val="both"/>
            </w:pPr>
            <w:r w:rsidRPr="00C00AA4">
              <w:t>8. Должность, фамилия и инициалы должностного лица (лиц) контрольного органа, проводящего</w:t>
            </w:r>
            <w:r>
              <w:t xml:space="preserve"> </w:t>
            </w:r>
          </w:p>
          <w:p w:rsidR="00B47D06" w:rsidRPr="00C00AA4" w:rsidRDefault="00B47D06" w:rsidP="00726766">
            <w:pPr>
              <w:jc w:val="both"/>
            </w:pPr>
            <w:r w:rsidRPr="00C00AA4">
              <w:t>(-их) контрольное мероприятие и заполняющего(-их) проверочный лист</w:t>
            </w:r>
          </w:p>
          <w:p w:rsidR="00B47D06" w:rsidRPr="00C00AA4" w:rsidRDefault="00B47D06" w:rsidP="00726766">
            <w:pPr>
              <w:jc w:val="right"/>
            </w:pPr>
          </w:p>
        </w:tc>
      </w:tr>
      <w:tr w:rsidR="00B47D06" w:rsidRPr="00C00AA4" w:rsidTr="00726766">
        <w:tc>
          <w:tcPr>
            <w:tcW w:w="1040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6" w:rsidRDefault="00B47D06" w:rsidP="00726766">
            <w:pPr>
              <w:jc w:val="both"/>
            </w:pPr>
          </w:p>
          <w:p w:rsidR="00B47D06" w:rsidRDefault="00B47D06" w:rsidP="00726766">
            <w:pPr>
              <w:jc w:val="both"/>
            </w:pPr>
            <w:r>
              <w:t>9</w:t>
            </w:r>
            <w:r w:rsidRPr="00C00AA4">
              <w:t>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p w:rsidR="00B47D06" w:rsidRPr="00CA230F" w:rsidRDefault="00B47D06" w:rsidP="00726766">
            <w:pPr>
              <w:jc w:val="both"/>
              <w:rPr>
                <w:sz w:val="10"/>
                <w:szCs w:val="10"/>
              </w:rPr>
            </w:pPr>
          </w:p>
          <w:tbl>
            <w:tblPr>
              <w:tblW w:w="1033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8"/>
              <w:gridCol w:w="2631"/>
              <w:gridCol w:w="3139"/>
              <w:gridCol w:w="425"/>
              <w:gridCol w:w="512"/>
              <w:gridCol w:w="1449"/>
              <w:gridCol w:w="1724"/>
            </w:tblGrid>
            <w:tr w:rsidR="00B47D06" w:rsidRPr="00CA230F" w:rsidTr="00726766">
              <w:tc>
                <w:tcPr>
                  <w:tcW w:w="45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ind w:left="340"/>
                    <w:jc w:val="center"/>
                  </w:pPr>
                </w:p>
                <w:p w:rsidR="00B47D06" w:rsidRPr="00CA230F" w:rsidRDefault="00B47D06" w:rsidP="00726766">
                  <w:pPr>
                    <w:ind w:left="-10"/>
                    <w:jc w:val="center"/>
                  </w:pPr>
                  <w:r w:rsidRPr="00CA230F">
                    <w:t>№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п/п</w:t>
                  </w:r>
                </w:p>
              </w:tc>
              <w:tc>
                <w:tcPr>
                  <w:tcW w:w="263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  <w:r w:rsidRPr="00CA230F">
                    <w:t>Вопросы, отражающие содержание обязательных требований</w:t>
                  </w:r>
                </w:p>
                <w:p w:rsidR="00B47D06" w:rsidRPr="00CA230F" w:rsidRDefault="00B47D06" w:rsidP="00726766">
                  <w:pPr>
                    <w:jc w:val="center"/>
                  </w:pPr>
                  <w:r w:rsidRPr="00CA230F">
                    <w:t xml:space="preserve"> </w:t>
                  </w:r>
                </w:p>
              </w:tc>
              <w:tc>
                <w:tcPr>
                  <w:tcW w:w="313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  <w:r w:rsidRPr="00CA230F">
                    <w:t>Основание (реквизиты нормативных правовых актов с указанием их структурных единиц, которыми установлены обязательные требования)</w:t>
                  </w:r>
                </w:p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411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  <w:r w:rsidRPr="00CA230F">
                    <w:t>Ответы на вопросы</w:t>
                  </w:r>
                </w:p>
              </w:tc>
            </w:tr>
            <w:tr w:rsidR="00B47D06" w:rsidRPr="00CA230F" w:rsidTr="00726766">
              <w:tc>
                <w:tcPr>
                  <w:tcW w:w="45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B47D06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ind w:left="340"/>
                    <w:jc w:val="center"/>
                    <w:textAlignment w:val="baseline"/>
                  </w:pPr>
                </w:p>
              </w:tc>
              <w:tc>
                <w:tcPr>
                  <w:tcW w:w="263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/>
              </w:tc>
              <w:tc>
                <w:tcPr>
                  <w:tcW w:w="313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/>
              </w:tc>
              <w:tc>
                <w:tcPr>
                  <w:tcW w:w="4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  <w:r w:rsidRPr="00CA230F">
                    <w:t>Да</w:t>
                  </w: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  <w:r w:rsidRPr="00CA230F">
                    <w:t>Нет</w:t>
                  </w:r>
                </w:p>
              </w:tc>
              <w:tc>
                <w:tcPr>
                  <w:tcW w:w="14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  <w:r w:rsidRPr="00CA230F">
                    <w:t>Неприменимо</w:t>
                  </w: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  <w:r w:rsidRPr="00CA230F">
                    <w:t>Примечание</w:t>
                  </w:r>
                </w:p>
                <w:p w:rsidR="00B47D06" w:rsidRPr="00CA230F" w:rsidRDefault="00B47D06" w:rsidP="00726766">
                  <w:pPr>
                    <w:jc w:val="center"/>
                  </w:pPr>
                  <w:r w:rsidRPr="00CA230F">
                    <w:t>(подлежит обязательному заполнению в случае заполнения графы</w:t>
                  </w:r>
                </w:p>
                <w:p w:rsidR="00B47D06" w:rsidRPr="00CA230F" w:rsidRDefault="00B47D06" w:rsidP="00726766">
                  <w:pPr>
                    <w:jc w:val="center"/>
                  </w:pPr>
                  <w:r w:rsidRPr="00CA230F">
                    <w:t>«неприменимо»)</w:t>
                  </w:r>
                </w:p>
                <w:p w:rsidR="00B47D06" w:rsidRPr="00CA230F" w:rsidRDefault="00B47D06" w:rsidP="00726766">
                  <w:pPr>
                    <w:jc w:val="center"/>
                  </w:pPr>
                  <w:r w:rsidRPr="00CA230F">
                    <w:t xml:space="preserve"> </w:t>
                  </w: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1.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Textbody"/>
                    <w:spacing w:after="0"/>
                  </w:pPr>
                  <w:r w:rsidRPr="00CA230F">
                    <w:t>Имеется(ются) ли в наличии у лесопользователя проект(ы) освоения лесов, получивший(йе) положительное(ые) заключение(я) государственной экспертизы?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Textbody"/>
                  </w:pPr>
                  <w:r w:rsidRPr="00CA230F">
                    <w:t>Статья 12, часть 1 статьи 88 и статья 89 Лесного кодекса Российской Федерации</w:t>
                  </w:r>
                </w:p>
              </w:tc>
              <w:tc>
                <w:tcPr>
                  <w:tcW w:w="425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2.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Подается ли лесопользователем в орган муниципальной власти лесная декларация не менее чем за 5 рабочих дней до начала срока использования лесов?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2 статьи 26 Лесного кодекса Российской Федерации;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2 приказа Минприроды России от 30.07.2020 № 539 «Об утверждении формы лесной декларации, порядка ее заполнения и подачи, требований к формату лесной декларации в электронной форме»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3.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Выполняется(ются) ли лесопользователем лесохозяйственный(е) регламент(ы) лесничества(в)?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2 статьи 24, статьи 87 Лесного кодекса Российской Федерации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4.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Соблюдаются ли лесопользователем запреты, установленные правилами санитарной безопасности в лесах?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Статья 60.3 Лесного кодекса Российской Федерации; п. 20 постановления Правительства Российской Федерации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09.12.2020 № 2047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lastRenderedPageBreak/>
                    <w:t>5.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Соблюдаются ли нормы наличия средств предупреждения и тушения лесных пожаров при использовании лесов?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3 Лесного кодекса Российской Федерации, п. 12 «в» постановления Правительства Российской Федерации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07.10.2020 № 1614 «Об утверждении Правил пожарной безопасности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6.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Проводится ли инструктаж работников о соблюдении правил пожарной безопасности в лесах?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3 Лесного кодекса Российской Федерации, п.13 постановления Правительства Российской Федерации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07.10.2020 № 1614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«Об утверждении Правил пожарной безопасности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7.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Производится ли очистка мест рубок от порубочных остатков одновременно с заготовкой древесины?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3 Лесного кодекса Российской Федерации, п. 26 постановления Правительства Российской Федерации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07.10.2020 № 1614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«Об утверждении Правил пожарной безопасности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лесах», п. 12 приказа Минприроды России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01.12.2020 № 993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8.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Обеспечивается ли лесопользователем предупреждение распространения вредных организмов?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Статья 60.3 Лесного кодекса Российской Федерации, п.21 постановления Правительства Российской Федерации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09.12.2020 № 2047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9.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Соблюдаются ли лесопользователем сроки хранения в лесу неокоренной заготовленной древесины?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Статья 60.3 Лесного кодекса Российской Федерации, п. 22 постановления Правительства Российской Федерации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09.12.2020 № 2047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10.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Обеспечивается ли очистка прилегающей к </w:t>
                  </w: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лесу территории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Глава 3 Лесного кодекса Российской Федерации, п. 10 </w:t>
                  </w: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постановления Правительства Российской Федерации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07.10.2020 № 1614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«Об утверждении Правил пожарной безопасности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11.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Имеется ли в наличии решение о предоставлении лесного участка в постоянное (бессрочное) пользование, дого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 аренды лесного участка либо</w:t>
                  </w: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договор безвозмездного пользования лесным участком?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Пункты 1-3 части 1 статьи 71 Лесного кодекса Российской Федерации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12.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Соблюдается ли лесопользователем и (или) лицом, осуществляющим мероприятия по охране, защите, воспроизводству лесов, запрет на засорение леса отходами производства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потребления</w:t>
                  </w: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</w:t>
                  </w: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 постановления Правительства Российской Федерации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07.10.2020 № 1614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«Об утверждении Правил пожарной безопасности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13.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установке аншлагов не допускается ли их крепление к деревьям?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</w:t>
                  </w: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30 постановления Правительства Российской Федерации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09.12.2020 № 2047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14.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Соблюдаются ли лесопользователем и (или) лицом, осуществляющим мероприятия по охране, защите, воспроизводству лесов, требования, установленные Правилами лесовосстановления?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Статьи 61 и 62 Лесного кодекса Российской Федерации; приказ Минприроды России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04.12.2020 № 1014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Правил лесовосстановления, состава проекта лесовосстановления, порядка разработки проекта лесовосстановления и внесения в него изменений»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15.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Соблюдаются ли </w:t>
                  </w: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лесопользователем и (или) лицом, осуществляющим мероприятия по охране, защите, воспроизводству лесов требования, установленные Правилами заготовки древесины?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Статья 29 Лесного кодекса </w:t>
                  </w: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Российской Федерации; приказ Минприроды России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01.12.2020 № 993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16.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Соблюдаются ли лесопользователем требования, установленные Правилами заготовки и сбора недревесных лесных ресурсов?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Статья 32 Лесного кодекса Российской Федерации; приказ Минприроды России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28.07.2020 № 496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Правил заготовки и сбора недревесных лесных ресурсов»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17.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Соблюдаются ли лесопользователем требования, установленные Правилами использования лесов для осуществления научно-исследовательской деятельности, образовательной деятельности?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Статья 40 Лесного кодекса Российской Федерации; приказ Минприроды России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27.07.2020 № 487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Правил использования лесов для осуществления научно-исследовательской деятельности, образовательной деятельности»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18.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Соблюдаются ли лесопользователем требования, установленные Правилами использования лесов для осуществления рекреационной деятельности?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Статья 41 Лесного кодекса Российской Федерации; приказ Минприроды России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09.11.2020 № 908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Правил использования лесов для осуществления рекреационной деятельности»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19.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Соблюдаются ли лесопользователем требования, установленные Правилами использования лесов для строительства, реконструкции, эксплуатации линейных объектов?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Статья 45 Лесного кодекса Российской Федерации; приказ Минприроды России от 10.07.2020 № 434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</w:t>
                  </w: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предоставления лесного участка, с установлением или без установления сервитута, публичного сервитута»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20.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Соблюдаются ли лесопользователем требования, установленные Правилами использования лесов для ведения сельского хозяйства?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асть 4 статьи 38 Лесного кодекса Российской Федерации; приказ Минприроды России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02.07.2020 № 408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21.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Соблюдаются ли лесопользователем требования, установленные Правилами использования лесов для переработки древесины и иных лесных ресурсов?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Статья 46 Лесного кодекса Российской Федерации; приказ Минприроды России от 28.07.2020 № 495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Правил использования лесов для переработки древесины и иных лесных ресурсов»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22.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Соблюдаются ли лесопользователем требования, установленные Порядком использования лесов для выполнения работ по геологическому изучению недр, для разработки месторождений полезных ископаемых?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Статья 43 Лесного кодекса Российской Федерации; приказ Минприроды России от 07.07.2020 № 417 </w:t>
                  </w:r>
                </w:p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  <w:tr w:rsidR="00B47D06" w:rsidRPr="00CA230F" w:rsidTr="00726766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8B445A" w:rsidP="00726766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23</w:t>
                  </w:r>
                  <w:r w:rsidR="00B47D06">
                    <w:t>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Соблюдаются ли лесопользователем требования, установленные правилами заготовки древесины?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pStyle w:val="Standard"/>
                    <w:rPr>
                      <w:lang w:val="ru-RU"/>
                    </w:rPr>
                  </w:pPr>
                  <w:r w:rsidRPr="00CA230F">
                    <w:rPr>
                      <w:lang w:val="ru-RU"/>
                    </w:rPr>
                    <w:t xml:space="preserve">Статья 29 Лесного кодекса Российской Федерации, приказ Минприроды России от 01.12.2020 № 993 </w:t>
                  </w:r>
                </w:p>
                <w:p w:rsidR="00B47D06" w:rsidRPr="00CA230F" w:rsidRDefault="00B47D06" w:rsidP="00726766">
                  <w:pPr>
                    <w:pStyle w:val="Standard"/>
                    <w:rPr>
                      <w:lang w:val="ru-RU"/>
                    </w:rPr>
                  </w:pPr>
                  <w:r w:rsidRPr="00CA230F">
                    <w:rPr>
                      <w:lang w:val="ru-RU"/>
                    </w:rPr>
                    <w:t xml:space="preserve">«Об утверждении Правил заготовки древесины и </w:t>
                  </w:r>
                  <w:r w:rsidRPr="00CA230F">
                    <w:rPr>
                      <w:lang w:val="ru-RU"/>
                    </w:rPr>
                    <w:lastRenderedPageBreak/>
                    <w:t>особенностей заготовки древесины в лесничествах, указанных в статье 23 Лесного кодекса Российской Федерации»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A230F" w:rsidRDefault="00B47D06" w:rsidP="00726766">
                  <w:pPr>
                    <w:jc w:val="center"/>
                  </w:pPr>
                </w:p>
              </w:tc>
            </w:tr>
          </w:tbl>
          <w:p w:rsidR="00B47D06" w:rsidRDefault="00B47D06" w:rsidP="00726766">
            <w:pPr>
              <w:jc w:val="both"/>
            </w:pPr>
          </w:p>
          <w:p w:rsidR="00B47D06" w:rsidRDefault="00B47D06" w:rsidP="00726766">
            <w:pPr>
              <w:jc w:val="both"/>
            </w:pPr>
          </w:p>
          <w:p w:rsidR="00B47D06" w:rsidRPr="00E20B41" w:rsidRDefault="00B47D06" w:rsidP="00726766">
            <w:pPr>
              <w:jc w:val="both"/>
              <w:rPr>
                <w:sz w:val="10"/>
                <w:szCs w:val="10"/>
              </w:rPr>
            </w:pPr>
          </w:p>
          <w:tbl>
            <w:tblPr>
              <w:tblW w:w="8960" w:type="dxa"/>
              <w:tblInd w:w="2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495"/>
              <w:gridCol w:w="62"/>
              <w:gridCol w:w="62"/>
              <w:gridCol w:w="62"/>
              <w:gridCol w:w="2279"/>
            </w:tblGrid>
            <w:tr w:rsidR="00B47D06" w:rsidRPr="00C00AA4" w:rsidTr="00726766"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pPr>
                    <w:jc w:val="both"/>
                  </w:pPr>
                  <w:r>
                    <w:t>____»</w:t>
                  </w:r>
                  <w:r w:rsidRPr="00C00AA4">
                    <w:t xml:space="preserve"> ______</w:t>
                  </w:r>
                  <w:r>
                    <w:t>______</w:t>
                  </w:r>
                  <w:r w:rsidRPr="00C00AA4">
                    <w:t>__ 20__ г.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r w:rsidRPr="00C00AA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r w:rsidRPr="00C00AA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r w:rsidRPr="00C00AA4"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r w:rsidRPr="00C00AA4">
                    <w:t> </w:t>
                  </w:r>
                </w:p>
              </w:tc>
            </w:tr>
            <w:tr w:rsidR="00B47D06" w:rsidRPr="00C00AA4" w:rsidTr="00726766"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Default="00B47D06" w:rsidP="00726766">
                  <w:r w:rsidRPr="00C00AA4">
                    <w:t>(дата заполнения проверочного листа)</w:t>
                  </w:r>
                </w:p>
                <w:p w:rsidR="00B47D06" w:rsidRPr="00C00AA4" w:rsidRDefault="00B47D06" w:rsidP="00726766"/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r w:rsidRPr="00C00AA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r w:rsidRPr="00C00AA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r w:rsidRPr="00C00AA4"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r w:rsidRPr="00C00AA4">
                    <w:t> </w:t>
                  </w:r>
                </w:p>
              </w:tc>
            </w:tr>
            <w:tr w:rsidR="00B47D06" w:rsidRPr="00C00AA4" w:rsidTr="00726766">
              <w:tc>
                <w:tcPr>
                  <w:tcW w:w="6495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r w:rsidRPr="00C00AA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r w:rsidRPr="00C00AA4">
                    <w:t> </w:t>
                  </w:r>
                </w:p>
              </w:tc>
              <w:tc>
                <w:tcPr>
                  <w:tcW w:w="62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r w:rsidRPr="00C00AA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r w:rsidRPr="00C00AA4">
                    <w:t> </w:t>
                  </w:r>
                </w:p>
              </w:tc>
              <w:tc>
                <w:tcPr>
                  <w:tcW w:w="2279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r w:rsidRPr="00C00AA4">
                    <w:t> </w:t>
                  </w:r>
                </w:p>
              </w:tc>
            </w:tr>
            <w:tr w:rsidR="00B47D06" w:rsidRPr="00C00AA4" w:rsidTr="00726766">
              <w:tc>
                <w:tcPr>
                  <w:tcW w:w="6495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pPr>
                    <w:jc w:val="both"/>
                  </w:pPr>
                  <w:r w:rsidRPr="00C00AA4">
                    <w:t>(должность лица, заполнившего проверочный лист (подпись)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r w:rsidRPr="00C00AA4">
                    <w:t> </w:t>
                  </w:r>
                </w:p>
              </w:tc>
              <w:tc>
                <w:tcPr>
                  <w:tcW w:w="62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r w:rsidRPr="00C00AA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r w:rsidRPr="00C00AA4">
                    <w:t> </w:t>
                  </w:r>
                </w:p>
              </w:tc>
              <w:tc>
                <w:tcPr>
                  <w:tcW w:w="2279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D06" w:rsidRPr="00C00AA4" w:rsidRDefault="00B47D06" w:rsidP="00726766">
                  <w:pPr>
                    <w:jc w:val="center"/>
                  </w:pPr>
                  <w:r w:rsidRPr="00C00AA4">
                    <w:t>(фамилия, инициалы)</w:t>
                  </w:r>
                </w:p>
              </w:tc>
            </w:tr>
          </w:tbl>
          <w:p w:rsidR="00B47D06" w:rsidRPr="00C00AA4" w:rsidRDefault="00B47D06" w:rsidP="00726766">
            <w:pPr>
              <w:jc w:val="both"/>
            </w:pPr>
          </w:p>
        </w:tc>
      </w:tr>
    </w:tbl>
    <w:p w:rsidR="00B47D06" w:rsidRPr="00F438C1" w:rsidRDefault="00B47D06" w:rsidP="008C20E4">
      <w:pPr>
        <w:rPr>
          <w:bCs/>
        </w:rPr>
      </w:pPr>
    </w:p>
    <w:p w:rsidR="0025624B" w:rsidRDefault="0025624B" w:rsidP="00FF35FA">
      <w:pPr>
        <w:jc w:val="both"/>
        <w:textAlignment w:val="baseline"/>
        <w:sectPr w:rsidR="0025624B" w:rsidSect="00B47D0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5624B" w:rsidRDefault="0025624B" w:rsidP="009C6754">
      <w:pPr>
        <w:rPr>
          <w:sz w:val="28"/>
          <w:szCs w:val="28"/>
        </w:rPr>
      </w:pPr>
    </w:p>
    <w:p w:rsidR="0025624B" w:rsidRDefault="0025624B" w:rsidP="009C6754">
      <w:pPr>
        <w:rPr>
          <w:sz w:val="28"/>
          <w:szCs w:val="28"/>
        </w:rPr>
      </w:pPr>
    </w:p>
    <w:p w:rsidR="0025624B" w:rsidRDefault="0025624B" w:rsidP="009C6754">
      <w:pPr>
        <w:rPr>
          <w:sz w:val="28"/>
          <w:szCs w:val="28"/>
        </w:rPr>
      </w:pPr>
    </w:p>
    <w:p w:rsidR="0025624B" w:rsidRDefault="0025624B" w:rsidP="009C6754">
      <w:pPr>
        <w:rPr>
          <w:sz w:val="28"/>
          <w:szCs w:val="28"/>
        </w:rPr>
      </w:pPr>
    </w:p>
    <w:p w:rsidR="0025624B" w:rsidRDefault="0025624B" w:rsidP="009C6754">
      <w:pPr>
        <w:rPr>
          <w:sz w:val="28"/>
          <w:szCs w:val="28"/>
        </w:rPr>
      </w:pPr>
    </w:p>
    <w:p w:rsidR="0025624B" w:rsidRDefault="0025624B" w:rsidP="009C6754">
      <w:pPr>
        <w:rPr>
          <w:sz w:val="28"/>
          <w:szCs w:val="28"/>
        </w:rPr>
      </w:pPr>
    </w:p>
    <w:p w:rsidR="0025624B" w:rsidRDefault="0025624B" w:rsidP="009C6754">
      <w:pPr>
        <w:rPr>
          <w:sz w:val="28"/>
          <w:szCs w:val="28"/>
        </w:rPr>
      </w:pPr>
    </w:p>
    <w:p w:rsidR="0025624B" w:rsidRDefault="0025624B" w:rsidP="009C6754">
      <w:pPr>
        <w:rPr>
          <w:sz w:val="28"/>
          <w:szCs w:val="28"/>
        </w:rPr>
      </w:pPr>
    </w:p>
    <w:p w:rsidR="0025624B" w:rsidRDefault="0025624B" w:rsidP="009C6754">
      <w:pPr>
        <w:rPr>
          <w:sz w:val="28"/>
          <w:szCs w:val="28"/>
        </w:rPr>
      </w:pPr>
    </w:p>
    <w:p w:rsidR="0025624B" w:rsidRDefault="0025624B" w:rsidP="009C6754">
      <w:pPr>
        <w:rPr>
          <w:sz w:val="28"/>
          <w:szCs w:val="28"/>
        </w:rPr>
      </w:pPr>
    </w:p>
    <w:p w:rsidR="0025624B" w:rsidRDefault="0025624B" w:rsidP="009C6754">
      <w:pPr>
        <w:rPr>
          <w:sz w:val="28"/>
          <w:szCs w:val="28"/>
        </w:rPr>
      </w:pPr>
    </w:p>
    <w:p w:rsidR="0025624B" w:rsidRDefault="0025624B" w:rsidP="009C6754">
      <w:pPr>
        <w:rPr>
          <w:sz w:val="28"/>
          <w:szCs w:val="28"/>
        </w:rPr>
      </w:pPr>
    </w:p>
    <w:p w:rsidR="0025624B" w:rsidRDefault="0025624B" w:rsidP="009C6754">
      <w:pPr>
        <w:rPr>
          <w:sz w:val="28"/>
          <w:szCs w:val="28"/>
        </w:rPr>
      </w:pPr>
    </w:p>
    <w:p w:rsidR="0025624B" w:rsidRDefault="0025624B" w:rsidP="009C6754">
      <w:pPr>
        <w:rPr>
          <w:sz w:val="28"/>
          <w:szCs w:val="28"/>
        </w:rPr>
      </w:pPr>
    </w:p>
    <w:p w:rsidR="0025624B" w:rsidRDefault="0025624B" w:rsidP="009C6754">
      <w:pPr>
        <w:rPr>
          <w:sz w:val="28"/>
          <w:szCs w:val="28"/>
        </w:rPr>
        <w:sectPr w:rsidR="0025624B" w:rsidSect="008A22F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5624B" w:rsidRDefault="0025624B" w:rsidP="009C6754">
      <w:pPr>
        <w:rPr>
          <w:sz w:val="28"/>
          <w:szCs w:val="28"/>
        </w:rPr>
      </w:pPr>
    </w:p>
    <w:p w:rsidR="0025624B" w:rsidRDefault="0025624B" w:rsidP="009C6754">
      <w:pPr>
        <w:rPr>
          <w:sz w:val="28"/>
          <w:szCs w:val="28"/>
        </w:rPr>
        <w:sectPr w:rsidR="0025624B" w:rsidSect="0025624B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25624B" w:rsidRDefault="0025624B" w:rsidP="009C6754">
      <w:pPr>
        <w:rPr>
          <w:sz w:val="28"/>
          <w:szCs w:val="28"/>
        </w:rPr>
      </w:pPr>
    </w:p>
    <w:p w:rsidR="0025624B" w:rsidRDefault="0025624B" w:rsidP="009C6754">
      <w:pPr>
        <w:rPr>
          <w:sz w:val="28"/>
          <w:szCs w:val="28"/>
        </w:rPr>
      </w:pPr>
    </w:p>
    <w:p w:rsidR="0025624B" w:rsidRDefault="0025624B" w:rsidP="009C6754">
      <w:pPr>
        <w:rPr>
          <w:sz w:val="28"/>
          <w:szCs w:val="28"/>
        </w:rPr>
      </w:pPr>
    </w:p>
    <w:p w:rsidR="0025624B" w:rsidRPr="00C33063" w:rsidRDefault="0025624B" w:rsidP="009C6754">
      <w:pPr>
        <w:rPr>
          <w:sz w:val="28"/>
          <w:szCs w:val="28"/>
        </w:rPr>
      </w:pPr>
    </w:p>
    <w:sectPr w:rsidR="0025624B" w:rsidRPr="00C33063" w:rsidSect="008A22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4B" w:rsidRDefault="0025624B" w:rsidP="0025624B">
      <w:r>
        <w:separator/>
      </w:r>
    </w:p>
  </w:endnote>
  <w:endnote w:type="continuationSeparator" w:id="0">
    <w:p w:rsidR="0025624B" w:rsidRDefault="0025624B" w:rsidP="0025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4B" w:rsidRDefault="0025624B" w:rsidP="0025624B">
      <w:r>
        <w:separator/>
      </w:r>
    </w:p>
  </w:footnote>
  <w:footnote w:type="continuationSeparator" w:id="0">
    <w:p w:rsidR="0025624B" w:rsidRDefault="0025624B" w:rsidP="0025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C3E63"/>
    <w:multiLevelType w:val="multilevel"/>
    <w:tmpl w:val="5FEEB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71687"/>
    <w:multiLevelType w:val="hybridMultilevel"/>
    <w:tmpl w:val="DD909F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63"/>
    <w:rsid w:val="001217CF"/>
    <w:rsid w:val="001B3235"/>
    <w:rsid w:val="001F2D8F"/>
    <w:rsid w:val="0025624B"/>
    <w:rsid w:val="002A5ADA"/>
    <w:rsid w:val="00387869"/>
    <w:rsid w:val="004267D7"/>
    <w:rsid w:val="00476743"/>
    <w:rsid w:val="00482CBB"/>
    <w:rsid w:val="004E7867"/>
    <w:rsid w:val="004E79BB"/>
    <w:rsid w:val="00566D92"/>
    <w:rsid w:val="0057620F"/>
    <w:rsid w:val="00584223"/>
    <w:rsid w:val="00590582"/>
    <w:rsid w:val="005C5053"/>
    <w:rsid w:val="00692417"/>
    <w:rsid w:val="007E00E6"/>
    <w:rsid w:val="008A22F8"/>
    <w:rsid w:val="008B445A"/>
    <w:rsid w:val="008C20E4"/>
    <w:rsid w:val="008E5362"/>
    <w:rsid w:val="009C6754"/>
    <w:rsid w:val="00A06D0E"/>
    <w:rsid w:val="00B1224A"/>
    <w:rsid w:val="00B172A3"/>
    <w:rsid w:val="00B47D06"/>
    <w:rsid w:val="00C33063"/>
    <w:rsid w:val="00C35762"/>
    <w:rsid w:val="00CB22E6"/>
    <w:rsid w:val="00D31D3A"/>
    <w:rsid w:val="00D504DF"/>
    <w:rsid w:val="00E8208D"/>
    <w:rsid w:val="00EA251E"/>
    <w:rsid w:val="00FA6906"/>
    <w:rsid w:val="00FB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F9E76CB-858E-4862-965B-0F7F39FE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063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06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uiPriority w:val="34"/>
    <w:qFormat/>
    <w:rsid w:val="00C33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33063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zh-CN"/>
    </w:rPr>
  </w:style>
  <w:style w:type="paragraph" w:customStyle="1" w:styleId="caaieiaie1">
    <w:name w:val="caaieiaie 1"/>
    <w:basedOn w:val="a"/>
    <w:next w:val="a"/>
    <w:rsid w:val="00C33063"/>
    <w:pPr>
      <w:keepNext/>
      <w:widowControl w:val="0"/>
      <w:suppressAutoHyphens/>
      <w:overflowPunct w:val="0"/>
      <w:autoSpaceDE w:val="0"/>
      <w:jc w:val="both"/>
    </w:pPr>
    <w:rPr>
      <w:rFonts w:eastAsia="Andale Sans UI"/>
      <w:b/>
      <w:kern w:val="2"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C330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06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25624B"/>
    <w:rPr>
      <w:color w:val="0000FF"/>
      <w:u w:val="single"/>
    </w:rPr>
  </w:style>
  <w:style w:type="table" w:styleId="a7">
    <w:name w:val="Table Grid"/>
    <w:basedOn w:val="a1"/>
    <w:uiPriority w:val="59"/>
    <w:rsid w:val="002562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2562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6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562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6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B47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47D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47D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Textbody">
    <w:name w:val="Text body"/>
    <w:basedOn w:val="a"/>
    <w:rsid w:val="00B47D06"/>
    <w:pPr>
      <w:suppressAutoHyphens/>
      <w:autoSpaceDN w:val="0"/>
      <w:spacing w:after="1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Пользователь</cp:lastModifiedBy>
  <cp:revision>2</cp:revision>
  <cp:lastPrinted>2021-03-19T05:38:00Z</cp:lastPrinted>
  <dcterms:created xsi:type="dcterms:W3CDTF">2022-02-04T02:22:00Z</dcterms:created>
  <dcterms:modified xsi:type="dcterms:W3CDTF">2022-02-04T02:22:00Z</dcterms:modified>
</cp:coreProperties>
</file>