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8E" w:rsidRPr="006E1F8E" w:rsidRDefault="006E1F8E" w:rsidP="006E1F8E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 w:rsidRPr="006E1F8E">
        <w:rPr>
          <w:rFonts w:ascii="Segoe UI" w:eastAsia="Times New Roman" w:hAnsi="Segoe UI" w:cs="Segoe UI"/>
          <w:b/>
          <w:bCs/>
          <w:sz w:val="48"/>
          <w:szCs w:val="48"/>
        </w:rPr>
        <w:t>Общественное обсуждение проекта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Администрацией  Краснозерского района  Новосибир</w:t>
      </w:r>
      <w:r>
        <w:rPr>
          <w:rFonts w:ascii="Segoe UI" w:eastAsia="Times New Roman" w:hAnsi="Segoe UI" w:cs="Segoe UI"/>
          <w:color w:val="3F4758"/>
          <w:sz w:val="27"/>
          <w:szCs w:val="27"/>
        </w:rPr>
        <w:t>ской области в срок с 01.10.2022 по 01.11.2022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 xml:space="preserve">  проводится общественное обсуждение  </w:t>
      </w:r>
      <w:proofErr w:type="gramStart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проекта </w:t>
      </w:r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>Программы профилактики рисков причинения</w:t>
      </w:r>
      <w:proofErr w:type="gramEnd"/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 xml:space="preserve"> вреда (ущерба) охраняемым законом ценностям при осуществлении на территории Краснозерского района Новосибирской области муниципального контроля </w:t>
      </w:r>
      <w:r w:rsidR="002A62EA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 xml:space="preserve"> </w:t>
      </w:r>
      <w:r w:rsidR="002A62EA" w:rsidRPr="002A62EA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 xml:space="preserve">на автомобильной трассе, городском наземном электрическом и в дорожном хозяйстве </w:t>
      </w:r>
      <w:r w:rsidR="00A10054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 xml:space="preserve"> </w:t>
      </w:r>
      <w:r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>на 2023</w:t>
      </w:r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</w:rPr>
        <w:t xml:space="preserve"> год </w:t>
      </w:r>
      <w:hyperlink r:id="rId5" w:history="1">
        <w:r w:rsidRPr="006E1F8E">
          <w:rPr>
            <w:rFonts w:ascii="Segoe UI" w:eastAsia="Times New Roman" w:hAnsi="Segoe UI" w:cs="Segoe UI"/>
            <w:color w:val="669AE6"/>
            <w:sz w:val="27"/>
            <w:u w:val="single"/>
          </w:rPr>
          <w:t>(проект прилагается).</w:t>
        </w:r>
      </w:hyperlink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proofErr w:type="gramStart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Предлагаем ознакомиться с проектом программы и направить свои предложения</w:t>
      </w:r>
      <w:bookmarkStart w:id="0" w:name="_GoBack"/>
      <w:bookmarkEnd w:id="0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 xml:space="preserve"> и замечания в Управление строительства, коммунального, дорожного хозяйства и экологии администрации Краснозерского района Новосибирской области   по адресу: 632902, Новосибирская область, Краснозерский район, р.п. Краснозерское, ул. Чкалова, 5, кабинет № 30</w:t>
      </w:r>
      <w:r w:rsidR="00BE3C49">
        <w:rPr>
          <w:rFonts w:ascii="Segoe UI" w:eastAsia="Times New Roman" w:hAnsi="Segoe UI" w:cs="Segoe UI"/>
          <w:color w:val="3F4758"/>
          <w:sz w:val="27"/>
          <w:szCs w:val="27"/>
        </w:rPr>
        <w:t>4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, или</w:t>
      </w:r>
      <w:r w:rsidR="00E44675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на</w:t>
      </w:r>
      <w:r w:rsidR="00E44675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электронную</w:t>
      </w:r>
      <w:r w:rsidR="00E44675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почту: </w:t>
      </w:r>
      <w:r w:rsidR="006333DA" w:rsidRPr="006333DA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proofErr w:type="spellStart"/>
      <w:r w:rsidR="0013238B">
        <w:rPr>
          <w:rFonts w:ascii="Segoe UI" w:eastAsia="Times New Roman" w:hAnsi="Segoe UI" w:cs="Segoe UI"/>
          <w:color w:val="3F4758"/>
          <w:sz w:val="27"/>
          <w:szCs w:val="27"/>
          <w:lang w:val="en-US"/>
        </w:rPr>
        <w:t>gkh</w:t>
      </w:r>
      <w:proofErr w:type="spellEnd"/>
      <w:r w:rsidR="0013238B" w:rsidRPr="006333DA">
        <w:rPr>
          <w:rFonts w:ascii="Segoe UI" w:eastAsia="Times New Roman" w:hAnsi="Segoe UI" w:cs="Segoe UI"/>
          <w:color w:val="3F4758"/>
          <w:sz w:val="27"/>
          <w:szCs w:val="27"/>
        </w:rPr>
        <w:t>-</w:t>
      </w:r>
      <w:proofErr w:type="spellStart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krasn</w:t>
      </w:r>
      <w:proofErr w:type="spellEnd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@</w:t>
      </w:r>
      <w:proofErr w:type="spellStart"/>
      <w:r w:rsidR="0013238B">
        <w:rPr>
          <w:rFonts w:ascii="Segoe UI" w:eastAsia="Times New Roman" w:hAnsi="Segoe UI" w:cs="Segoe UI"/>
          <w:color w:val="3F4758"/>
          <w:sz w:val="27"/>
          <w:szCs w:val="27"/>
          <w:lang w:val="en-US"/>
        </w:rPr>
        <w:t>yandex</w:t>
      </w:r>
      <w:proofErr w:type="spellEnd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.ru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br/>
        <w:t>Предложения и замечания, поступившие по резул</w:t>
      </w:r>
      <w:r w:rsidR="006333DA">
        <w:rPr>
          <w:rFonts w:ascii="Segoe UI" w:eastAsia="Times New Roman" w:hAnsi="Segoe UI" w:cs="Segoe UI"/>
          <w:color w:val="3F4758"/>
          <w:sz w:val="27"/>
          <w:szCs w:val="27"/>
        </w:rPr>
        <w:t>ьтатам общественного обсуждения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 xml:space="preserve"> будут учтены (при их обоснованности) администрацией при</w:t>
      </w:r>
      <w:proofErr w:type="gramEnd"/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 xml:space="preserve"> доработке проекта программы.   </w:t>
      </w: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br/>
        <w:t>Предложения и замечания, поступившие после срока окончания проведения общественного обсуждения, не будут учитываться при доработке проекта программы.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Форма предоставления предложений и замечаний по проекту прогноза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</w:rPr>
        <w:t>  </w:t>
      </w:r>
    </w:p>
    <w:tbl>
      <w:tblPr>
        <w:tblW w:w="1030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220"/>
        <w:gridCol w:w="2835"/>
        <w:gridCol w:w="1920"/>
        <w:gridCol w:w="2475"/>
      </w:tblGrid>
      <w:tr w:rsidR="006E1F8E" w:rsidRPr="006E1F8E" w:rsidTr="006E1F8E">
        <w:trPr>
          <w:trHeight w:val="220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№</w:t>
            </w:r>
          </w:p>
          <w:p w:rsidR="006E1F8E" w:rsidRPr="006E1F8E" w:rsidRDefault="006E1F8E" w:rsidP="006E1F8E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gramStart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gramEnd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gramStart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предложения)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Текст (часть текста)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 отношении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которого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выносятся замечания/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предложения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Текст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замечания/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предложения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Текст (часть текста) проекта с учетом вносимых замечаний/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предложений</w:t>
            </w:r>
          </w:p>
        </w:tc>
      </w:tr>
      <w:tr w:rsidR="006E1F8E" w:rsidRPr="006E1F8E" w:rsidTr="006E1F8E">
        <w:trPr>
          <w:trHeight w:val="36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</w:tr>
      <w:tr w:rsidR="006E1F8E" w:rsidRPr="006E1F8E" w:rsidTr="006E1F8E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</w:tr>
    </w:tbl>
    <w:p w:rsidR="006A3C61" w:rsidRDefault="006A3C61"/>
    <w:sectPr w:rsidR="006A3C61" w:rsidSect="006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8E"/>
    <w:rsid w:val="0004516B"/>
    <w:rsid w:val="00055B1F"/>
    <w:rsid w:val="0013238B"/>
    <w:rsid w:val="002A62EA"/>
    <w:rsid w:val="006333DA"/>
    <w:rsid w:val="006A3C61"/>
    <w:rsid w:val="006E1F8E"/>
    <w:rsid w:val="00842E4A"/>
    <w:rsid w:val="00A10054"/>
    <w:rsid w:val="00AD659E"/>
    <w:rsid w:val="00BE3C49"/>
    <w:rsid w:val="00E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zerskoe.nso.ru/sites/krasnozerskoe.nso.ru/wodby_files/files/imce/programma_profilaktiki_ooptproek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2022-09-15T10:24:00Z</dcterms:created>
  <dcterms:modified xsi:type="dcterms:W3CDTF">2022-09-16T03:23:00Z</dcterms:modified>
</cp:coreProperties>
</file>