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9"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t>Приложение 1</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2A50CA" w:rsidRPr="00332480" w:rsidRDefault="005F0690" w:rsidP="002A50CA">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8E79E6">
        <w:rPr>
          <w:rFonts w:ascii="Times New Roman" w:hAnsi="Times New Roman" w:cs="Times New Roman"/>
          <w:color w:val="FF0000"/>
        </w:rPr>
        <w:t xml:space="preserve">                   </w:t>
      </w:r>
      <w:r w:rsidR="007E1250">
        <w:rPr>
          <w:rFonts w:ascii="Times New Roman" w:hAnsi="Times New Roman" w:cs="Times New Roman"/>
          <w:color w:val="FF0000"/>
        </w:rPr>
        <w:t xml:space="preserve">          </w:t>
      </w:r>
      <w:r w:rsidR="00811089">
        <w:rPr>
          <w:rFonts w:ascii="Times New Roman" w:hAnsi="Times New Roman" w:cs="Times New Roman"/>
          <w:color w:val="FF0000"/>
        </w:rPr>
        <w:t xml:space="preserve">  </w:t>
      </w:r>
      <w:r w:rsidR="003256E4">
        <w:rPr>
          <w:rFonts w:ascii="Times New Roman" w:hAnsi="Times New Roman" w:cs="Times New Roman"/>
          <w:color w:val="FF0000"/>
        </w:rPr>
        <w:t xml:space="preserve"> </w:t>
      </w:r>
      <w:r w:rsidR="002E4D39" w:rsidRPr="008E79E6">
        <w:rPr>
          <w:rFonts w:ascii="Times New Roman" w:hAnsi="Times New Roman" w:cs="Times New Roman"/>
        </w:rPr>
        <w:t>№</w:t>
      </w:r>
      <w:r w:rsidR="00B44E77">
        <w:rPr>
          <w:rFonts w:ascii="Times New Roman" w:hAnsi="Times New Roman" w:cs="Times New Roman"/>
        </w:rPr>
        <w:t xml:space="preserve"> </w:t>
      </w:r>
      <w:r w:rsidR="00675140">
        <w:rPr>
          <w:rFonts w:ascii="Times New Roman" w:hAnsi="Times New Roman" w:cs="Times New Roman"/>
        </w:rPr>
        <w:t>220</w:t>
      </w:r>
      <w:r w:rsidR="009F7740">
        <w:rPr>
          <w:rFonts w:ascii="Times New Roman" w:hAnsi="Times New Roman" w:cs="Times New Roman"/>
        </w:rPr>
        <w:t xml:space="preserve"> </w:t>
      </w:r>
      <w:r w:rsidR="0093190B">
        <w:rPr>
          <w:rFonts w:ascii="Times New Roman" w:hAnsi="Times New Roman" w:cs="Times New Roman"/>
        </w:rPr>
        <w:t>от</w:t>
      </w:r>
      <w:r w:rsidR="00FE3249">
        <w:rPr>
          <w:rFonts w:ascii="Times New Roman" w:hAnsi="Times New Roman" w:cs="Times New Roman"/>
        </w:rPr>
        <w:t xml:space="preserve"> </w:t>
      </w:r>
      <w:r w:rsidR="00675140">
        <w:rPr>
          <w:rFonts w:ascii="Times New Roman" w:hAnsi="Times New Roman" w:cs="Times New Roman"/>
        </w:rPr>
        <w:t>25</w:t>
      </w:r>
      <w:r w:rsidR="00AF30E7">
        <w:rPr>
          <w:rFonts w:ascii="Times New Roman" w:hAnsi="Times New Roman" w:cs="Times New Roman"/>
        </w:rPr>
        <w:t>.03</w:t>
      </w:r>
      <w:r w:rsidR="003F0615">
        <w:rPr>
          <w:rFonts w:ascii="Times New Roman" w:hAnsi="Times New Roman" w:cs="Times New Roman"/>
        </w:rPr>
        <w:t>.</w:t>
      </w:r>
      <w:r w:rsidR="00782ACC">
        <w:rPr>
          <w:rFonts w:ascii="Times New Roman" w:hAnsi="Times New Roman" w:cs="Times New Roman"/>
        </w:rPr>
        <w:t>2021</w:t>
      </w:r>
      <w:r w:rsidR="002A50CA" w:rsidRPr="008F580B">
        <w:rPr>
          <w:rFonts w:ascii="Times New Roman" w:hAnsi="Times New Roman" w:cs="Times New Roman"/>
        </w:rPr>
        <w:t>г.</w:t>
      </w:r>
    </w:p>
    <w:p w:rsidR="002E4D39" w:rsidRPr="008F580B" w:rsidRDefault="002E4D39" w:rsidP="005F0690">
      <w:pPr>
        <w:spacing w:after="0" w:line="240" w:lineRule="auto"/>
        <w:rPr>
          <w:rFonts w:ascii="Times New Roman" w:hAnsi="Times New Roman" w:cs="Times New Roman"/>
        </w:rPr>
      </w:pPr>
    </w:p>
    <w:p w:rsidR="002E4D39" w:rsidRDefault="002E4D39" w:rsidP="002E4D39">
      <w:pPr>
        <w:tabs>
          <w:tab w:val="left" w:pos="0"/>
        </w:tabs>
        <w:ind w:firstLine="75"/>
        <w:jc w:val="right"/>
        <w:rPr>
          <w:rFonts w:ascii="Times New Roman" w:hAnsi="Times New Roman" w:cs="Times New Roman"/>
          <w:sz w:val="28"/>
          <w:szCs w:val="28"/>
        </w:rPr>
      </w:pPr>
    </w:p>
    <w:p w:rsidR="00375F55" w:rsidRDefault="007E4C4A"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ИЗВЕЩЕНИЕ О ПРОВЕ</w:t>
      </w:r>
      <w:r w:rsidR="00C6316F" w:rsidRPr="00F55D34">
        <w:rPr>
          <w:rFonts w:ascii="Times New Roman" w:hAnsi="Times New Roman" w:cs="Times New Roman"/>
          <w:b/>
          <w:sz w:val="28"/>
          <w:szCs w:val="28"/>
        </w:rPr>
        <w:t>ДЕНИИ</w:t>
      </w:r>
      <w:r w:rsidRPr="00F55D34">
        <w:rPr>
          <w:rFonts w:ascii="Times New Roman" w:hAnsi="Times New Roman" w:cs="Times New Roman"/>
          <w:b/>
          <w:sz w:val="28"/>
          <w:szCs w:val="28"/>
        </w:rPr>
        <w:t xml:space="preserve"> ТОРГОВ</w:t>
      </w:r>
      <w:r w:rsidR="00375F55">
        <w:rPr>
          <w:rFonts w:ascii="Times New Roman" w:hAnsi="Times New Roman" w:cs="Times New Roman"/>
          <w:b/>
          <w:sz w:val="28"/>
          <w:szCs w:val="28"/>
        </w:rPr>
        <w:t xml:space="preserve"> </w:t>
      </w:r>
    </w:p>
    <w:p w:rsidR="00375F55" w:rsidRDefault="00375F55"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 xml:space="preserve">НА ПРАВО ЗАКЛЮЧЕНИЯ ДОГОВОРОВ АРЕНДЫ </w:t>
      </w:r>
    </w:p>
    <w:p w:rsidR="0022383D" w:rsidRPr="00F55D34" w:rsidRDefault="00375F55"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ЗЕМЕЛЬНЫХ УЧАСТКОВ</w:t>
      </w:r>
      <w:r w:rsidR="0022383D" w:rsidRPr="00F55D34">
        <w:rPr>
          <w:rFonts w:ascii="Times New Roman" w:hAnsi="Times New Roman" w:cs="Times New Roman"/>
          <w:b/>
          <w:sz w:val="28"/>
          <w:szCs w:val="28"/>
        </w:rPr>
        <w:t xml:space="preserve"> </w:t>
      </w:r>
    </w:p>
    <w:p w:rsidR="007E4C4A" w:rsidRDefault="0022383D"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 ДОКУМЕНТАЦИЯ ОБ АУКЦИОНЕ</w:t>
      </w:r>
    </w:p>
    <w:p w:rsidR="00F55D34" w:rsidRPr="007E4C4A" w:rsidRDefault="00F55D34" w:rsidP="00F55D34">
      <w:pPr>
        <w:tabs>
          <w:tab w:val="left" w:pos="0"/>
        </w:tabs>
        <w:spacing w:after="0" w:line="240" w:lineRule="auto"/>
        <w:ind w:firstLine="74"/>
        <w:jc w:val="center"/>
        <w:rPr>
          <w:rFonts w:ascii="Times New Roman" w:hAnsi="Times New Roman" w:cs="Times New Roman"/>
          <w:sz w:val="28"/>
          <w:szCs w:val="28"/>
        </w:rPr>
      </w:pPr>
    </w:p>
    <w:p w:rsidR="007E4C4A" w:rsidRPr="007E4C4A" w:rsidRDefault="007E4C4A"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7E4C4A">
        <w:rPr>
          <w:rFonts w:ascii="Times New Roman" w:hAnsi="Times New Roman" w:cs="Times New Roman"/>
          <w:sz w:val="28"/>
          <w:szCs w:val="28"/>
        </w:rPr>
        <w:t>Админ</w:t>
      </w:r>
      <w:r w:rsidR="00471A1D">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 объявляет о проведении торг</w:t>
      </w:r>
      <w:r w:rsidR="00471A1D">
        <w:rPr>
          <w:rFonts w:ascii="Times New Roman" w:hAnsi="Times New Roman" w:cs="Times New Roman"/>
          <w:sz w:val="28"/>
          <w:szCs w:val="28"/>
        </w:rPr>
        <w:t>ов</w:t>
      </w:r>
      <w:r w:rsidR="00BC17B0">
        <w:rPr>
          <w:rFonts w:ascii="Times New Roman" w:hAnsi="Times New Roman" w:cs="Times New Roman"/>
          <w:sz w:val="28"/>
          <w:szCs w:val="28"/>
        </w:rPr>
        <w:t xml:space="preserve"> на право заключения договоров аренды земельных участков, находящихся</w:t>
      </w:r>
      <w:r w:rsidR="00471A1D">
        <w:rPr>
          <w:rFonts w:ascii="Times New Roman" w:hAnsi="Times New Roman" w:cs="Times New Roman"/>
          <w:sz w:val="28"/>
          <w:szCs w:val="28"/>
        </w:rPr>
        <w:t xml:space="preserve"> в границах</w:t>
      </w:r>
      <w:r w:rsidRPr="007E4C4A">
        <w:rPr>
          <w:rFonts w:ascii="Times New Roman" w:hAnsi="Times New Roman" w:cs="Times New Roman"/>
          <w:sz w:val="28"/>
          <w:szCs w:val="28"/>
        </w:rPr>
        <w:t xml:space="preserve"> Краснозерского района Новосибирской области,</w:t>
      </w:r>
      <w:r w:rsidR="00471A1D">
        <w:rPr>
          <w:rFonts w:ascii="Times New Roman" w:hAnsi="Times New Roman" w:cs="Times New Roman"/>
          <w:sz w:val="28"/>
          <w:szCs w:val="28"/>
        </w:rPr>
        <w:t xml:space="preserve"> государственная собственность на которые не р</w:t>
      </w:r>
      <w:r w:rsidR="001D529F">
        <w:rPr>
          <w:rFonts w:ascii="Times New Roman" w:hAnsi="Times New Roman" w:cs="Times New Roman"/>
          <w:sz w:val="28"/>
          <w:szCs w:val="28"/>
        </w:rPr>
        <w:t>азграничена</w:t>
      </w:r>
      <w:r w:rsidRPr="007E4C4A">
        <w:rPr>
          <w:rFonts w:ascii="Times New Roman" w:hAnsi="Times New Roman" w:cs="Times New Roman"/>
          <w:sz w:val="28"/>
          <w:szCs w:val="28"/>
        </w:rPr>
        <w:t>.</w:t>
      </w:r>
    </w:p>
    <w:p w:rsidR="007E4C4A" w:rsidRPr="007E4C4A" w:rsidRDefault="007E4C4A" w:rsidP="007C01C0">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Торги проводятся</w:t>
      </w:r>
      <w:r w:rsidR="00901A90">
        <w:rPr>
          <w:rFonts w:ascii="Times New Roman" w:hAnsi="Times New Roman" w:cs="Times New Roman"/>
          <w:sz w:val="28"/>
          <w:szCs w:val="28"/>
          <w:shd w:val="clear" w:color="auto" w:fill="FFFFFF"/>
        </w:rPr>
        <w:t xml:space="preserve"> </w:t>
      </w:r>
      <w:r w:rsidR="00F20EFF">
        <w:rPr>
          <w:rFonts w:ascii="Times New Roman" w:hAnsi="Times New Roman" w:cs="Times New Roman"/>
          <w:sz w:val="28"/>
          <w:szCs w:val="28"/>
          <w:shd w:val="clear" w:color="auto" w:fill="FFFFFF"/>
        </w:rPr>
        <w:t>26.04</w:t>
      </w:r>
      <w:r w:rsidR="007F0DF8">
        <w:rPr>
          <w:rFonts w:ascii="Times New Roman" w:hAnsi="Times New Roman" w:cs="Times New Roman"/>
          <w:sz w:val="28"/>
          <w:szCs w:val="28"/>
          <w:shd w:val="clear" w:color="auto" w:fill="FFFFFF"/>
        </w:rPr>
        <w:t>.2021</w:t>
      </w:r>
      <w:r w:rsidR="00901A90" w:rsidRPr="009F7080">
        <w:rPr>
          <w:rFonts w:ascii="Times New Roman" w:hAnsi="Times New Roman" w:cs="Times New Roman"/>
          <w:sz w:val="28"/>
          <w:szCs w:val="28"/>
          <w:shd w:val="clear" w:color="auto" w:fill="FFFFFF"/>
        </w:rPr>
        <w:t xml:space="preserve"> года</w:t>
      </w:r>
      <w:r w:rsidR="008267B1">
        <w:rPr>
          <w:rFonts w:ascii="Times New Roman" w:hAnsi="Times New Roman" w:cs="Times New Roman"/>
          <w:sz w:val="28"/>
          <w:szCs w:val="28"/>
          <w:shd w:val="clear" w:color="auto" w:fill="FFFFFF"/>
        </w:rPr>
        <w:t xml:space="preserve"> </w:t>
      </w:r>
      <w:r w:rsidR="00901A90">
        <w:rPr>
          <w:rFonts w:ascii="Times New Roman" w:hAnsi="Times New Roman" w:cs="Times New Roman"/>
          <w:sz w:val="28"/>
          <w:szCs w:val="28"/>
          <w:shd w:val="clear" w:color="auto" w:fill="FFFFFF"/>
        </w:rPr>
        <w:t>в 11</w:t>
      </w:r>
      <w:r w:rsidRPr="007E4C4A">
        <w:rPr>
          <w:rFonts w:ascii="Times New Roman" w:hAnsi="Times New Roman" w:cs="Times New Roman"/>
          <w:sz w:val="28"/>
          <w:szCs w:val="28"/>
          <w:shd w:val="clear" w:color="auto" w:fill="FFFFFF"/>
        </w:rPr>
        <w:t xml:space="preserve"> часов 00</w:t>
      </w:r>
      <w:r w:rsidRPr="007E4C4A">
        <w:rPr>
          <w:rFonts w:ascii="Times New Roman" w:hAnsi="Times New Roman" w:cs="Times New Roman"/>
          <w:color w:val="000000"/>
          <w:sz w:val="28"/>
          <w:szCs w:val="28"/>
          <w:shd w:val="clear" w:color="auto" w:fill="FFFFFF"/>
        </w:rPr>
        <w:t xml:space="preserve"> минут</w:t>
      </w:r>
      <w:r w:rsidRPr="007E4C4A">
        <w:rPr>
          <w:rFonts w:ascii="Times New Roman" w:hAnsi="Times New Roman" w:cs="Times New Roman"/>
          <w:sz w:val="28"/>
          <w:szCs w:val="28"/>
          <w:shd w:val="clear" w:color="auto" w:fill="FFFFFF"/>
        </w:rPr>
        <w:t xml:space="preserve"> п</w:t>
      </w:r>
      <w:r w:rsidRPr="007E4C4A">
        <w:rPr>
          <w:rFonts w:ascii="Times New Roman" w:hAnsi="Times New Roman" w:cs="Times New Roman"/>
          <w:sz w:val="28"/>
          <w:szCs w:val="28"/>
        </w:rPr>
        <w:t xml:space="preserve">о местному времени по адресу: Новосибирская </w:t>
      </w:r>
      <w:r w:rsidR="00901A90">
        <w:rPr>
          <w:rFonts w:ascii="Times New Roman" w:hAnsi="Times New Roman" w:cs="Times New Roman"/>
          <w:sz w:val="28"/>
          <w:szCs w:val="28"/>
        </w:rPr>
        <w:t xml:space="preserve">область, </w:t>
      </w:r>
      <w:proofErr w:type="spellStart"/>
      <w:r w:rsidR="00901A90">
        <w:rPr>
          <w:rFonts w:ascii="Times New Roman" w:hAnsi="Times New Roman" w:cs="Times New Roman"/>
          <w:sz w:val="28"/>
          <w:szCs w:val="28"/>
        </w:rPr>
        <w:t>Краснозерский</w:t>
      </w:r>
      <w:proofErr w:type="spellEnd"/>
      <w:r w:rsidR="00901A90">
        <w:rPr>
          <w:rFonts w:ascii="Times New Roman" w:hAnsi="Times New Roman" w:cs="Times New Roman"/>
          <w:sz w:val="28"/>
          <w:szCs w:val="28"/>
        </w:rPr>
        <w:t xml:space="preserve"> район, р.п. Краснозерс</w:t>
      </w:r>
      <w:r w:rsidR="007F0DF8">
        <w:rPr>
          <w:rFonts w:ascii="Times New Roman" w:hAnsi="Times New Roman" w:cs="Times New Roman"/>
          <w:sz w:val="28"/>
          <w:szCs w:val="28"/>
        </w:rPr>
        <w:t>кое, ул. Чкалова, 5, кабинет 216</w:t>
      </w:r>
      <w:r w:rsidRPr="007E4C4A">
        <w:rPr>
          <w:rFonts w:ascii="Times New Roman" w:hAnsi="Times New Roman" w:cs="Times New Roman"/>
          <w:sz w:val="28"/>
          <w:szCs w:val="28"/>
        </w:rPr>
        <w:t>.</w:t>
      </w:r>
      <w:r w:rsidR="00901A90">
        <w:rPr>
          <w:rFonts w:ascii="Times New Roman" w:hAnsi="Times New Roman" w:cs="Times New Roman"/>
          <w:sz w:val="28"/>
          <w:szCs w:val="28"/>
        </w:rPr>
        <w:t xml:space="preserve"> Справки по телефону 8-383-57-43-797</w:t>
      </w:r>
      <w:r w:rsidRPr="007E4C4A">
        <w:rPr>
          <w:rFonts w:ascii="Times New Roman" w:hAnsi="Times New Roman" w:cs="Times New Roman"/>
          <w:sz w:val="28"/>
          <w:szCs w:val="28"/>
        </w:rPr>
        <w:t>.</w:t>
      </w:r>
    </w:p>
    <w:p w:rsidR="007E4C4A" w:rsidRPr="007E4C4A" w:rsidRDefault="00F55D34" w:rsidP="007E4C4A">
      <w:pPr>
        <w:tabs>
          <w:tab w:val="left" w:pos="0"/>
        </w:tabs>
        <w:ind w:firstLine="75"/>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w:t>
      </w:r>
      <w:r w:rsidR="007E4C4A" w:rsidRPr="007E4C4A">
        <w:rPr>
          <w:rFonts w:ascii="Times New Roman" w:hAnsi="Times New Roman" w:cs="Times New Roman"/>
          <w:b/>
          <w:sz w:val="28"/>
          <w:szCs w:val="28"/>
        </w:rPr>
        <w:t>. Общие положения</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1. Основание проведения  торгов:</w:t>
      </w:r>
    </w:p>
    <w:p w:rsidR="007E4C4A" w:rsidRPr="008F580B"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 </w:t>
      </w:r>
      <w:r w:rsidRPr="00BB239F">
        <w:rPr>
          <w:rFonts w:ascii="Times New Roman" w:hAnsi="Times New Roman" w:cs="Times New Roman"/>
          <w:sz w:val="28"/>
          <w:szCs w:val="28"/>
        </w:rPr>
        <w:t>постановление админ</w:t>
      </w:r>
      <w:r w:rsidR="0005494A" w:rsidRPr="00BB239F">
        <w:rPr>
          <w:rFonts w:ascii="Times New Roman" w:hAnsi="Times New Roman" w:cs="Times New Roman"/>
          <w:sz w:val="28"/>
          <w:szCs w:val="28"/>
        </w:rPr>
        <w:t>истрации Краснозерского</w:t>
      </w:r>
      <w:r w:rsidRPr="00BB239F">
        <w:rPr>
          <w:rFonts w:ascii="Times New Roman" w:hAnsi="Times New Roman" w:cs="Times New Roman"/>
          <w:sz w:val="28"/>
          <w:szCs w:val="28"/>
        </w:rPr>
        <w:t xml:space="preserve"> района Новосибирской области от</w:t>
      </w:r>
      <w:r w:rsidR="004C5A1B">
        <w:rPr>
          <w:rFonts w:ascii="Times New Roman" w:hAnsi="Times New Roman" w:cs="Times New Roman"/>
          <w:sz w:val="28"/>
          <w:szCs w:val="28"/>
          <w:shd w:val="clear" w:color="auto" w:fill="FFFFFF"/>
        </w:rPr>
        <w:t xml:space="preserve"> </w:t>
      </w:r>
      <w:r w:rsidR="00675140">
        <w:rPr>
          <w:rFonts w:ascii="Times New Roman" w:hAnsi="Times New Roman" w:cs="Times New Roman"/>
          <w:sz w:val="28"/>
          <w:szCs w:val="28"/>
          <w:shd w:val="clear" w:color="auto" w:fill="FFFFFF"/>
        </w:rPr>
        <w:t>25</w:t>
      </w:r>
      <w:r w:rsidR="00F20EFF">
        <w:rPr>
          <w:rFonts w:ascii="Times New Roman" w:hAnsi="Times New Roman" w:cs="Times New Roman"/>
          <w:sz w:val="28"/>
          <w:szCs w:val="28"/>
          <w:shd w:val="clear" w:color="auto" w:fill="FFFFFF"/>
        </w:rPr>
        <w:t>.03</w:t>
      </w:r>
      <w:r w:rsidR="003F0615">
        <w:rPr>
          <w:rFonts w:ascii="Times New Roman" w:hAnsi="Times New Roman" w:cs="Times New Roman"/>
          <w:sz w:val="28"/>
          <w:szCs w:val="28"/>
          <w:shd w:val="clear" w:color="auto" w:fill="FFFFFF"/>
        </w:rPr>
        <w:t>.</w:t>
      </w:r>
      <w:r w:rsidR="002E155E">
        <w:rPr>
          <w:rFonts w:ascii="Times New Roman" w:hAnsi="Times New Roman" w:cs="Times New Roman"/>
          <w:sz w:val="28"/>
          <w:szCs w:val="28"/>
          <w:shd w:val="clear" w:color="auto" w:fill="FFFFFF"/>
        </w:rPr>
        <w:t>2021</w:t>
      </w:r>
      <w:r w:rsidR="00675140">
        <w:rPr>
          <w:rFonts w:ascii="Times New Roman" w:hAnsi="Times New Roman" w:cs="Times New Roman"/>
          <w:sz w:val="28"/>
          <w:szCs w:val="28"/>
          <w:shd w:val="clear" w:color="auto" w:fill="FFFFFF"/>
        </w:rPr>
        <w:t xml:space="preserve"> № 220</w:t>
      </w:r>
      <w:r w:rsidR="007160A8" w:rsidRPr="008F580B">
        <w:rPr>
          <w:rFonts w:ascii="Times New Roman" w:hAnsi="Times New Roman" w:cs="Times New Roman"/>
          <w:sz w:val="28"/>
          <w:szCs w:val="28"/>
          <w:shd w:val="clear" w:color="auto" w:fill="FFFFFF"/>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2. Арендодатель –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 xml:space="preserve"> </w:t>
      </w:r>
    </w:p>
    <w:p w:rsidR="007E4C4A" w:rsidRPr="003077A8"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3. Организатор</w:t>
      </w:r>
      <w:r w:rsidR="00901A90">
        <w:rPr>
          <w:rFonts w:ascii="Times New Roman" w:hAnsi="Times New Roman" w:cs="Times New Roman"/>
          <w:sz w:val="28"/>
          <w:szCs w:val="28"/>
        </w:rPr>
        <w:t xml:space="preserve"> </w:t>
      </w:r>
      <w:r w:rsidRPr="007E4C4A">
        <w:rPr>
          <w:rFonts w:ascii="Times New Roman" w:hAnsi="Times New Roman" w:cs="Times New Roman"/>
          <w:sz w:val="28"/>
          <w:szCs w:val="28"/>
        </w:rPr>
        <w:t>-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w:t>
      </w:r>
      <w:r w:rsidR="00277D17" w:rsidRPr="00277D17">
        <w:rPr>
          <w:rFonts w:ascii="Times New Roman" w:hAnsi="Times New Roman" w:cs="Times New Roman"/>
          <w:sz w:val="28"/>
          <w:szCs w:val="28"/>
        </w:rPr>
        <w:t xml:space="preserve"> </w:t>
      </w:r>
      <w:r w:rsidR="006C0DF3">
        <w:rPr>
          <w:rFonts w:ascii="Times New Roman" w:hAnsi="Times New Roman" w:cs="Times New Roman"/>
          <w:sz w:val="28"/>
          <w:szCs w:val="28"/>
        </w:rPr>
        <w:t>Юридический адрес: 632902,</w:t>
      </w:r>
      <w:r w:rsidR="00277D17" w:rsidRPr="00277D17">
        <w:rPr>
          <w:rFonts w:ascii="Times New Roman" w:hAnsi="Times New Roman" w:cs="Times New Roman"/>
          <w:sz w:val="28"/>
          <w:szCs w:val="28"/>
        </w:rPr>
        <w:t xml:space="preserve"> </w:t>
      </w:r>
      <w:r w:rsidR="00277D17" w:rsidRPr="007E4C4A">
        <w:rPr>
          <w:rFonts w:ascii="Times New Roman" w:hAnsi="Times New Roman" w:cs="Times New Roman"/>
          <w:sz w:val="28"/>
          <w:szCs w:val="28"/>
        </w:rPr>
        <w:t>Новосибирская область</w:t>
      </w:r>
      <w:r w:rsidR="00277D17">
        <w:rPr>
          <w:rFonts w:ascii="Times New Roman" w:hAnsi="Times New Roman" w:cs="Times New Roman"/>
          <w:sz w:val="28"/>
          <w:szCs w:val="28"/>
        </w:rPr>
        <w:t xml:space="preserve">, </w:t>
      </w:r>
      <w:proofErr w:type="spellStart"/>
      <w:r w:rsidR="00277D17">
        <w:rPr>
          <w:rFonts w:ascii="Times New Roman" w:hAnsi="Times New Roman" w:cs="Times New Roman"/>
          <w:sz w:val="28"/>
          <w:szCs w:val="28"/>
        </w:rPr>
        <w:t>Краснозерский</w:t>
      </w:r>
      <w:proofErr w:type="spellEnd"/>
      <w:r w:rsidR="00277D17">
        <w:rPr>
          <w:rFonts w:ascii="Times New Roman" w:hAnsi="Times New Roman" w:cs="Times New Roman"/>
          <w:sz w:val="28"/>
          <w:szCs w:val="28"/>
        </w:rPr>
        <w:t xml:space="preserve"> район, р.п. Краснозерс</w:t>
      </w:r>
      <w:r w:rsidR="006C0DF3">
        <w:rPr>
          <w:rFonts w:ascii="Times New Roman" w:hAnsi="Times New Roman" w:cs="Times New Roman"/>
          <w:sz w:val="28"/>
          <w:szCs w:val="28"/>
        </w:rPr>
        <w:t>кое, ул. Чкалова, 5</w:t>
      </w:r>
      <w:r w:rsidR="00277D17">
        <w:rPr>
          <w:rFonts w:ascii="Times New Roman" w:hAnsi="Times New Roman" w:cs="Times New Roman"/>
          <w:sz w:val="28"/>
          <w:szCs w:val="28"/>
        </w:rPr>
        <w:t>,</w:t>
      </w:r>
      <w:r w:rsidR="00277D17" w:rsidRPr="007E4C4A">
        <w:rPr>
          <w:rFonts w:ascii="Times New Roman" w:hAnsi="Times New Roman" w:cs="Times New Roman"/>
          <w:sz w:val="28"/>
          <w:szCs w:val="28"/>
        </w:rPr>
        <w:t xml:space="preserve"> телефон (383</w:t>
      </w:r>
      <w:r w:rsidR="00277D17">
        <w:rPr>
          <w:rFonts w:ascii="Times New Roman" w:hAnsi="Times New Roman" w:cs="Times New Roman"/>
          <w:sz w:val="28"/>
          <w:szCs w:val="28"/>
        </w:rPr>
        <w:t>- 57) 42-398</w:t>
      </w:r>
      <w:r w:rsidR="006C0DF3">
        <w:rPr>
          <w:rFonts w:ascii="Times New Roman" w:hAnsi="Times New Roman" w:cs="Times New Roman"/>
          <w:sz w:val="28"/>
          <w:szCs w:val="28"/>
        </w:rPr>
        <w:t xml:space="preserve">, </w:t>
      </w:r>
      <w:r w:rsidR="006C0DF3">
        <w:rPr>
          <w:rFonts w:ascii="Times New Roman" w:hAnsi="Times New Roman" w:cs="Times New Roman"/>
          <w:sz w:val="28"/>
          <w:szCs w:val="28"/>
          <w:lang w:val="en-US"/>
        </w:rPr>
        <w:t>email</w:t>
      </w:r>
      <w:r w:rsidR="006C0DF3">
        <w:rPr>
          <w:rFonts w:ascii="Times New Roman" w:hAnsi="Times New Roman" w:cs="Times New Roman"/>
          <w:sz w:val="28"/>
          <w:szCs w:val="28"/>
        </w:rPr>
        <w:t xml:space="preserve">: </w:t>
      </w:r>
      <w:proofErr w:type="spellStart"/>
      <w:r w:rsidR="006C0DF3">
        <w:rPr>
          <w:rFonts w:ascii="Times New Roman" w:hAnsi="Times New Roman" w:cs="Times New Roman"/>
          <w:sz w:val="28"/>
          <w:szCs w:val="28"/>
          <w:lang w:val="en-US"/>
        </w:rPr>
        <w:t>krasnzo</w:t>
      </w:r>
      <w:proofErr w:type="spellEnd"/>
      <w:r w:rsidR="006C0DF3" w:rsidRPr="00811089">
        <w:rPr>
          <w:rFonts w:ascii="Times New Roman" w:hAnsi="Times New Roman" w:cs="Times New Roman"/>
          <w:sz w:val="28"/>
          <w:szCs w:val="28"/>
        </w:rPr>
        <w:t>@</w:t>
      </w:r>
      <w:r w:rsidR="006C0DF3">
        <w:rPr>
          <w:rFonts w:ascii="Times New Roman" w:hAnsi="Times New Roman" w:cs="Times New Roman"/>
          <w:sz w:val="28"/>
          <w:szCs w:val="28"/>
          <w:lang w:val="en-US"/>
        </w:rPr>
        <w:t>mail</w:t>
      </w:r>
      <w:r w:rsidR="006C0DF3" w:rsidRPr="00811089">
        <w:rPr>
          <w:rFonts w:ascii="Times New Roman" w:hAnsi="Times New Roman" w:cs="Times New Roman"/>
          <w:sz w:val="28"/>
          <w:szCs w:val="28"/>
        </w:rPr>
        <w:t>.</w:t>
      </w:r>
      <w:proofErr w:type="spellStart"/>
      <w:r w:rsidR="006C0DF3">
        <w:rPr>
          <w:rFonts w:ascii="Times New Roman" w:hAnsi="Times New Roman" w:cs="Times New Roman"/>
          <w:sz w:val="28"/>
          <w:szCs w:val="28"/>
          <w:lang w:val="en-US"/>
        </w:rPr>
        <w:t>ru</w:t>
      </w:r>
      <w:proofErr w:type="spellEnd"/>
      <w:r w:rsidR="003077A8">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4. Форма торгов - открытый по составу участников и открытый по способу подачи заявок аукцион.</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5. Предмет аукцион</w:t>
      </w:r>
      <w:r w:rsidR="0005494A">
        <w:rPr>
          <w:rFonts w:ascii="Times New Roman" w:hAnsi="Times New Roman" w:cs="Times New Roman"/>
          <w:sz w:val="28"/>
          <w:szCs w:val="28"/>
        </w:rPr>
        <w:t>а</w:t>
      </w:r>
      <w:r w:rsidR="005424F9">
        <w:rPr>
          <w:rFonts w:ascii="Times New Roman" w:hAnsi="Times New Roman" w:cs="Times New Roman"/>
          <w:sz w:val="28"/>
          <w:szCs w:val="28"/>
        </w:rPr>
        <w:t xml:space="preserve">: право на заключение </w:t>
      </w:r>
      <w:r w:rsidR="00BC17B0">
        <w:rPr>
          <w:rFonts w:ascii="Times New Roman" w:hAnsi="Times New Roman" w:cs="Times New Roman"/>
          <w:sz w:val="28"/>
          <w:szCs w:val="28"/>
        </w:rPr>
        <w:t>договоров</w:t>
      </w:r>
      <w:r w:rsidR="0005494A">
        <w:rPr>
          <w:rFonts w:ascii="Times New Roman" w:hAnsi="Times New Roman" w:cs="Times New Roman"/>
          <w:sz w:val="28"/>
          <w:szCs w:val="28"/>
        </w:rPr>
        <w:t xml:space="preserve"> </w:t>
      </w:r>
      <w:r w:rsidR="005424F9">
        <w:rPr>
          <w:rFonts w:ascii="Times New Roman" w:hAnsi="Times New Roman" w:cs="Times New Roman"/>
          <w:sz w:val="28"/>
          <w:szCs w:val="28"/>
        </w:rPr>
        <w:t xml:space="preserve">аренды </w:t>
      </w:r>
      <w:r w:rsidR="00BC17B0">
        <w:rPr>
          <w:rFonts w:ascii="Times New Roman" w:hAnsi="Times New Roman" w:cs="Times New Roman"/>
          <w:sz w:val="28"/>
          <w:szCs w:val="28"/>
        </w:rPr>
        <w:t>на земельные участ</w:t>
      </w:r>
      <w:r w:rsidR="005F4CDD">
        <w:rPr>
          <w:rFonts w:ascii="Times New Roman" w:hAnsi="Times New Roman" w:cs="Times New Roman"/>
          <w:sz w:val="28"/>
          <w:szCs w:val="28"/>
        </w:rPr>
        <w:t>к</w:t>
      </w:r>
      <w:r w:rsidR="00BC17B0">
        <w:rPr>
          <w:rFonts w:ascii="Times New Roman" w:hAnsi="Times New Roman" w:cs="Times New Roman"/>
          <w:sz w:val="28"/>
          <w:szCs w:val="28"/>
        </w:rPr>
        <w:t>и</w:t>
      </w:r>
      <w:r w:rsidR="005424F9">
        <w:rPr>
          <w:rFonts w:ascii="Times New Roman" w:hAnsi="Times New Roman" w:cs="Times New Roman"/>
          <w:sz w:val="28"/>
          <w:szCs w:val="28"/>
        </w:rPr>
        <w:t xml:space="preserve"> (далее - Участки</w:t>
      </w:r>
      <w:r w:rsidR="003077A8">
        <w:rPr>
          <w:rFonts w:ascii="Times New Roman" w:hAnsi="Times New Roman" w:cs="Times New Roman"/>
          <w:sz w:val="28"/>
          <w:szCs w:val="28"/>
        </w:rPr>
        <w:t>)</w:t>
      </w:r>
      <w:r w:rsidRPr="007E4C4A">
        <w:rPr>
          <w:rFonts w:ascii="Times New Roman" w:hAnsi="Times New Roman" w:cs="Times New Roman"/>
          <w:sz w:val="28"/>
          <w:szCs w:val="28"/>
        </w:rPr>
        <w:t xml:space="preserve">. </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Торги  проводятся в соответствии  п.2 ст.3.3 Федерального з</w:t>
      </w:r>
      <w:r w:rsidR="00504FCD">
        <w:rPr>
          <w:rFonts w:ascii="Times New Roman" w:hAnsi="Times New Roman" w:cs="Times New Roman"/>
          <w:sz w:val="28"/>
          <w:szCs w:val="28"/>
        </w:rPr>
        <w:t>акона от 25.10.2001г. №137-ФЗ «</w:t>
      </w:r>
      <w:r w:rsidRPr="007E4C4A">
        <w:rPr>
          <w:rFonts w:ascii="Times New Roman" w:hAnsi="Times New Roman" w:cs="Times New Roman"/>
          <w:sz w:val="28"/>
          <w:szCs w:val="28"/>
        </w:rPr>
        <w:t xml:space="preserve">О введении в действие Земельного кодекса </w:t>
      </w:r>
      <w:r w:rsidRPr="007E4C4A">
        <w:rPr>
          <w:rFonts w:ascii="Times New Roman" w:hAnsi="Times New Roman" w:cs="Times New Roman"/>
          <w:sz w:val="28"/>
          <w:szCs w:val="28"/>
        </w:rPr>
        <w:lastRenderedPageBreak/>
        <w:t>Российской Ф</w:t>
      </w:r>
      <w:r w:rsidR="00F66D30">
        <w:rPr>
          <w:rFonts w:ascii="Times New Roman" w:hAnsi="Times New Roman" w:cs="Times New Roman"/>
          <w:sz w:val="28"/>
          <w:szCs w:val="28"/>
        </w:rPr>
        <w:t>едерации», п.1 ст. 39.6,</w:t>
      </w:r>
      <w:r w:rsidR="00905674">
        <w:rPr>
          <w:rFonts w:ascii="Times New Roman" w:hAnsi="Times New Roman" w:cs="Times New Roman"/>
          <w:sz w:val="28"/>
          <w:szCs w:val="28"/>
        </w:rPr>
        <w:t xml:space="preserve"> ст. 39.8,</w:t>
      </w:r>
      <w:r w:rsidRPr="007E4C4A">
        <w:rPr>
          <w:rFonts w:ascii="Times New Roman" w:hAnsi="Times New Roman" w:cs="Times New Roman"/>
          <w:sz w:val="28"/>
          <w:szCs w:val="28"/>
        </w:rPr>
        <w:t xml:space="preserve"> ст.</w:t>
      </w:r>
      <w:r w:rsidR="00A11BE2">
        <w:rPr>
          <w:rFonts w:ascii="Times New Roman" w:hAnsi="Times New Roman" w:cs="Times New Roman"/>
          <w:sz w:val="28"/>
          <w:szCs w:val="28"/>
        </w:rPr>
        <w:t xml:space="preserve"> </w:t>
      </w:r>
      <w:r w:rsidRPr="007E4C4A">
        <w:rPr>
          <w:rFonts w:ascii="Times New Roman" w:hAnsi="Times New Roman" w:cs="Times New Roman"/>
          <w:sz w:val="28"/>
          <w:szCs w:val="28"/>
        </w:rPr>
        <w:t>39.11., ст. 39.12. Земельного кодекса Российской Федерации.</w:t>
      </w:r>
    </w:p>
    <w:p w:rsidR="007E4C4A" w:rsidRPr="007E4C4A"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6.  Дата начала приема заявок на участие в торгах </w:t>
      </w:r>
      <w:r w:rsidR="00156E96">
        <w:rPr>
          <w:rFonts w:ascii="Times New Roman" w:hAnsi="Times New Roman" w:cs="Times New Roman"/>
          <w:sz w:val="28"/>
          <w:szCs w:val="28"/>
        </w:rPr>
        <w:t>26.03</w:t>
      </w:r>
      <w:r w:rsidRPr="009F7080">
        <w:rPr>
          <w:rFonts w:ascii="Times New Roman" w:hAnsi="Times New Roman" w:cs="Times New Roman"/>
          <w:sz w:val="28"/>
          <w:szCs w:val="28"/>
        </w:rPr>
        <w:t>.20</w:t>
      </w:r>
      <w:r w:rsidR="00FD19B5">
        <w:rPr>
          <w:rFonts w:ascii="Times New Roman" w:hAnsi="Times New Roman" w:cs="Times New Roman"/>
          <w:sz w:val="28"/>
          <w:szCs w:val="28"/>
        </w:rPr>
        <w:t>2</w:t>
      </w:r>
      <w:r w:rsidR="008C2BA5">
        <w:rPr>
          <w:rFonts w:ascii="Times New Roman" w:hAnsi="Times New Roman" w:cs="Times New Roman"/>
          <w:sz w:val="28"/>
          <w:szCs w:val="28"/>
        </w:rPr>
        <w:t>1</w:t>
      </w:r>
      <w:r w:rsidRPr="009F7080">
        <w:rPr>
          <w:rFonts w:ascii="Times New Roman" w:hAnsi="Times New Roman" w:cs="Times New Roman"/>
          <w:sz w:val="28"/>
          <w:szCs w:val="28"/>
          <w:shd w:val="clear" w:color="auto" w:fill="FFFFFF"/>
        </w:rPr>
        <w:t xml:space="preserve"> года</w:t>
      </w:r>
      <w:r w:rsidR="00B71CCE">
        <w:rPr>
          <w:rFonts w:ascii="Times New Roman" w:hAnsi="Times New Roman" w:cs="Times New Roman"/>
          <w:sz w:val="28"/>
          <w:szCs w:val="28"/>
          <w:shd w:val="clear" w:color="auto" w:fill="FFFFFF"/>
        </w:rPr>
        <w:t>,</w:t>
      </w:r>
      <w:r w:rsidRPr="007E4C4A">
        <w:rPr>
          <w:rFonts w:ascii="Times New Roman" w:hAnsi="Times New Roman" w:cs="Times New Roman"/>
          <w:sz w:val="28"/>
          <w:szCs w:val="28"/>
          <w:shd w:val="clear" w:color="auto" w:fill="FFFFFF"/>
        </w:rPr>
        <w:t xml:space="preserve"> с 9.00. ч.</w:t>
      </w:r>
    </w:p>
    <w:p w:rsidR="007E4C4A" w:rsidRPr="009F7080" w:rsidRDefault="00C6316F" w:rsidP="007E4C4A">
      <w:pPr>
        <w:tabs>
          <w:tab w:val="left" w:pos="0"/>
        </w:tabs>
        <w:ind w:firstLine="75"/>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7. </w:t>
      </w:r>
      <w:r w:rsidR="007E4C4A" w:rsidRPr="007E4C4A">
        <w:rPr>
          <w:rFonts w:ascii="Times New Roman" w:hAnsi="Times New Roman" w:cs="Times New Roman"/>
          <w:sz w:val="28"/>
          <w:szCs w:val="28"/>
        </w:rPr>
        <w:t xml:space="preserve">Дата окончания приема документов на участие в торгах </w:t>
      </w:r>
      <w:r w:rsidR="00156E96">
        <w:rPr>
          <w:rFonts w:ascii="Times New Roman" w:hAnsi="Times New Roman" w:cs="Times New Roman"/>
          <w:sz w:val="28"/>
          <w:szCs w:val="28"/>
          <w:shd w:val="clear" w:color="auto" w:fill="FFFFFF"/>
        </w:rPr>
        <w:t>21.04</w:t>
      </w:r>
      <w:r w:rsidR="008C2BA5">
        <w:rPr>
          <w:rFonts w:ascii="Times New Roman" w:hAnsi="Times New Roman" w:cs="Times New Roman"/>
          <w:sz w:val="28"/>
          <w:szCs w:val="28"/>
          <w:shd w:val="clear" w:color="auto" w:fill="FFFFFF"/>
        </w:rPr>
        <w:t>.2021</w:t>
      </w:r>
      <w:r w:rsidR="00D30B7C" w:rsidRPr="009F7080">
        <w:rPr>
          <w:rFonts w:ascii="Times New Roman" w:hAnsi="Times New Roman" w:cs="Times New Roman"/>
          <w:sz w:val="28"/>
          <w:szCs w:val="28"/>
          <w:shd w:val="clear" w:color="auto" w:fill="FFFFFF"/>
        </w:rPr>
        <w:t xml:space="preserve"> года до 18</w:t>
      </w:r>
      <w:r w:rsidR="007E4C4A" w:rsidRPr="009F7080">
        <w:rPr>
          <w:rFonts w:ascii="Times New Roman" w:hAnsi="Times New Roman" w:cs="Times New Roman"/>
          <w:sz w:val="28"/>
          <w:szCs w:val="28"/>
          <w:shd w:val="clear" w:color="auto" w:fill="FFFFFF"/>
        </w:rPr>
        <w:t>.00.ч.</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8.  Время и место приема заявок -</w:t>
      </w:r>
      <w:r w:rsidR="00B71CCE">
        <w:rPr>
          <w:rFonts w:ascii="Times New Roman" w:hAnsi="Times New Roman" w:cs="Times New Roman"/>
          <w:sz w:val="28"/>
          <w:szCs w:val="28"/>
        </w:rPr>
        <w:t xml:space="preserve"> рабочие дни с 09.00 часов до 18</w:t>
      </w:r>
      <w:r w:rsidRPr="007E4C4A">
        <w:rPr>
          <w:rFonts w:ascii="Times New Roman" w:hAnsi="Times New Roman" w:cs="Times New Roman"/>
          <w:sz w:val="28"/>
          <w:szCs w:val="28"/>
        </w:rPr>
        <w:t>.00, перерыв на обед с 13.00 – до 14.00 часов по местному времени по адресу: Новосибирская область</w:t>
      </w:r>
      <w:r w:rsidR="00B71CCE">
        <w:rPr>
          <w:rFonts w:ascii="Times New Roman" w:hAnsi="Times New Roman" w:cs="Times New Roman"/>
          <w:sz w:val="28"/>
          <w:szCs w:val="28"/>
        </w:rPr>
        <w:t xml:space="preserve">, </w:t>
      </w:r>
      <w:proofErr w:type="spellStart"/>
      <w:r w:rsidR="00B71CCE">
        <w:rPr>
          <w:rFonts w:ascii="Times New Roman" w:hAnsi="Times New Roman" w:cs="Times New Roman"/>
          <w:sz w:val="28"/>
          <w:szCs w:val="28"/>
        </w:rPr>
        <w:t>Краснозерский</w:t>
      </w:r>
      <w:proofErr w:type="spellEnd"/>
      <w:r w:rsidR="00B71CCE">
        <w:rPr>
          <w:rFonts w:ascii="Times New Roman" w:hAnsi="Times New Roman" w:cs="Times New Roman"/>
          <w:sz w:val="28"/>
          <w:szCs w:val="28"/>
        </w:rPr>
        <w:t xml:space="preserve"> район, р.п. Краснозерс</w:t>
      </w:r>
      <w:r w:rsidR="008C2BA5">
        <w:rPr>
          <w:rFonts w:ascii="Times New Roman" w:hAnsi="Times New Roman" w:cs="Times New Roman"/>
          <w:sz w:val="28"/>
          <w:szCs w:val="28"/>
        </w:rPr>
        <w:t>кое, ул. Чкалова, 5, кабинет 114</w:t>
      </w:r>
      <w:r w:rsidR="00B71CCE">
        <w:rPr>
          <w:rFonts w:ascii="Times New Roman" w:hAnsi="Times New Roman" w:cs="Times New Roman"/>
          <w:sz w:val="28"/>
          <w:szCs w:val="28"/>
        </w:rPr>
        <w:t>,</w:t>
      </w:r>
      <w:r w:rsidRPr="007E4C4A">
        <w:rPr>
          <w:rFonts w:ascii="Times New Roman" w:hAnsi="Times New Roman" w:cs="Times New Roman"/>
          <w:sz w:val="28"/>
          <w:szCs w:val="28"/>
        </w:rPr>
        <w:t xml:space="preserve"> телефон (383</w:t>
      </w:r>
      <w:r w:rsidR="00B71CCE">
        <w:rPr>
          <w:rFonts w:ascii="Times New Roman" w:hAnsi="Times New Roman" w:cs="Times New Roman"/>
          <w:sz w:val="28"/>
          <w:szCs w:val="28"/>
        </w:rPr>
        <w:t>- 57) 43-797.</w:t>
      </w:r>
    </w:p>
    <w:p w:rsidR="007E4C4A" w:rsidRPr="009F7080"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9. Место и дата определения участников торгов: Новосибирская область, </w:t>
      </w:r>
      <w:proofErr w:type="spellStart"/>
      <w:r w:rsidRPr="007E4C4A">
        <w:rPr>
          <w:rFonts w:ascii="Times New Roman" w:hAnsi="Times New Roman" w:cs="Times New Roman"/>
          <w:sz w:val="28"/>
          <w:szCs w:val="28"/>
        </w:rPr>
        <w:t>Краснозерский</w:t>
      </w:r>
      <w:proofErr w:type="spellEnd"/>
      <w:r w:rsidRPr="007E4C4A">
        <w:rPr>
          <w:rFonts w:ascii="Times New Roman" w:hAnsi="Times New Roman" w:cs="Times New Roman"/>
          <w:sz w:val="28"/>
          <w:szCs w:val="28"/>
        </w:rPr>
        <w:t xml:space="preserve"> район,</w:t>
      </w:r>
      <w:r w:rsidR="00B71CCE" w:rsidRPr="00B71CCE">
        <w:rPr>
          <w:rFonts w:ascii="Times New Roman" w:hAnsi="Times New Roman" w:cs="Times New Roman"/>
          <w:sz w:val="28"/>
          <w:szCs w:val="28"/>
        </w:rPr>
        <w:t xml:space="preserve"> </w:t>
      </w:r>
      <w:r w:rsidR="00B71CCE">
        <w:rPr>
          <w:rFonts w:ascii="Times New Roman" w:hAnsi="Times New Roman" w:cs="Times New Roman"/>
          <w:sz w:val="28"/>
          <w:szCs w:val="28"/>
        </w:rPr>
        <w:t>р.п. Краснозерск</w:t>
      </w:r>
      <w:r w:rsidR="00936DF1">
        <w:rPr>
          <w:rFonts w:ascii="Times New Roman" w:hAnsi="Times New Roman" w:cs="Times New Roman"/>
          <w:sz w:val="28"/>
          <w:szCs w:val="28"/>
        </w:rPr>
        <w:t>ое, ул. Чкалова, 5, кабинет 216</w:t>
      </w:r>
      <w:r w:rsidRPr="007E4C4A">
        <w:rPr>
          <w:rFonts w:ascii="Times New Roman" w:hAnsi="Times New Roman" w:cs="Times New Roman"/>
          <w:sz w:val="28"/>
          <w:szCs w:val="28"/>
        </w:rPr>
        <w:t xml:space="preserve"> </w:t>
      </w:r>
      <w:r w:rsidR="00156E96">
        <w:rPr>
          <w:rFonts w:ascii="Times New Roman" w:hAnsi="Times New Roman" w:cs="Times New Roman"/>
          <w:sz w:val="28"/>
          <w:szCs w:val="28"/>
        </w:rPr>
        <w:t>23.04</w:t>
      </w:r>
      <w:r w:rsidRPr="009F7080">
        <w:rPr>
          <w:rFonts w:ascii="Times New Roman" w:hAnsi="Times New Roman" w:cs="Times New Roman"/>
          <w:sz w:val="28"/>
          <w:szCs w:val="28"/>
        </w:rPr>
        <w:t>.20</w:t>
      </w:r>
      <w:r w:rsidR="00FD19B5">
        <w:rPr>
          <w:rFonts w:ascii="Times New Roman" w:hAnsi="Times New Roman" w:cs="Times New Roman"/>
          <w:sz w:val="28"/>
          <w:szCs w:val="28"/>
        </w:rPr>
        <w:t>2</w:t>
      </w:r>
      <w:r w:rsidR="00936DF1">
        <w:rPr>
          <w:rFonts w:ascii="Times New Roman" w:hAnsi="Times New Roman" w:cs="Times New Roman"/>
          <w:sz w:val="28"/>
          <w:szCs w:val="28"/>
        </w:rPr>
        <w:t>1</w:t>
      </w:r>
      <w:r w:rsidRPr="009F7080">
        <w:rPr>
          <w:rFonts w:ascii="Times New Roman" w:hAnsi="Times New Roman" w:cs="Times New Roman"/>
          <w:sz w:val="28"/>
          <w:szCs w:val="28"/>
          <w:shd w:val="clear" w:color="auto" w:fill="FFFFFF"/>
        </w:rPr>
        <w:t xml:space="preserve"> г</w:t>
      </w:r>
      <w:r w:rsidR="00BA1D53">
        <w:rPr>
          <w:rFonts w:ascii="Times New Roman" w:hAnsi="Times New Roman" w:cs="Times New Roman"/>
          <w:sz w:val="28"/>
          <w:szCs w:val="28"/>
          <w:shd w:val="clear" w:color="auto" w:fill="FFFFFF"/>
        </w:rPr>
        <w:t xml:space="preserve"> в 11 часов 00 минут по местному времени</w:t>
      </w:r>
      <w:r w:rsidRPr="009F7080">
        <w:rPr>
          <w:rFonts w:ascii="Times New Roman" w:hAnsi="Times New Roman" w:cs="Times New Roman"/>
          <w:sz w:val="28"/>
          <w:szCs w:val="28"/>
          <w:shd w:val="clear" w:color="auto" w:fill="FFFFFF"/>
        </w:rPr>
        <w:t>.</w:t>
      </w:r>
      <w:r w:rsidRPr="009F7080">
        <w:rPr>
          <w:rFonts w:ascii="Times New Roman" w:hAnsi="Times New Roman" w:cs="Times New Roman"/>
          <w:sz w:val="28"/>
          <w:szCs w:val="28"/>
        </w:rPr>
        <w:t xml:space="preserve"> </w:t>
      </w:r>
    </w:p>
    <w:p w:rsidR="007E4C4A" w:rsidRPr="007E4C4A" w:rsidRDefault="001C353F"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Срок принятия решения</w:t>
      </w:r>
      <w:r w:rsidR="007E4C4A" w:rsidRPr="007E4C4A">
        <w:rPr>
          <w:rFonts w:ascii="Times New Roman" w:hAnsi="Times New Roman" w:cs="Times New Roman"/>
          <w:sz w:val="28"/>
          <w:szCs w:val="28"/>
        </w:rPr>
        <w:t xml:space="preserve"> админи</w:t>
      </w:r>
      <w:r w:rsidR="00B71CCE">
        <w:rPr>
          <w:rFonts w:ascii="Times New Roman" w:hAnsi="Times New Roman" w:cs="Times New Roman"/>
          <w:sz w:val="28"/>
          <w:szCs w:val="28"/>
        </w:rPr>
        <w:t>страции</w:t>
      </w:r>
      <w:r w:rsidR="007E4C4A" w:rsidRPr="007E4C4A">
        <w:rPr>
          <w:rFonts w:ascii="Times New Roman" w:hAnsi="Times New Roman" w:cs="Times New Roman"/>
          <w:sz w:val="28"/>
          <w:szCs w:val="28"/>
        </w:rPr>
        <w:t xml:space="preserve"> Краснозерского района Н</w:t>
      </w:r>
      <w:r w:rsidR="00B469D6">
        <w:rPr>
          <w:rFonts w:ascii="Times New Roman" w:hAnsi="Times New Roman" w:cs="Times New Roman"/>
          <w:sz w:val="28"/>
          <w:szCs w:val="28"/>
        </w:rPr>
        <w:t xml:space="preserve">овосибирской области об отказе от проведения аукциона не </w:t>
      </w:r>
      <w:proofErr w:type="gramStart"/>
      <w:r w:rsidR="00B469D6">
        <w:rPr>
          <w:rFonts w:ascii="Times New Roman" w:hAnsi="Times New Roman" w:cs="Times New Roman"/>
          <w:sz w:val="28"/>
          <w:szCs w:val="28"/>
        </w:rPr>
        <w:t>позднее</w:t>
      </w:r>
      <w:proofErr w:type="gramEnd"/>
      <w:r w:rsidR="00B469D6">
        <w:rPr>
          <w:rFonts w:ascii="Times New Roman" w:hAnsi="Times New Roman" w:cs="Times New Roman"/>
          <w:sz w:val="28"/>
          <w:szCs w:val="28"/>
        </w:rPr>
        <w:t xml:space="preserve"> чем за 5 дней до даты окончания срока подачи заявок на участие в аукционе</w:t>
      </w:r>
      <w:r w:rsidR="007E4C4A" w:rsidRPr="007E4C4A">
        <w:rPr>
          <w:rFonts w:ascii="Times New Roman" w:hAnsi="Times New Roman" w:cs="Times New Roman"/>
          <w:sz w:val="28"/>
          <w:szCs w:val="28"/>
        </w:rPr>
        <w:t>.</w:t>
      </w:r>
    </w:p>
    <w:p w:rsidR="007E4C4A" w:rsidRDefault="007E4C4A"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843A90" w:rsidRPr="00843A90" w:rsidRDefault="0029378D"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На </w:t>
      </w:r>
      <w:r w:rsidR="00375460">
        <w:rPr>
          <w:rFonts w:ascii="Times New Roman" w:hAnsi="Times New Roman" w:cs="Times New Roman"/>
          <w:sz w:val="28"/>
          <w:szCs w:val="28"/>
        </w:rPr>
        <w:t xml:space="preserve">момент окончания </w:t>
      </w:r>
      <w:r w:rsidR="00185EE2">
        <w:rPr>
          <w:rFonts w:ascii="Times New Roman" w:hAnsi="Times New Roman" w:cs="Times New Roman"/>
          <w:sz w:val="28"/>
          <w:szCs w:val="28"/>
        </w:rPr>
        <w:t>срока договора аренды земельные</w:t>
      </w:r>
      <w:r w:rsidR="00375460">
        <w:rPr>
          <w:rFonts w:ascii="Times New Roman" w:hAnsi="Times New Roman" w:cs="Times New Roman"/>
          <w:sz w:val="28"/>
          <w:szCs w:val="28"/>
        </w:rPr>
        <w:t xml:space="preserve"> учас</w:t>
      </w:r>
      <w:r w:rsidR="00185EE2">
        <w:rPr>
          <w:rFonts w:ascii="Times New Roman" w:hAnsi="Times New Roman" w:cs="Times New Roman"/>
          <w:sz w:val="28"/>
          <w:szCs w:val="28"/>
        </w:rPr>
        <w:t>т</w:t>
      </w:r>
      <w:r w:rsidR="005F4CDD">
        <w:rPr>
          <w:rFonts w:ascii="Times New Roman" w:hAnsi="Times New Roman" w:cs="Times New Roman"/>
          <w:sz w:val="28"/>
          <w:szCs w:val="28"/>
        </w:rPr>
        <w:t>к</w:t>
      </w:r>
      <w:r w:rsidR="00185EE2">
        <w:rPr>
          <w:rFonts w:ascii="Times New Roman" w:hAnsi="Times New Roman" w:cs="Times New Roman"/>
          <w:sz w:val="28"/>
          <w:szCs w:val="28"/>
        </w:rPr>
        <w:t>и</w:t>
      </w:r>
      <w:r>
        <w:rPr>
          <w:rFonts w:ascii="Times New Roman" w:hAnsi="Times New Roman" w:cs="Times New Roman"/>
          <w:sz w:val="28"/>
          <w:szCs w:val="28"/>
        </w:rPr>
        <w:t xml:space="preserve"> из земель сельско</w:t>
      </w:r>
      <w:r w:rsidR="001945B9">
        <w:rPr>
          <w:rFonts w:ascii="Times New Roman" w:hAnsi="Times New Roman" w:cs="Times New Roman"/>
          <w:sz w:val="28"/>
          <w:szCs w:val="28"/>
        </w:rPr>
        <w:t>хозяйственного назначения долж</w:t>
      </w:r>
      <w:r w:rsidR="00375460">
        <w:rPr>
          <w:rFonts w:ascii="Times New Roman" w:hAnsi="Times New Roman" w:cs="Times New Roman"/>
          <w:sz w:val="28"/>
          <w:szCs w:val="28"/>
        </w:rPr>
        <w:t>н</w:t>
      </w:r>
      <w:r w:rsidR="00185EE2">
        <w:rPr>
          <w:rFonts w:ascii="Times New Roman" w:hAnsi="Times New Roman" w:cs="Times New Roman"/>
          <w:sz w:val="28"/>
          <w:szCs w:val="28"/>
        </w:rPr>
        <w:t>ы</w:t>
      </w:r>
      <w:r>
        <w:rPr>
          <w:rFonts w:ascii="Times New Roman" w:hAnsi="Times New Roman" w:cs="Times New Roman"/>
          <w:sz w:val="28"/>
          <w:szCs w:val="28"/>
        </w:rPr>
        <w:t xml:space="preserve"> сохранить плодородный слой</w:t>
      </w:r>
      <w:r w:rsidR="006C20B7">
        <w:rPr>
          <w:rFonts w:ascii="Times New Roman" w:hAnsi="Times New Roman" w:cs="Times New Roman"/>
          <w:sz w:val="28"/>
          <w:szCs w:val="28"/>
        </w:rPr>
        <w:t>.</w:t>
      </w:r>
    </w:p>
    <w:p w:rsidR="00826A16" w:rsidRDefault="00826A16" w:rsidP="007E4C4A">
      <w:pPr>
        <w:tabs>
          <w:tab w:val="left" w:pos="0"/>
        </w:tabs>
        <w:ind w:firstLine="75"/>
        <w:jc w:val="both"/>
        <w:rPr>
          <w:rFonts w:ascii="Times New Roman" w:hAnsi="Times New Roman" w:cs="Times New Roman"/>
          <w:b/>
          <w:sz w:val="28"/>
          <w:szCs w:val="28"/>
        </w:rPr>
      </w:pPr>
    </w:p>
    <w:p w:rsidR="007E4C4A" w:rsidRPr="007E4C4A" w:rsidRDefault="00F55D34" w:rsidP="007E4C4A">
      <w:pPr>
        <w:tabs>
          <w:tab w:val="left" w:pos="0"/>
        </w:tabs>
        <w:ind w:firstLine="75"/>
        <w:jc w:val="both"/>
        <w:rPr>
          <w:rFonts w:ascii="Times New Roman" w:hAnsi="Times New Roman" w:cs="Times New Roman"/>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II</w:t>
      </w:r>
      <w:r w:rsidR="00185EE2">
        <w:rPr>
          <w:rFonts w:ascii="Times New Roman" w:hAnsi="Times New Roman" w:cs="Times New Roman"/>
          <w:b/>
          <w:sz w:val="28"/>
          <w:szCs w:val="28"/>
        </w:rPr>
        <w:t>. Сведения о земельных</w:t>
      </w:r>
      <w:r w:rsidR="00C26D90">
        <w:rPr>
          <w:rFonts w:ascii="Times New Roman" w:hAnsi="Times New Roman" w:cs="Times New Roman"/>
          <w:b/>
          <w:sz w:val="28"/>
          <w:szCs w:val="28"/>
        </w:rPr>
        <w:t xml:space="preserve"> участках, выставляемых</w:t>
      </w:r>
      <w:r w:rsidR="007E4C4A" w:rsidRPr="007E4C4A">
        <w:rPr>
          <w:rFonts w:ascii="Times New Roman" w:hAnsi="Times New Roman" w:cs="Times New Roman"/>
          <w:b/>
          <w:sz w:val="28"/>
          <w:szCs w:val="28"/>
        </w:rPr>
        <w:t xml:space="preserve"> на торги</w:t>
      </w:r>
      <w:r w:rsidR="007E4C4A" w:rsidRPr="007E4C4A">
        <w:rPr>
          <w:rFonts w:ascii="Times New Roman" w:hAnsi="Times New Roman" w:cs="Times New Roman"/>
          <w:sz w:val="28"/>
          <w:szCs w:val="28"/>
        </w:rPr>
        <w:t>:</w:t>
      </w:r>
    </w:p>
    <w:p w:rsidR="008E733E" w:rsidRPr="008E733E" w:rsidRDefault="00E91E6D" w:rsidP="008E733E">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E733E" w:rsidRPr="008E733E">
        <w:rPr>
          <w:rFonts w:ascii="Times New Roman" w:eastAsia="Times New Roman" w:hAnsi="Times New Roman" w:cs="Times New Roman"/>
          <w:sz w:val="28"/>
          <w:szCs w:val="28"/>
        </w:rPr>
        <w:t>Провести торги в форме аукциона открытого по составу участников и открытого по способу подачи предложений, на право заключения договоров  аренды земельных участков:</w:t>
      </w:r>
    </w:p>
    <w:p w:rsidR="00156E96" w:rsidRPr="00156E96" w:rsidRDefault="00E91E6D" w:rsidP="00156E96">
      <w:pPr>
        <w:jc w:val="both"/>
        <w:rPr>
          <w:rFonts w:ascii="Times New Roman" w:hAnsi="Times New Roman" w:cs="Times New Roman"/>
          <w:sz w:val="28"/>
          <w:szCs w:val="28"/>
        </w:rPr>
      </w:pPr>
      <w:r>
        <w:rPr>
          <w:rFonts w:ascii="Times New Roman" w:hAnsi="Times New Roman" w:cs="Times New Roman"/>
          <w:sz w:val="28"/>
          <w:szCs w:val="28"/>
        </w:rPr>
        <w:t>1.</w:t>
      </w:r>
      <w:r w:rsidR="00156E96" w:rsidRPr="00156E96">
        <w:rPr>
          <w:sz w:val="28"/>
          <w:szCs w:val="28"/>
        </w:rPr>
        <w:t xml:space="preserve"> </w:t>
      </w:r>
      <w:r w:rsidR="00156E96" w:rsidRPr="00156E96">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54:13:025308:2023, Адрес: обл. </w:t>
      </w:r>
      <w:proofErr w:type="gramStart"/>
      <w:r w:rsidR="00156E96" w:rsidRPr="00156E96">
        <w:rPr>
          <w:rFonts w:ascii="Times New Roman" w:hAnsi="Times New Roman" w:cs="Times New Roman"/>
          <w:sz w:val="28"/>
          <w:szCs w:val="28"/>
        </w:rPr>
        <w:t>Новосибирская</w:t>
      </w:r>
      <w:proofErr w:type="gramEnd"/>
      <w:r w:rsidR="00156E96" w:rsidRPr="00156E96">
        <w:rPr>
          <w:rFonts w:ascii="Times New Roman" w:hAnsi="Times New Roman" w:cs="Times New Roman"/>
          <w:sz w:val="28"/>
          <w:szCs w:val="28"/>
        </w:rPr>
        <w:t xml:space="preserve">, р-н </w:t>
      </w:r>
      <w:proofErr w:type="spellStart"/>
      <w:r w:rsidR="00156E96" w:rsidRPr="00156E96">
        <w:rPr>
          <w:rFonts w:ascii="Times New Roman" w:hAnsi="Times New Roman" w:cs="Times New Roman"/>
          <w:sz w:val="28"/>
          <w:szCs w:val="28"/>
        </w:rPr>
        <w:t>Краснозерский</w:t>
      </w:r>
      <w:proofErr w:type="spellEnd"/>
      <w:r w:rsidR="00156E96" w:rsidRPr="00156E96">
        <w:rPr>
          <w:rFonts w:ascii="Times New Roman" w:hAnsi="Times New Roman" w:cs="Times New Roman"/>
          <w:sz w:val="28"/>
          <w:szCs w:val="28"/>
        </w:rPr>
        <w:t xml:space="preserve">, МО </w:t>
      </w:r>
      <w:proofErr w:type="spellStart"/>
      <w:r w:rsidR="00156E96" w:rsidRPr="00156E96">
        <w:rPr>
          <w:rFonts w:ascii="Times New Roman" w:hAnsi="Times New Roman" w:cs="Times New Roman"/>
          <w:sz w:val="28"/>
          <w:szCs w:val="28"/>
        </w:rPr>
        <w:t>Мохнатологовский</w:t>
      </w:r>
      <w:proofErr w:type="spellEnd"/>
      <w:r w:rsidR="00156E96" w:rsidRPr="00156E96">
        <w:rPr>
          <w:rFonts w:ascii="Times New Roman" w:hAnsi="Times New Roman" w:cs="Times New Roman"/>
          <w:sz w:val="28"/>
          <w:szCs w:val="28"/>
        </w:rPr>
        <w:t xml:space="preserve"> сельсовет, общей площадью 369709 кв.м., обременение – отсутствует, вид разрешенного использования: сельскохозяйственное использование, </w:t>
      </w:r>
      <w:r w:rsidR="00156E96" w:rsidRPr="00156E96">
        <w:rPr>
          <w:rFonts w:ascii="Times New Roman" w:hAnsi="Times New Roman" w:cs="Times New Roman"/>
          <w:color w:val="000000"/>
          <w:sz w:val="28"/>
          <w:szCs w:val="28"/>
        </w:rPr>
        <w:t>сроком на 49 лет</w:t>
      </w:r>
      <w:r w:rsidR="00156E96" w:rsidRPr="00156E96">
        <w:rPr>
          <w:rFonts w:ascii="Times New Roman" w:hAnsi="Times New Roman" w:cs="Times New Roman"/>
          <w:sz w:val="28"/>
          <w:szCs w:val="28"/>
        </w:rPr>
        <w:t>;</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lastRenderedPageBreak/>
        <w:t>- установить начальную стоимость ежегодной арендной платы в размере 11 756 (одиннадцать тысяч семьсот пятьдесят шесть) рублей 75 копеек, составляющую 1,5 % кадастровой стоимости земельного участка;</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шаг аукциона в сумме 352 (триста пятьдесят два) рубля 70 копеек;</w:t>
      </w:r>
    </w:p>
    <w:p w:rsidR="00F129BE" w:rsidRPr="00156E96" w:rsidRDefault="00156E96" w:rsidP="00F129BE">
      <w:pPr>
        <w:jc w:val="both"/>
        <w:rPr>
          <w:rFonts w:ascii="Times New Roman" w:eastAsia="Times New Roman" w:hAnsi="Times New Roman" w:cs="Times New Roman"/>
          <w:sz w:val="28"/>
          <w:szCs w:val="28"/>
        </w:rPr>
      </w:pPr>
      <w:r w:rsidRPr="00156E96">
        <w:rPr>
          <w:rFonts w:ascii="Times New Roman" w:hAnsi="Times New Roman" w:cs="Times New Roman"/>
          <w:sz w:val="28"/>
          <w:szCs w:val="28"/>
        </w:rPr>
        <w:t>- установить размер задатка аукциона в сумме 2 351 (две тысячи триста пятьдесят один) рубль 35 копеек</w:t>
      </w:r>
      <w:r w:rsidR="00F129BE" w:rsidRPr="00156E96">
        <w:rPr>
          <w:rFonts w:ascii="Times New Roman" w:eastAsia="Times New Roman" w:hAnsi="Times New Roman" w:cs="Times New Roman"/>
          <w:sz w:val="28"/>
          <w:szCs w:val="28"/>
        </w:rPr>
        <w:t>;</w:t>
      </w:r>
    </w:p>
    <w:p w:rsidR="00156E96" w:rsidRPr="00156E96" w:rsidRDefault="008E733E" w:rsidP="00156E96">
      <w:pPr>
        <w:jc w:val="both"/>
        <w:rPr>
          <w:rFonts w:ascii="Times New Roman" w:hAnsi="Times New Roman" w:cs="Times New Roman"/>
          <w:sz w:val="28"/>
          <w:szCs w:val="28"/>
        </w:rPr>
      </w:pPr>
      <w:r w:rsidRPr="00156E96">
        <w:rPr>
          <w:rFonts w:ascii="Times New Roman" w:eastAsia="Times New Roman" w:hAnsi="Times New Roman" w:cs="Times New Roman"/>
          <w:sz w:val="28"/>
          <w:szCs w:val="28"/>
        </w:rPr>
        <w:t>2.</w:t>
      </w:r>
      <w:r w:rsidR="00C31D85" w:rsidRPr="00156E96">
        <w:rPr>
          <w:rFonts w:ascii="Times New Roman" w:eastAsia="Times New Roman" w:hAnsi="Times New Roman" w:cs="Times New Roman"/>
          <w:sz w:val="28"/>
          <w:szCs w:val="28"/>
        </w:rPr>
        <w:t xml:space="preserve"> </w:t>
      </w:r>
      <w:r w:rsidR="00156E96" w:rsidRPr="00156E96">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54:13:025313:446, Адрес: Новосибирская область, </w:t>
      </w:r>
      <w:proofErr w:type="spellStart"/>
      <w:r w:rsidR="00156E96" w:rsidRPr="00156E96">
        <w:rPr>
          <w:rFonts w:ascii="Times New Roman" w:hAnsi="Times New Roman" w:cs="Times New Roman"/>
          <w:sz w:val="28"/>
          <w:szCs w:val="28"/>
        </w:rPr>
        <w:t>Краснозерский</w:t>
      </w:r>
      <w:proofErr w:type="spellEnd"/>
      <w:r w:rsidR="00156E96" w:rsidRPr="00156E96">
        <w:rPr>
          <w:rFonts w:ascii="Times New Roman" w:hAnsi="Times New Roman" w:cs="Times New Roman"/>
          <w:sz w:val="28"/>
          <w:szCs w:val="28"/>
        </w:rPr>
        <w:t xml:space="preserve"> р-н, общей площадью 1446466 кв.м., обременение – отсутствует, вид разрешенного использования: сельскохозяйственное использование, </w:t>
      </w:r>
      <w:r w:rsidR="00156E96" w:rsidRPr="00156E96">
        <w:rPr>
          <w:rFonts w:ascii="Times New Roman" w:hAnsi="Times New Roman" w:cs="Times New Roman"/>
          <w:color w:val="000000"/>
          <w:sz w:val="28"/>
          <w:szCs w:val="28"/>
        </w:rPr>
        <w:t>сроком на 49 лет</w:t>
      </w:r>
      <w:r w:rsidR="00156E96" w:rsidRPr="00156E96">
        <w:rPr>
          <w:rFonts w:ascii="Times New Roman" w:hAnsi="Times New Roman" w:cs="Times New Roman"/>
          <w:sz w:val="28"/>
          <w:szCs w:val="28"/>
        </w:rPr>
        <w:t>;</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начальную стоимость ежегодной арендной платы в размере 27 555 (двадцать семь тысяч пятьсот пятьдесят пять) рублей 18 копеек, составляющую 1,5 % кадастровой стоимости земельного участка;</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шаг аукциона в сумме 826 (восемьсот двадцать шесть) рублей 66 копеек;</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размер задатка аукциона в сумме 5 511 (пять тысяч пятьсот одиннадцать) рублей 04 копейки;</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xml:space="preserve">3. Земельный участок, из земель сельскохозяйственного назначения, с кадастровым номером 54:13:025308:2022, Адрес: обл. </w:t>
      </w:r>
      <w:proofErr w:type="gramStart"/>
      <w:r w:rsidRPr="00156E96">
        <w:rPr>
          <w:rFonts w:ascii="Times New Roman" w:hAnsi="Times New Roman" w:cs="Times New Roman"/>
          <w:bCs/>
          <w:sz w:val="28"/>
          <w:szCs w:val="28"/>
        </w:rPr>
        <w:t>Новосибирская</w:t>
      </w:r>
      <w:proofErr w:type="gramEnd"/>
      <w:r w:rsidRPr="00156E96">
        <w:rPr>
          <w:rFonts w:ascii="Times New Roman" w:hAnsi="Times New Roman" w:cs="Times New Roman"/>
          <w:bCs/>
          <w:sz w:val="28"/>
          <w:szCs w:val="28"/>
        </w:rPr>
        <w:t xml:space="preserve">, р-н </w:t>
      </w:r>
      <w:proofErr w:type="spellStart"/>
      <w:r w:rsidRPr="00156E96">
        <w:rPr>
          <w:rFonts w:ascii="Times New Roman" w:hAnsi="Times New Roman" w:cs="Times New Roman"/>
          <w:bCs/>
          <w:sz w:val="28"/>
          <w:szCs w:val="28"/>
        </w:rPr>
        <w:t>Краснозерский</w:t>
      </w:r>
      <w:proofErr w:type="spellEnd"/>
      <w:r w:rsidRPr="00156E96">
        <w:rPr>
          <w:rFonts w:ascii="Times New Roman" w:hAnsi="Times New Roman" w:cs="Times New Roman"/>
          <w:bCs/>
          <w:sz w:val="28"/>
          <w:szCs w:val="28"/>
        </w:rPr>
        <w:t xml:space="preserve">, МО </w:t>
      </w:r>
      <w:proofErr w:type="spellStart"/>
      <w:r w:rsidRPr="00156E96">
        <w:rPr>
          <w:rFonts w:ascii="Times New Roman" w:hAnsi="Times New Roman" w:cs="Times New Roman"/>
          <w:bCs/>
          <w:sz w:val="28"/>
          <w:szCs w:val="28"/>
        </w:rPr>
        <w:t>Мохнатологовский</w:t>
      </w:r>
      <w:proofErr w:type="spellEnd"/>
      <w:r w:rsidRPr="00156E96">
        <w:rPr>
          <w:rFonts w:ascii="Times New Roman" w:hAnsi="Times New Roman" w:cs="Times New Roman"/>
          <w:bCs/>
          <w:sz w:val="28"/>
          <w:szCs w:val="28"/>
        </w:rPr>
        <w:t xml:space="preserve"> сельсовет</w:t>
      </w:r>
      <w:r w:rsidRPr="00156E96">
        <w:rPr>
          <w:rFonts w:ascii="Times New Roman" w:hAnsi="Times New Roman" w:cs="Times New Roman"/>
          <w:sz w:val="28"/>
          <w:szCs w:val="28"/>
        </w:rPr>
        <w:t xml:space="preserve">, общей площадью 837254 кв.м., обременение – отсутствует, вид разрешенного использования: сельскохозяйственное использование, </w:t>
      </w:r>
      <w:r w:rsidRPr="00156E96">
        <w:rPr>
          <w:rFonts w:ascii="Times New Roman" w:hAnsi="Times New Roman" w:cs="Times New Roman"/>
          <w:color w:val="000000"/>
          <w:sz w:val="28"/>
          <w:szCs w:val="28"/>
        </w:rPr>
        <w:t>сроком на 49 лет</w:t>
      </w:r>
      <w:r w:rsidRPr="00156E96">
        <w:rPr>
          <w:rFonts w:ascii="Times New Roman" w:hAnsi="Times New Roman" w:cs="Times New Roman"/>
          <w:sz w:val="28"/>
          <w:szCs w:val="28"/>
        </w:rPr>
        <w:t>;</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начальную стоимость ежегодной арендной платы в размере 26 624 (двадцать шесть тысяч шестьсот двадцать четыре) рубля 68 копеек, составляющую 1,5 % кадастровой стоимости земельного участка;</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шаг аукциона в сумме 798 (семьсот девяносто восемь) рублей 74 копейки;</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размер задатка аукциона в сумме 5 324 (пять тысяч триста двадцать четыре) рубля 94 копейки;</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xml:space="preserve">4. Земельный участок, из земель сельскохозяйственного назначения, с кадастровым номером 54:13:025316:10238, Адрес: </w:t>
      </w:r>
      <w:r w:rsidRPr="00156E96">
        <w:rPr>
          <w:rFonts w:ascii="Times New Roman" w:hAnsi="Times New Roman" w:cs="Times New Roman"/>
          <w:bCs/>
          <w:sz w:val="28"/>
          <w:szCs w:val="28"/>
        </w:rPr>
        <w:t>Новосибирская область, р-</w:t>
      </w:r>
      <w:r w:rsidRPr="00156E96">
        <w:rPr>
          <w:rFonts w:ascii="Times New Roman" w:hAnsi="Times New Roman" w:cs="Times New Roman"/>
          <w:bCs/>
          <w:sz w:val="28"/>
          <w:szCs w:val="28"/>
        </w:rPr>
        <w:lastRenderedPageBreak/>
        <w:t xml:space="preserve">н </w:t>
      </w:r>
      <w:proofErr w:type="spellStart"/>
      <w:r w:rsidRPr="00156E96">
        <w:rPr>
          <w:rFonts w:ascii="Times New Roman" w:hAnsi="Times New Roman" w:cs="Times New Roman"/>
          <w:bCs/>
          <w:sz w:val="28"/>
          <w:szCs w:val="28"/>
        </w:rPr>
        <w:t>Краснозерский</w:t>
      </w:r>
      <w:proofErr w:type="spellEnd"/>
      <w:r w:rsidRPr="00156E96">
        <w:rPr>
          <w:rFonts w:ascii="Times New Roman" w:hAnsi="Times New Roman" w:cs="Times New Roman"/>
          <w:bCs/>
          <w:sz w:val="28"/>
          <w:szCs w:val="28"/>
        </w:rPr>
        <w:t xml:space="preserve">, </w:t>
      </w:r>
      <w:proofErr w:type="spellStart"/>
      <w:r w:rsidRPr="00156E96">
        <w:rPr>
          <w:rFonts w:ascii="Times New Roman" w:hAnsi="Times New Roman" w:cs="Times New Roman"/>
          <w:bCs/>
          <w:sz w:val="28"/>
          <w:szCs w:val="28"/>
        </w:rPr>
        <w:t>Лобинский</w:t>
      </w:r>
      <w:proofErr w:type="spellEnd"/>
      <w:r w:rsidRPr="00156E96">
        <w:rPr>
          <w:rFonts w:ascii="Times New Roman" w:hAnsi="Times New Roman" w:cs="Times New Roman"/>
          <w:bCs/>
          <w:sz w:val="28"/>
          <w:szCs w:val="28"/>
        </w:rPr>
        <w:t xml:space="preserve"> сельсовет</w:t>
      </w:r>
      <w:r w:rsidRPr="00156E96">
        <w:rPr>
          <w:rFonts w:ascii="Times New Roman" w:hAnsi="Times New Roman" w:cs="Times New Roman"/>
          <w:sz w:val="28"/>
          <w:szCs w:val="28"/>
        </w:rPr>
        <w:t xml:space="preserve">, общей площадью 660622 кв.м., обременение – отсутствует, вид разрешенного использования: сельскохозяйственное использование, </w:t>
      </w:r>
      <w:r w:rsidRPr="00156E96">
        <w:rPr>
          <w:rFonts w:ascii="Times New Roman" w:hAnsi="Times New Roman" w:cs="Times New Roman"/>
          <w:color w:val="000000"/>
          <w:sz w:val="28"/>
          <w:szCs w:val="28"/>
        </w:rPr>
        <w:t>сроком на 49 лет</w:t>
      </w:r>
      <w:r w:rsidRPr="00156E96">
        <w:rPr>
          <w:rFonts w:ascii="Times New Roman" w:hAnsi="Times New Roman" w:cs="Times New Roman"/>
          <w:sz w:val="28"/>
          <w:szCs w:val="28"/>
        </w:rPr>
        <w:t>;</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начальную стоимость ежегодной арендной платы в размере 17 836 (семнадцать тысяч восемьсот тридцать шесть) рублей 79 копеек, составляющую 1,5 % кадастровой стоимости земельного участка;</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шаг аукциона в сумме 535 (пятьсот тридцать пять) рублей 10 копеек;</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размер задатка аукциона в сумме 3 567 (три тысячи пятьсот ше</w:t>
      </w:r>
      <w:r w:rsidR="00753226">
        <w:rPr>
          <w:rFonts w:ascii="Times New Roman" w:hAnsi="Times New Roman" w:cs="Times New Roman"/>
          <w:sz w:val="28"/>
          <w:szCs w:val="28"/>
        </w:rPr>
        <w:t>стьдесят семь) рублей 36 копеек;</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xml:space="preserve">5. Земельный участок, из земель населенных пунктов, с кадастровым номером 54:13:025313:328, Адрес: </w:t>
      </w:r>
      <w:r w:rsidRPr="00156E96">
        <w:rPr>
          <w:rFonts w:ascii="Times New Roman" w:hAnsi="Times New Roman" w:cs="Times New Roman"/>
          <w:bCs/>
          <w:sz w:val="28"/>
          <w:szCs w:val="28"/>
        </w:rPr>
        <w:t xml:space="preserve">Новосибирская область, р-н </w:t>
      </w:r>
      <w:proofErr w:type="spellStart"/>
      <w:r w:rsidRPr="00156E96">
        <w:rPr>
          <w:rFonts w:ascii="Times New Roman" w:hAnsi="Times New Roman" w:cs="Times New Roman"/>
          <w:bCs/>
          <w:sz w:val="28"/>
          <w:szCs w:val="28"/>
        </w:rPr>
        <w:t>Краснозерский</w:t>
      </w:r>
      <w:proofErr w:type="spellEnd"/>
      <w:r w:rsidRPr="00156E96">
        <w:rPr>
          <w:rFonts w:ascii="Times New Roman" w:hAnsi="Times New Roman" w:cs="Times New Roman"/>
          <w:bCs/>
          <w:sz w:val="28"/>
          <w:szCs w:val="28"/>
        </w:rPr>
        <w:t xml:space="preserve">, с/с </w:t>
      </w:r>
      <w:proofErr w:type="spellStart"/>
      <w:r w:rsidRPr="00156E96">
        <w:rPr>
          <w:rFonts w:ascii="Times New Roman" w:hAnsi="Times New Roman" w:cs="Times New Roman"/>
          <w:bCs/>
          <w:sz w:val="28"/>
          <w:szCs w:val="28"/>
        </w:rPr>
        <w:t>Нижнечеремошинский</w:t>
      </w:r>
      <w:proofErr w:type="spellEnd"/>
      <w:r w:rsidRPr="00156E96">
        <w:rPr>
          <w:rFonts w:ascii="Times New Roman" w:hAnsi="Times New Roman" w:cs="Times New Roman"/>
          <w:sz w:val="28"/>
          <w:szCs w:val="28"/>
        </w:rPr>
        <w:t xml:space="preserve">, общей площадью 7993 кв.м., обременение – отсутствует, вид разрешенного использования: склады, </w:t>
      </w:r>
      <w:r w:rsidRPr="00156E96">
        <w:rPr>
          <w:rFonts w:ascii="Times New Roman" w:hAnsi="Times New Roman" w:cs="Times New Roman"/>
          <w:color w:val="000000"/>
          <w:sz w:val="28"/>
          <w:szCs w:val="28"/>
        </w:rPr>
        <w:t>сроком на 18 месяцев</w:t>
      </w:r>
      <w:r w:rsidRPr="00156E96">
        <w:rPr>
          <w:rFonts w:ascii="Times New Roman" w:hAnsi="Times New Roman" w:cs="Times New Roman"/>
          <w:sz w:val="28"/>
          <w:szCs w:val="28"/>
        </w:rPr>
        <w:t>;</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начальную стоимость ежегодной арендной платы в размере 7 627 (семь тысяч шестьсот двадцать семь) рублей 72 копейки, составляющую 1,5 % кадастровой стоимости земельного участка;</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шаг аукциона в сумме 228 (двести двадцать восемь) рублей 83 копейки;</w:t>
      </w:r>
    </w:p>
    <w:p w:rsid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размер задатка аукциона в сумме 1 525 (одна тысяча пятьсот д</w:t>
      </w:r>
      <w:r w:rsidR="00753226">
        <w:rPr>
          <w:rFonts w:ascii="Times New Roman" w:hAnsi="Times New Roman" w:cs="Times New Roman"/>
          <w:sz w:val="28"/>
          <w:szCs w:val="28"/>
        </w:rPr>
        <w:t>вадцать пять) рублей 54 копейки</w:t>
      </w:r>
    </w:p>
    <w:p w:rsidR="00753226" w:rsidRDefault="00753226" w:rsidP="00753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технических условиях подключения к сетям инженерно-технического обеспечения:</w:t>
      </w:r>
    </w:p>
    <w:p w:rsidR="00753226" w:rsidRDefault="00753226" w:rsidP="00753226">
      <w:pPr>
        <w:spacing w:after="0" w:line="240" w:lineRule="auto"/>
        <w:jc w:val="both"/>
        <w:rPr>
          <w:rFonts w:ascii="Times New Roman" w:hAnsi="Times New Roman" w:cs="Times New Roman"/>
          <w:sz w:val="28"/>
          <w:szCs w:val="28"/>
        </w:rPr>
      </w:pPr>
      <w:r w:rsidRPr="00980FE9">
        <w:rPr>
          <w:rFonts w:ascii="Times New Roman" w:hAnsi="Times New Roman" w:cs="Times New Roman"/>
          <w:sz w:val="28"/>
          <w:szCs w:val="28"/>
        </w:rPr>
        <w:t>- к электри</w:t>
      </w:r>
      <w:r>
        <w:rPr>
          <w:rFonts w:ascii="Times New Roman" w:hAnsi="Times New Roman" w:cs="Times New Roman"/>
          <w:sz w:val="28"/>
          <w:szCs w:val="28"/>
        </w:rPr>
        <w:t>ческим сетям по распределительной электрической сети 10 кВ от ПС 110 кВ Веселовская.</w:t>
      </w:r>
    </w:p>
    <w:p w:rsidR="00753226" w:rsidRDefault="00753226" w:rsidP="00753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Технологическое присоединение объектов к электрическим сетям возможно при условии выполнения следующих мероприятий:</w:t>
      </w:r>
    </w:p>
    <w:p w:rsidR="001B2DE6" w:rsidRDefault="00753226" w:rsidP="00753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строительство электрических сетей 10/0,4 кВ в необходимом объеме</w:t>
      </w:r>
      <w:r w:rsidR="001B2DE6">
        <w:rPr>
          <w:rFonts w:ascii="Times New Roman" w:hAnsi="Times New Roman" w:cs="Times New Roman"/>
          <w:sz w:val="28"/>
          <w:szCs w:val="28"/>
        </w:rPr>
        <w:t>.</w:t>
      </w:r>
    </w:p>
    <w:p w:rsidR="00753226" w:rsidRDefault="001B2DE6" w:rsidP="00753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подключение к тепловым сетям не предусмотрено</w:t>
      </w:r>
      <w:r w:rsidR="00753226">
        <w:rPr>
          <w:rFonts w:ascii="Times New Roman" w:hAnsi="Times New Roman" w:cs="Times New Roman"/>
          <w:sz w:val="28"/>
          <w:szCs w:val="28"/>
        </w:rPr>
        <w:t>;</w:t>
      </w:r>
    </w:p>
    <w:p w:rsidR="00753226" w:rsidRDefault="00753226" w:rsidP="00156E96">
      <w:pPr>
        <w:jc w:val="both"/>
        <w:rPr>
          <w:rFonts w:ascii="Times New Roman" w:hAnsi="Times New Roman" w:cs="Times New Roman"/>
          <w:sz w:val="28"/>
          <w:szCs w:val="28"/>
        </w:rPr>
      </w:pP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xml:space="preserve">6. Земельный участок, из земель населенных пунктов, с кадастровым номером 54:13:022611:325, Адрес: </w:t>
      </w:r>
      <w:r w:rsidRPr="00156E96">
        <w:rPr>
          <w:rFonts w:ascii="Times New Roman" w:hAnsi="Times New Roman" w:cs="Times New Roman"/>
          <w:bCs/>
          <w:sz w:val="28"/>
          <w:szCs w:val="28"/>
        </w:rPr>
        <w:t xml:space="preserve">Новосибирская область, </w:t>
      </w:r>
      <w:proofErr w:type="spellStart"/>
      <w:r w:rsidRPr="00156E96">
        <w:rPr>
          <w:rFonts w:ascii="Times New Roman" w:hAnsi="Times New Roman" w:cs="Times New Roman"/>
          <w:bCs/>
          <w:sz w:val="28"/>
          <w:szCs w:val="28"/>
        </w:rPr>
        <w:t>Краснозерский</w:t>
      </w:r>
      <w:proofErr w:type="spellEnd"/>
      <w:r w:rsidRPr="00156E96">
        <w:rPr>
          <w:rFonts w:ascii="Times New Roman" w:hAnsi="Times New Roman" w:cs="Times New Roman"/>
          <w:bCs/>
          <w:sz w:val="28"/>
          <w:szCs w:val="28"/>
        </w:rPr>
        <w:t xml:space="preserve"> район, с. Веселовское, ул. Ленина, 54</w:t>
      </w:r>
      <w:proofErr w:type="gramStart"/>
      <w:r w:rsidRPr="00156E96">
        <w:rPr>
          <w:rFonts w:ascii="Times New Roman" w:hAnsi="Times New Roman" w:cs="Times New Roman"/>
          <w:bCs/>
          <w:sz w:val="28"/>
          <w:szCs w:val="28"/>
        </w:rPr>
        <w:t xml:space="preserve"> А</w:t>
      </w:r>
      <w:proofErr w:type="gramEnd"/>
      <w:r w:rsidRPr="00156E96">
        <w:rPr>
          <w:rFonts w:ascii="Times New Roman" w:hAnsi="Times New Roman" w:cs="Times New Roman"/>
          <w:sz w:val="28"/>
          <w:szCs w:val="28"/>
        </w:rPr>
        <w:t xml:space="preserve">, общей площадью 252 кв.м., </w:t>
      </w:r>
      <w:r w:rsidRPr="00156E96">
        <w:rPr>
          <w:rFonts w:ascii="Times New Roman" w:hAnsi="Times New Roman" w:cs="Times New Roman"/>
          <w:sz w:val="28"/>
          <w:szCs w:val="28"/>
        </w:rPr>
        <w:lastRenderedPageBreak/>
        <w:t xml:space="preserve">обременение – отсутствует, вид разрешенного использования: магазины, </w:t>
      </w:r>
      <w:r w:rsidRPr="00156E96">
        <w:rPr>
          <w:rFonts w:ascii="Times New Roman" w:hAnsi="Times New Roman" w:cs="Times New Roman"/>
          <w:color w:val="000000"/>
          <w:sz w:val="28"/>
          <w:szCs w:val="28"/>
        </w:rPr>
        <w:t>сроком на 18 месяцев</w:t>
      </w:r>
      <w:r w:rsidRPr="00156E96">
        <w:rPr>
          <w:rFonts w:ascii="Times New Roman" w:hAnsi="Times New Roman" w:cs="Times New Roman"/>
          <w:sz w:val="28"/>
          <w:szCs w:val="28"/>
        </w:rPr>
        <w:t>;</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начальную стоимость ежегодной арендной платы в размере 8 103 (восемь тысяч сто три) рубля 06 копеек, составляющую 10 % кадастровой стоимости земельного участка;</w:t>
      </w:r>
    </w:p>
    <w:p w:rsidR="00156E96" w:rsidRP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шаг аукциона в сумме 243 (двести сорок три) рубля 09 копеек;</w:t>
      </w:r>
    </w:p>
    <w:p w:rsidR="00156E96" w:rsidRDefault="00156E96" w:rsidP="00156E96">
      <w:pPr>
        <w:jc w:val="both"/>
        <w:rPr>
          <w:rFonts w:ascii="Times New Roman" w:hAnsi="Times New Roman" w:cs="Times New Roman"/>
          <w:sz w:val="28"/>
          <w:szCs w:val="28"/>
        </w:rPr>
      </w:pPr>
      <w:r w:rsidRPr="00156E96">
        <w:rPr>
          <w:rFonts w:ascii="Times New Roman" w:hAnsi="Times New Roman" w:cs="Times New Roman"/>
          <w:sz w:val="28"/>
          <w:szCs w:val="28"/>
        </w:rPr>
        <w:t>- установить размер задатка аукциона в сумме 1 620 (одна тысяча шестьсот двадцать) рублей 61 копей</w:t>
      </w:r>
      <w:r w:rsidR="00E40BFB">
        <w:rPr>
          <w:rFonts w:ascii="Times New Roman" w:hAnsi="Times New Roman" w:cs="Times New Roman"/>
          <w:sz w:val="28"/>
          <w:szCs w:val="28"/>
        </w:rPr>
        <w:t>ка</w:t>
      </w:r>
    </w:p>
    <w:p w:rsidR="00E40BFB" w:rsidRDefault="00E40BFB" w:rsidP="00E4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технических условиях подключения к сетям инженерно-технического обеспечения:</w:t>
      </w:r>
    </w:p>
    <w:p w:rsidR="00E40BFB" w:rsidRDefault="00E40BFB" w:rsidP="00E40BFB">
      <w:pPr>
        <w:spacing w:after="0" w:line="240" w:lineRule="auto"/>
        <w:jc w:val="both"/>
        <w:rPr>
          <w:rFonts w:ascii="Times New Roman" w:hAnsi="Times New Roman" w:cs="Times New Roman"/>
          <w:sz w:val="28"/>
          <w:szCs w:val="28"/>
        </w:rPr>
      </w:pPr>
      <w:r w:rsidRPr="00980FE9">
        <w:rPr>
          <w:rFonts w:ascii="Times New Roman" w:hAnsi="Times New Roman" w:cs="Times New Roman"/>
          <w:sz w:val="28"/>
          <w:szCs w:val="28"/>
        </w:rPr>
        <w:t>- к электри</w:t>
      </w:r>
      <w:r>
        <w:rPr>
          <w:rFonts w:ascii="Times New Roman" w:hAnsi="Times New Roman" w:cs="Times New Roman"/>
          <w:sz w:val="28"/>
          <w:szCs w:val="28"/>
        </w:rPr>
        <w:t xml:space="preserve">ческим сетям: по распределительной электрической сети 10 кВ от ПС 35 кВ </w:t>
      </w:r>
      <w:proofErr w:type="spellStart"/>
      <w:r>
        <w:rPr>
          <w:rFonts w:ascii="Times New Roman" w:hAnsi="Times New Roman" w:cs="Times New Roman"/>
          <w:sz w:val="28"/>
          <w:szCs w:val="28"/>
        </w:rPr>
        <w:t>Половинская</w:t>
      </w:r>
      <w:proofErr w:type="spellEnd"/>
      <w:r>
        <w:rPr>
          <w:rFonts w:ascii="Times New Roman" w:hAnsi="Times New Roman" w:cs="Times New Roman"/>
          <w:sz w:val="28"/>
          <w:szCs w:val="28"/>
        </w:rPr>
        <w:t>.</w:t>
      </w:r>
    </w:p>
    <w:p w:rsidR="00E40BFB" w:rsidRDefault="00E40BFB" w:rsidP="00E4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Технологическое присоединение объектов к электрическим сетям возможно при условии выполнения следующих мероприятий:</w:t>
      </w:r>
    </w:p>
    <w:p w:rsidR="00E40BFB" w:rsidRDefault="00E40BFB" w:rsidP="00E4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строительство электрических сетей 10/0,4 кВ в необходимом объеме</w:t>
      </w:r>
      <w:r w:rsidRPr="00980FE9">
        <w:rPr>
          <w:rFonts w:ascii="Times New Roman" w:hAnsi="Times New Roman" w:cs="Times New Roman"/>
          <w:sz w:val="28"/>
          <w:szCs w:val="28"/>
        </w:rPr>
        <w:t>.</w:t>
      </w:r>
    </w:p>
    <w:p w:rsidR="001B2DE6" w:rsidRDefault="001B2DE6" w:rsidP="00E4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подключение к тепловым сетям не предусмотрено.</w:t>
      </w:r>
    </w:p>
    <w:p w:rsidR="00E40BFB" w:rsidRDefault="00E40BFB" w:rsidP="007E4C4A">
      <w:pPr>
        <w:tabs>
          <w:tab w:val="left" w:pos="0"/>
        </w:tabs>
        <w:jc w:val="both"/>
        <w:rPr>
          <w:rFonts w:ascii="Times New Roman" w:hAnsi="Times New Roman" w:cs="Times New Roman"/>
          <w:sz w:val="28"/>
          <w:szCs w:val="28"/>
        </w:rPr>
      </w:pPr>
    </w:p>
    <w:p w:rsidR="007E4C4A" w:rsidRPr="00C26D90" w:rsidRDefault="004E4801" w:rsidP="007E4C4A">
      <w:pPr>
        <w:tabs>
          <w:tab w:val="left" w:pos="0"/>
        </w:tabs>
        <w:jc w:val="both"/>
        <w:rPr>
          <w:rFonts w:ascii="Times New Roman" w:hAnsi="Times New Roman" w:cs="Times New Roman"/>
          <w:sz w:val="28"/>
          <w:szCs w:val="28"/>
        </w:rPr>
      </w:pPr>
      <w:r w:rsidRPr="00C26D90">
        <w:rPr>
          <w:rFonts w:ascii="Times New Roman" w:hAnsi="Times New Roman" w:cs="Times New Roman"/>
          <w:sz w:val="28"/>
          <w:szCs w:val="28"/>
        </w:rPr>
        <w:t xml:space="preserve"> </w:t>
      </w:r>
      <w:r w:rsidR="007E4C4A" w:rsidRPr="00C26D90">
        <w:rPr>
          <w:rFonts w:ascii="Times New Roman" w:hAnsi="Times New Roman" w:cs="Times New Roman"/>
          <w:sz w:val="28"/>
          <w:szCs w:val="28"/>
        </w:rPr>
        <w:t xml:space="preserve">     Осмотр з</w:t>
      </w:r>
      <w:r w:rsidR="00C26D90">
        <w:rPr>
          <w:rFonts w:ascii="Times New Roman" w:hAnsi="Times New Roman" w:cs="Times New Roman"/>
          <w:sz w:val="28"/>
          <w:szCs w:val="28"/>
        </w:rPr>
        <w:t>емельных участков</w:t>
      </w:r>
      <w:r w:rsidR="00861A1C" w:rsidRPr="00C26D90">
        <w:rPr>
          <w:rFonts w:ascii="Times New Roman" w:hAnsi="Times New Roman" w:cs="Times New Roman"/>
          <w:sz w:val="28"/>
          <w:szCs w:val="28"/>
        </w:rPr>
        <w:t xml:space="preserve"> на местности  </w:t>
      </w:r>
      <w:r w:rsidR="007E4C4A" w:rsidRPr="00C26D90">
        <w:rPr>
          <w:rFonts w:ascii="Times New Roman" w:hAnsi="Times New Roman" w:cs="Times New Roman"/>
          <w:sz w:val="28"/>
          <w:szCs w:val="28"/>
        </w:rPr>
        <w:t>с 14 ч. 00 мин. до 16 ч. 00 мин,  в рабочие дни с понедельника по пятницу до дня проведения аукциона.</w:t>
      </w:r>
    </w:p>
    <w:p w:rsidR="007E4C4A" w:rsidRPr="007E4C4A" w:rsidRDefault="007E4C4A" w:rsidP="007E4C4A">
      <w:pPr>
        <w:tabs>
          <w:tab w:val="left" w:pos="0"/>
        </w:tabs>
        <w:jc w:val="both"/>
        <w:rPr>
          <w:rFonts w:ascii="Times New Roman" w:hAnsi="Times New Roman" w:cs="Times New Roman"/>
          <w:sz w:val="28"/>
          <w:szCs w:val="28"/>
        </w:rPr>
      </w:pPr>
      <w:r w:rsidRPr="00C26D90">
        <w:rPr>
          <w:rFonts w:ascii="Times New Roman" w:hAnsi="Times New Roman" w:cs="Times New Roman"/>
          <w:sz w:val="28"/>
          <w:szCs w:val="28"/>
        </w:rPr>
        <w:t xml:space="preserve">     Размер арендно</w:t>
      </w:r>
      <w:r w:rsidR="00C26D90">
        <w:rPr>
          <w:rFonts w:ascii="Times New Roman" w:hAnsi="Times New Roman" w:cs="Times New Roman"/>
          <w:sz w:val="28"/>
          <w:szCs w:val="28"/>
        </w:rPr>
        <w:t>й платы за земельные участки</w:t>
      </w:r>
      <w:r w:rsidRPr="007E4C4A">
        <w:rPr>
          <w:rFonts w:ascii="Times New Roman" w:hAnsi="Times New Roman" w:cs="Times New Roman"/>
          <w:sz w:val="28"/>
          <w:szCs w:val="28"/>
        </w:rPr>
        <w:t xml:space="preserve">  равен арендной плате предложенной победителем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Средства платежа – денежные средства в валюте Российской Федерации (рубли).</w:t>
      </w:r>
    </w:p>
    <w:p w:rsidR="001D70E8" w:rsidRDefault="007E4C4A" w:rsidP="001D70E8">
      <w:pPr>
        <w:spacing w:after="0" w:line="240" w:lineRule="auto"/>
        <w:jc w:val="both"/>
        <w:rPr>
          <w:rFonts w:ascii="Times New Roman" w:hAnsi="Times New Roman" w:cs="Times New Roman"/>
          <w:sz w:val="28"/>
          <w:szCs w:val="28"/>
        </w:rPr>
      </w:pPr>
      <w:r w:rsidRPr="007E4C4A">
        <w:rPr>
          <w:rFonts w:ascii="Times New Roman" w:hAnsi="Times New Roman" w:cs="Times New Roman"/>
          <w:sz w:val="28"/>
          <w:szCs w:val="28"/>
        </w:rPr>
        <w:t>З</w:t>
      </w:r>
      <w:r w:rsidR="00861A1C">
        <w:rPr>
          <w:rFonts w:ascii="Times New Roman" w:hAnsi="Times New Roman" w:cs="Times New Roman"/>
          <w:sz w:val="28"/>
          <w:szCs w:val="28"/>
        </w:rPr>
        <w:t>адаток перечисляется заявителем</w:t>
      </w:r>
      <w:r w:rsidRPr="007E4C4A">
        <w:rPr>
          <w:rFonts w:ascii="Times New Roman" w:hAnsi="Times New Roman" w:cs="Times New Roman"/>
          <w:sz w:val="28"/>
          <w:szCs w:val="28"/>
        </w:rPr>
        <w:t xml:space="preserve"> на счет админ</w:t>
      </w:r>
      <w:r w:rsidR="00861A1C">
        <w:rPr>
          <w:rFonts w:ascii="Times New Roman" w:hAnsi="Times New Roman" w:cs="Times New Roman"/>
          <w:sz w:val="28"/>
          <w:szCs w:val="28"/>
        </w:rPr>
        <w:t>истрации</w:t>
      </w:r>
      <w:r w:rsidRPr="007E4C4A">
        <w:rPr>
          <w:rFonts w:ascii="Times New Roman" w:hAnsi="Times New Roman" w:cs="Times New Roman"/>
          <w:sz w:val="28"/>
          <w:szCs w:val="28"/>
        </w:rPr>
        <w:t xml:space="preserve"> Краснозерского района Новосибирской области по следующим реквизитам:</w:t>
      </w:r>
      <w:r w:rsidR="00861A1C">
        <w:rPr>
          <w:rFonts w:ascii="Times New Roman" w:hAnsi="Times New Roman" w:cs="Times New Roman"/>
          <w:sz w:val="28"/>
          <w:szCs w:val="28"/>
        </w:rPr>
        <w:t xml:space="preserve"> </w:t>
      </w:r>
    </w:p>
    <w:p w:rsidR="001D70E8" w:rsidRDefault="001D70E8" w:rsidP="001D70E8">
      <w:pPr>
        <w:spacing w:after="0" w:line="240" w:lineRule="auto"/>
        <w:jc w:val="both"/>
        <w:rPr>
          <w:rFonts w:ascii="Times New Roman" w:hAnsi="Times New Roman" w:cs="Times New Roman"/>
          <w:sz w:val="28"/>
          <w:szCs w:val="28"/>
        </w:rPr>
      </w:pPr>
    </w:p>
    <w:p w:rsidR="001D70E8" w:rsidRPr="001D70E8" w:rsidRDefault="001D70E8" w:rsidP="001D70E8">
      <w:pPr>
        <w:spacing w:after="0" w:line="240" w:lineRule="auto"/>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Реквизиты для средств во временном распоряжении:</w:t>
      </w:r>
    </w:p>
    <w:p w:rsidR="001D70E8" w:rsidRPr="001D70E8" w:rsidRDefault="001D70E8" w:rsidP="001D70E8">
      <w:pPr>
        <w:spacing w:after="0" w:line="240" w:lineRule="auto"/>
        <w:jc w:val="both"/>
        <w:rPr>
          <w:rFonts w:ascii="Times New Roman" w:eastAsia="Times New Roman" w:hAnsi="Times New Roman" w:cs="Times New Roman"/>
          <w:sz w:val="28"/>
          <w:szCs w:val="28"/>
        </w:rPr>
      </w:pPr>
      <w:smartTag w:uri="urn:schemas-microsoft-com:office:smarttags" w:element="PersonName">
        <w:smartTagPr>
          <w:attr w:name="ProductID" w:val="администрация Краснозерского района"/>
        </w:smartTagPr>
        <w:r w:rsidRPr="001D70E8">
          <w:rPr>
            <w:rFonts w:ascii="Times New Roman" w:eastAsia="Times New Roman" w:hAnsi="Times New Roman" w:cs="Times New Roman"/>
            <w:sz w:val="28"/>
            <w:szCs w:val="28"/>
          </w:rPr>
          <w:t>администрация Краснозерского района</w:t>
        </w:r>
      </w:smartTag>
      <w:r w:rsidRPr="001D70E8">
        <w:rPr>
          <w:rFonts w:ascii="Times New Roman" w:eastAsia="Times New Roman" w:hAnsi="Times New Roman" w:cs="Times New Roman"/>
          <w:sz w:val="28"/>
          <w:szCs w:val="28"/>
        </w:rPr>
        <w:t xml:space="preserve"> Новосибирской области</w:t>
      </w:r>
    </w:p>
    <w:p w:rsidR="001D70E8" w:rsidRPr="001D70E8" w:rsidRDefault="001D70E8" w:rsidP="001D70E8">
      <w:pPr>
        <w:spacing w:after="0" w:line="240" w:lineRule="auto"/>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ИНН 5427104716 КПП 542701001</w:t>
      </w:r>
    </w:p>
    <w:p w:rsidR="001D70E8" w:rsidRPr="001D70E8" w:rsidRDefault="001D70E8" w:rsidP="001D70E8">
      <w:pPr>
        <w:spacing w:after="0" w:line="240" w:lineRule="auto"/>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УФК по Новосибирской области (</w:t>
      </w:r>
      <w:smartTag w:uri="urn:schemas-microsoft-com:office:smarttags" w:element="PersonName">
        <w:smartTagPr>
          <w:attr w:name="ProductID" w:val="администрация Краснозерского района"/>
        </w:smartTagPr>
        <w:r w:rsidRPr="001D70E8">
          <w:rPr>
            <w:rFonts w:ascii="Times New Roman" w:eastAsia="Times New Roman" w:hAnsi="Times New Roman" w:cs="Times New Roman"/>
            <w:sz w:val="28"/>
            <w:szCs w:val="28"/>
          </w:rPr>
          <w:t>администрация Краснозерского района</w:t>
        </w:r>
      </w:smartTag>
      <w:r w:rsidRPr="001D70E8">
        <w:rPr>
          <w:rFonts w:ascii="Times New Roman" w:eastAsia="Times New Roman" w:hAnsi="Times New Roman" w:cs="Times New Roman"/>
          <w:sz w:val="28"/>
          <w:szCs w:val="28"/>
        </w:rPr>
        <w:t xml:space="preserve"> Новосибирской области,  </w:t>
      </w:r>
      <w:proofErr w:type="gramStart"/>
      <w:r w:rsidRPr="001D70E8">
        <w:rPr>
          <w:rFonts w:ascii="Times New Roman" w:eastAsia="Times New Roman" w:hAnsi="Times New Roman" w:cs="Times New Roman"/>
          <w:sz w:val="28"/>
          <w:szCs w:val="28"/>
        </w:rPr>
        <w:t>л</w:t>
      </w:r>
      <w:proofErr w:type="gramEnd"/>
      <w:r w:rsidRPr="001D70E8">
        <w:rPr>
          <w:rFonts w:ascii="Times New Roman" w:eastAsia="Times New Roman" w:hAnsi="Times New Roman" w:cs="Times New Roman"/>
          <w:sz w:val="28"/>
          <w:szCs w:val="28"/>
        </w:rPr>
        <w:t>/с 05513017240)</w:t>
      </w:r>
    </w:p>
    <w:p w:rsidR="001D70E8" w:rsidRPr="001D70E8" w:rsidRDefault="001D70E8" w:rsidP="001D70E8">
      <w:pPr>
        <w:spacing w:after="0" w:line="240" w:lineRule="auto"/>
        <w:ind w:right="-2"/>
        <w:jc w:val="both"/>
        <w:rPr>
          <w:rFonts w:ascii="Times New Roman" w:eastAsia="Times New Roman" w:hAnsi="Times New Roman" w:cs="Times New Roman"/>
          <w:sz w:val="28"/>
          <w:szCs w:val="28"/>
        </w:rPr>
      </w:pPr>
      <w:proofErr w:type="spellStart"/>
      <w:r w:rsidRPr="001D70E8">
        <w:rPr>
          <w:rFonts w:ascii="Times New Roman" w:eastAsia="Times New Roman" w:hAnsi="Times New Roman" w:cs="Times New Roman"/>
          <w:sz w:val="28"/>
          <w:szCs w:val="28"/>
        </w:rPr>
        <w:t>р</w:t>
      </w:r>
      <w:proofErr w:type="spellEnd"/>
      <w:r w:rsidRPr="001D70E8">
        <w:rPr>
          <w:rFonts w:ascii="Times New Roman" w:eastAsia="Times New Roman" w:hAnsi="Times New Roman" w:cs="Times New Roman"/>
          <w:sz w:val="28"/>
          <w:szCs w:val="28"/>
        </w:rPr>
        <w:t>/счет 03232643506270005100 в СИБИРСКОМ ГУ БАНКА РОССИИ// УФК по Новосибирской области г</w:t>
      </w:r>
      <w:proofErr w:type="gramStart"/>
      <w:r w:rsidRPr="001D70E8">
        <w:rPr>
          <w:rFonts w:ascii="Times New Roman" w:eastAsia="Times New Roman" w:hAnsi="Times New Roman" w:cs="Times New Roman"/>
          <w:sz w:val="28"/>
          <w:szCs w:val="28"/>
        </w:rPr>
        <w:t>.Н</w:t>
      </w:r>
      <w:proofErr w:type="gramEnd"/>
      <w:r w:rsidRPr="001D70E8">
        <w:rPr>
          <w:rFonts w:ascii="Times New Roman" w:eastAsia="Times New Roman" w:hAnsi="Times New Roman" w:cs="Times New Roman"/>
          <w:sz w:val="28"/>
          <w:szCs w:val="28"/>
        </w:rPr>
        <w:t>овосибирск</w:t>
      </w:r>
    </w:p>
    <w:p w:rsidR="001D70E8" w:rsidRPr="001D70E8" w:rsidRDefault="001D70E8" w:rsidP="001D70E8">
      <w:pPr>
        <w:spacing w:after="0" w:line="240" w:lineRule="auto"/>
        <w:ind w:right="-2"/>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к/с 40102810445370000043</w:t>
      </w:r>
    </w:p>
    <w:p w:rsidR="001D70E8" w:rsidRPr="001D70E8" w:rsidRDefault="001D70E8" w:rsidP="001D70E8">
      <w:pPr>
        <w:spacing w:after="0" w:line="240" w:lineRule="auto"/>
        <w:ind w:right="-2"/>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БИК 015004950</w:t>
      </w:r>
    </w:p>
    <w:p w:rsidR="00354E57" w:rsidRDefault="00354E57" w:rsidP="001D70E8">
      <w:pPr>
        <w:tabs>
          <w:tab w:val="left" w:pos="0"/>
        </w:tabs>
        <w:spacing w:after="0" w:line="240" w:lineRule="auto"/>
        <w:ind w:firstLine="570"/>
        <w:jc w:val="both"/>
        <w:rPr>
          <w:rFonts w:ascii="Times New Roman" w:hAnsi="Times New Roman" w:cs="Times New Roman"/>
          <w:sz w:val="28"/>
          <w:szCs w:val="28"/>
        </w:rPr>
      </w:pPr>
    </w:p>
    <w:p w:rsidR="005B6D63" w:rsidRDefault="007E4C4A" w:rsidP="001D70E8">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Задаток должен поступить</w:t>
      </w:r>
      <w:r w:rsidR="00CD1E10">
        <w:rPr>
          <w:rFonts w:ascii="Times New Roman" w:hAnsi="Times New Roman" w:cs="Times New Roman"/>
          <w:sz w:val="28"/>
          <w:szCs w:val="28"/>
        </w:rPr>
        <w:t xml:space="preserve"> на указанный счет не позднее </w:t>
      </w:r>
      <w:r w:rsidRPr="007E4C4A">
        <w:rPr>
          <w:rFonts w:ascii="Times New Roman" w:hAnsi="Times New Roman" w:cs="Times New Roman"/>
          <w:sz w:val="28"/>
          <w:szCs w:val="28"/>
        </w:rPr>
        <w:t xml:space="preserve">дня окончания приема заявок.  </w:t>
      </w:r>
    </w:p>
    <w:p w:rsidR="005B6D63" w:rsidRPr="005B6D63" w:rsidRDefault="005B6D63" w:rsidP="001D70E8">
      <w:pPr>
        <w:tabs>
          <w:tab w:val="left" w:pos="0"/>
        </w:tabs>
        <w:spacing w:after="0" w:line="240" w:lineRule="auto"/>
        <w:ind w:hanging="93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6D63">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55D34"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sz w:val="28"/>
          <w:szCs w:val="28"/>
        </w:rPr>
        <w:t xml:space="preserve">                            </w:t>
      </w:r>
      <w:r w:rsidR="007E4C4A" w:rsidRPr="007E4C4A">
        <w:rPr>
          <w:rFonts w:ascii="Times New Roman" w:hAnsi="Times New Roman" w:cs="Times New Roman"/>
          <w:b/>
          <w:sz w:val="28"/>
          <w:szCs w:val="28"/>
          <w:lang w:val="en-US"/>
        </w:rPr>
        <w:t>III</w:t>
      </w:r>
      <w:r w:rsidR="007E4C4A" w:rsidRPr="007E4C4A">
        <w:rPr>
          <w:rFonts w:ascii="Times New Roman" w:hAnsi="Times New Roman" w:cs="Times New Roman"/>
          <w:b/>
          <w:sz w:val="28"/>
          <w:szCs w:val="28"/>
        </w:rPr>
        <w:t>.Условия участия в аукционе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Претендент должен в установленном порядке: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подать заявку </w:t>
      </w:r>
      <w:proofErr w:type="gramStart"/>
      <w:r w:rsidRPr="007E4C4A">
        <w:rPr>
          <w:rFonts w:ascii="Times New Roman" w:hAnsi="Times New Roman" w:cs="Times New Roman"/>
          <w:sz w:val="28"/>
          <w:szCs w:val="28"/>
        </w:rPr>
        <w:t>на участие в аукционе по установленной форме с указанием реквизитов счета для возврата</w:t>
      </w:r>
      <w:proofErr w:type="gramEnd"/>
      <w:r w:rsidRPr="007E4C4A">
        <w:rPr>
          <w:rFonts w:ascii="Times New Roman" w:hAnsi="Times New Roman" w:cs="Times New Roman"/>
          <w:sz w:val="28"/>
          <w:szCs w:val="28"/>
        </w:rPr>
        <w:t xml:space="preserve"> задатка, приложением всех документов, перечень которых установлен настоящим извещением о проведении   аукциона;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внести задаток в указанном в настоящем извещении порядке.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Обязанность доказать свое право на участие в торгах возлагается на претендента.</w:t>
      </w:r>
    </w:p>
    <w:p w:rsidR="007E4C4A" w:rsidRPr="007E4C4A" w:rsidRDefault="00B67E88" w:rsidP="007E4C4A">
      <w:pPr>
        <w:tabs>
          <w:tab w:val="left" w:pos="0"/>
        </w:tabs>
        <w:ind w:firstLine="570"/>
        <w:jc w:val="both"/>
        <w:rPr>
          <w:rFonts w:ascii="Times New Roman" w:hAnsi="Times New Roman" w:cs="Times New Roman"/>
          <w:sz w:val="28"/>
          <w:szCs w:val="28"/>
        </w:rPr>
      </w:pPr>
      <w:r>
        <w:rPr>
          <w:rFonts w:ascii="Times New Roman" w:hAnsi="Times New Roman" w:cs="Times New Roman"/>
          <w:sz w:val="28"/>
          <w:szCs w:val="28"/>
        </w:rPr>
        <w:t xml:space="preserve"> </w:t>
      </w:r>
      <w:r w:rsidR="007E4C4A" w:rsidRPr="007E4C4A">
        <w:rPr>
          <w:rFonts w:ascii="Times New Roman" w:hAnsi="Times New Roman" w:cs="Times New Roman"/>
          <w:sz w:val="28"/>
          <w:szCs w:val="28"/>
        </w:rPr>
        <w:t>Заявка и опись предоставленных документов подаются в двух экземплярах. Один экземпляр заявки, удостоверенный подписью организатора торгов, возвра</w:t>
      </w:r>
      <w:r>
        <w:rPr>
          <w:rFonts w:ascii="Times New Roman" w:hAnsi="Times New Roman" w:cs="Times New Roman"/>
          <w:sz w:val="28"/>
          <w:szCs w:val="28"/>
        </w:rPr>
        <w:t xml:space="preserve">щается претенденту с указанием </w:t>
      </w:r>
      <w:r w:rsidR="007E4C4A" w:rsidRPr="007E4C4A">
        <w:rPr>
          <w:rFonts w:ascii="Times New Roman" w:hAnsi="Times New Roman" w:cs="Times New Roman"/>
          <w:sz w:val="28"/>
          <w:szCs w:val="28"/>
        </w:rPr>
        <w:t xml:space="preserve">даты, времени (часы, минуты) приема заявки.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К заявке прилагаются  по описи следующие документы:</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документы, подтверждающие внесение задатка (платежный документ с отметкой банка  для подтверждения перечисления претендентом задатка, выписка со счета организатора торгов);</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документов, удостоверяющих личность</w:t>
      </w:r>
      <w:r w:rsidR="00E83E62">
        <w:rPr>
          <w:rFonts w:ascii="Times New Roman" w:hAnsi="Times New Roman" w:cs="Times New Roman"/>
          <w:sz w:val="28"/>
          <w:szCs w:val="28"/>
        </w:rPr>
        <w:t xml:space="preserve"> </w:t>
      </w:r>
      <w:r w:rsidR="00CD0E40">
        <w:rPr>
          <w:rFonts w:ascii="Times New Roman" w:hAnsi="Times New Roman" w:cs="Times New Roman"/>
          <w:sz w:val="28"/>
          <w:szCs w:val="28"/>
        </w:rPr>
        <w:t>(</w:t>
      </w:r>
      <w:r w:rsidRPr="007E4C4A">
        <w:rPr>
          <w:rFonts w:ascii="Times New Roman" w:hAnsi="Times New Roman" w:cs="Times New Roman"/>
          <w:sz w:val="28"/>
          <w:szCs w:val="28"/>
        </w:rPr>
        <w:t>для физических лиц);</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учредительных документов (для юридических лиц).</w:t>
      </w:r>
    </w:p>
    <w:p w:rsidR="007E4C4A" w:rsidRPr="007E4C4A" w:rsidRDefault="00B67E88" w:rsidP="007E4C4A">
      <w:pPr>
        <w:tabs>
          <w:tab w:val="left" w:pos="0"/>
        </w:tabs>
        <w:ind w:firstLine="570"/>
        <w:jc w:val="both"/>
        <w:rPr>
          <w:rFonts w:ascii="Times New Roman" w:hAnsi="Times New Roman" w:cs="Times New Roman"/>
          <w:sz w:val="28"/>
          <w:szCs w:val="28"/>
        </w:rPr>
      </w:pPr>
      <w:r>
        <w:rPr>
          <w:rFonts w:ascii="Times New Roman" w:hAnsi="Times New Roman" w:cs="Times New Roman"/>
          <w:sz w:val="28"/>
          <w:szCs w:val="28"/>
        </w:rPr>
        <w:t xml:space="preserve">Указанные </w:t>
      </w:r>
      <w:r w:rsidR="007E4C4A" w:rsidRPr="007E4C4A">
        <w:rPr>
          <w:rFonts w:ascii="Times New Roman" w:hAnsi="Times New Roman" w:cs="Times New Roman"/>
          <w:sz w:val="28"/>
          <w:szCs w:val="28"/>
        </w:rPr>
        <w:t>документы в части их оформления и содержания должны соответствовать требованиям законодательства Российской Федерации. Документы, содержащие п</w:t>
      </w:r>
      <w:r>
        <w:rPr>
          <w:rFonts w:ascii="Times New Roman" w:hAnsi="Times New Roman" w:cs="Times New Roman"/>
          <w:sz w:val="28"/>
          <w:szCs w:val="28"/>
        </w:rPr>
        <w:t xml:space="preserve">омарки, подчистки, исправления </w:t>
      </w:r>
      <w:r w:rsidR="007E4C4A" w:rsidRPr="007E4C4A">
        <w:rPr>
          <w:rFonts w:ascii="Times New Roman" w:hAnsi="Times New Roman" w:cs="Times New Roman"/>
          <w:sz w:val="28"/>
          <w:szCs w:val="28"/>
        </w:rPr>
        <w:t>и т.п. не принимаются.</w:t>
      </w:r>
    </w:p>
    <w:p w:rsidR="007E4C4A" w:rsidRPr="007E4C4A" w:rsidRDefault="007E4C4A" w:rsidP="007E4C4A">
      <w:pPr>
        <w:tabs>
          <w:tab w:val="left" w:pos="0"/>
        </w:tabs>
        <w:ind w:firstLine="60"/>
        <w:jc w:val="both"/>
        <w:rPr>
          <w:rFonts w:ascii="Times New Roman" w:hAnsi="Times New Roman" w:cs="Times New Roman"/>
          <w:sz w:val="28"/>
          <w:szCs w:val="28"/>
        </w:rPr>
      </w:pPr>
      <w:r w:rsidRPr="007E4C4A">
        <w:rPr>
          <w:rFonts w:ascii="Times New Roman" w:hAnsi="Times New Roman" w:cs="Times New Roman"/>
          <w:sz w:val="28"/>
          <w:szCs w:val="28"/>
        </w:rPr>
        <w:t xml:space="preserve"> </w:t>
      </w:r>
      <w:proofErr w:type="gramStart"/>
      <w:r w:rsidRPr="007E4C4A">
        <w:rPr>
          <w:rFonts w:ascii="Times New Roman" w:hAnsi="Times New Roman" w:cs="Times New Roman"/>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w:t>
      </w:r>
      <w:r w:rsidRPr="007E4C4A">
        <w:rPr>
          <w:rFonts w:ascii="Times New Roman" w:hAnsi="Times New Roman" w:cs="Times New Roman"/>
          <w:sz w:val="28"/>
          <w:szCs w:val="28"/>
        </w:rP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Заявитель не допускается к участию в торгах по следующим основаниям:</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r w:rsidRPr="00F071B8">
        <w:rPr>
          <w:rFonts w:ascii="Times New Roman" w:eastAsia="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0" w:name="dst682"/>
      <w:bookmarkEnd w:id="0"/>
      <w:r w:rsidRPr="00F071B8">
        <w:rPr>
          <w:rFonts w:ascii="Times New Roman" w:eastAsia="Times New Roman" w:hAnsi="Times New Roman" w:cs="Times New Roman"/>
          <w:sz w:val="28"/>
          <w:szCs w:val="28"/>
        </w:rPr>
        <w:t>2) не</w:t>
      </w:r>
      <w:r>
        <w:rPr>
          <w:rFonts w:ascii="Times New Roman" w:eastAsia="Times New Roman" w:hAnsi="Times New Roman" w:cs="Times New Roman"/>
          <w:sz w:val="28"/>
          <w:szCs w:val="28"/>
        </w:rPr>
        <w:t xml:space="preserve"> </w:t>
      </w:r>
      <w:r w:rsidRPr="00F071B8">
        <w:rPr>
          <w:rFonts w:ascii="Times New Roman" w:eastAsia="Times New Roman" w:hAnsi="Times New Roman" w:cs="Times New Roman"/>
          <w:sz w:val="28"/>
          <w:szCs w:val="28"/>
        </w:rPr>
        <w:t>поступление задатка на дату рассмотрения заявок на участие в аукционе;</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1" w:name="dst683"/>
      <w:bookmarkEnd w:id="1"/>
      <w:r w:rsidRPr="00F071B8">
        <w:rPr>
          <w:rFonts w:ascii="Times New Roman" w:eastAsia="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2" w:name="dst684"/>
      <w:bookmarkEnd w:id="2"/>
      <w:r w:rsidRPr="00F071B8">
        <w:rPr>
          <w:rFonts w:ascii="Times New Roman" w:eastAsia="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w:t>
      </w:r>
      <w:r w:rsidR="005F4CDD">
        <w:rPr>
          <w:rFonts w:ascii="Times New Roman" w:hAnsi="Times New Roman" w:cs="Times New Roman"/>
          <w:sz w:val="28"/>
          <w:szCs w:val="28"/>
        </w:rPr>
        <w:t>,</w:t>
      </w:r>
      <w:r w:rsidRPr="007E4C4A">
        <w:rPr>
          <w:rFonts w:ascii="Times New Roman" w:hAnsi="Times New Roman" w:cs="Times New Roman"/>
          <w:sz w:val="28"/>
          <w:szCs w:val="28"/>
        </w:rPr>
        <w:t xml:space="preserve"> поступивший от претендента задаток подлежит возврату в течение трех дней со дня регистрации отзыва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IV</w:t>
      </w:r>
      <w:r w:rsidR="007E4C4A" w:rsidRPr="007E4C4A">
        <w:rPr>
          <w:rFonts w:ascii="Times New Roman" w:hAnsi="Times New Roman" w:cs="Times New Roman"/>
          <w:b/>
          <w:sz w:val="28"/>
          <w:szCs w:val="28"/>
        </w:rPr>
        <w:t>. Порядок проведения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Аукцион ведет аукционист.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Аукцион начинается с оглашения аукционистом наименования, основных характеристик и начального размера еже</w:t>
      </w:r>
      <w:r w:rsidR="00C26D90">
        <w:rPr>
          <w:color w:val="242424"/>
          <w:sz w:val="28"/>
          <w:szCs w:val="28"/>
        </w:rPr>
        <w:t>годной арендной платы за Участки</w:t>
      </w:r>
      <w:r w:rsidRPr="007E4C4A">
        <w:rPr>
          <w:color w:val="242424"/>
          <w:sz w:val="28"/>
          <w:szCs w:val="28"/>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Участникам аукциона выдаются пронумерованные карточки, которые они поднимают после оглашения аукционистом начального размера еже</w:t>
      </w:r>
      <w:r w:rsidR="00375460">
        <w:rPr>
          <w:color w:val="242424"/>
          <w:sz w:val="28"/>
          <w:szCs w:val="28"/>
        </w:rPr>
        <w:t>годной арен</w:t>
      </w:r>
      <w:r w:rsidR="00C26D90">
        <w:rPr>
          <w:color w:val="242424"/>
          <w:sz w:val="28"/>
          <w:szCs w:val="28"/>
        </w:rPr>
        <w:t>дной платы за Участки</w:t>
      </w:r>
      <w:r w:rsidRPr="007E4C4A">
        <w:rPr>
          <w:color w:val="242424"/>
          <w:sz w:val="28"/>
          <w:szCs w:val="28"/>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lastRenderedPageBreak/>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При отсутствии участников аукциона, готовых </w:t>
      </w:r>
      <w:r w:rsidR="00EA78B4">
        <w:rPr>
          <w:color w:val="242424"/>
          <w:sz w:val="28"/>
          <w:szCs w:val="28"/>
        </w:rPr>
        <w:t>з</w:t>
      </w:r>
      <w:r w:rsidR="00C26D90">
        <w:rPr>
          <w:color w:val="242424"/>
          <w:sz w:val="28"/>
          <w:szCs w:val="28"/>
        </w:rPr>
        <w:t>аключить договор аренды Участков</w:t>
      </w:r>
      <w:r w:rsidRPr="007E4C4A">
        <w:rPr>
          <w:color w:val="242424"/>
          <w:sz w:val="28"/>
          <w:szCs w:val="28"/>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E4C4A" w:rsidRPr="007E4C4A" w:rsidRDefault="007E4C4A" w:rsidP="00A77E47">
      <w:pPr>
        <w:pStyle w:val="a4"/>
        <w:spacing w:before="0" w:beforeAutospacing="0" w:after="0" w:afterAutospacing="0"/>
        <w:jc w:val="both"/>
        <w:rPr>
          <w:color w:val="242424"/>
          <w:sz w:val="28"/>
          <w:szCs w:val="28"/>
        </w:rPr>
      </w:pPr>
      <w:r w:rsidRPr="007E4C4A">
        <w:rPr>
          <w:color w:val="242424"/>
          <w:sz w:val="28"/>
          <w:szCs w:val="28"/>
        </w:rPr>
        <w:t xml:space="preserve">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w:t>
      </w:r>
      <w:r w:rsidR="005F4CDD">
        <w:rPr>
          <w:color w:val="242424"/>
          <w:sz w:val="28"/>
          <w:szCs w:val="28"/>
        </w:rPr>
        <w:t xml:space="preserve">сведения о последнем </w:t>
      </w:r>
      <w:proofErr w:type="gramStart"/>
      <w:r w:rsidR="005F4CDD">
        <w:rPr>
          <w:color w:val="242424"/>
          <w:sz w:val="28"/>
          <w:szCs w:val="28"/>
        </w:rPr>
        <w:t>предложении</w:t>
      </w:r>
      <w:proofErr w:type="gramEnd"/>
      <w:r w:rsidRPr="007E4C4A">
        <w:rPr>
          <w:color w:val="242424"/>
          <w:sz w:val="28"/>
          <w:szCs w:val="28"/>
        </w:rPr>
        <w:t xml:space="preserve"> о размере ежегодной арендной платы.</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7E4C4A" w:rsidRPr="007E4C4A" w:rsidRDefault="007E4C4A" w:rsidP="00A77E47">
      <w:pPr>
        <w:tabs>
          <w:tab w:val="left" w:pos="0"/>
        </w:tabs>
        <w:spacing w:after="0" w:line="240" w:lineRule="auto"/>
        <w:ind w:hanging="15"/>
        <w:jc w:val="both"/>
        <w:rPr>
          <w:rFonts w:ascii="Times New Roman" w:hAnsi="Times New Roman" w:cs="Times New Roman"/>
          <w:sz w:val="28"/>
          <w:szCs w:val="28"/>
        </w:rPr>
      </w:pPr>
      <w:r w:rsidRPr="007E4C4A">
        <w:rPr>
          <w:rFonts w:ascii="Times New Roman" w:hAnsi="Times New Roman" w:cs="Times New Roman"/>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Дого</w:t>
      </w:r>
      <w:r w:rsidR="008E113B">
        <w:rPr>
          <w:rFonts w:ascii="Times New Roman" w:hAnsi="Times New Roman" w:cs="Times New Roman"/>
          <w:sz w:val="28"/>
          <w:szCs w:val="28"/>
        </w:rPr>
        <w:t xml:space="preserve">вор аренды подлежит заключению </w:t>
      </w:r>
      <w:r w:rsidRPr="007E4C4A">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w:t>
      </w:r>
    </w:p>
    <w:p w:rsid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Внесенный победителем аукциона  задаток засчитывается в счёт годовой арендной платы.</w:t>
      </w:r>
    </w:p>
    <w:p w:rsidR="00A77E47" w:rsidRPr="007E4C4A" w:rsidRDefault="00A77E47" w:rsidP="00A77E47">
      <w:pPr>
        <w:tabs>
          <w:tab w:val="left" w:pos="0"/>
        </w:tabs>
        <w:spacing w:after="0" w:line="240" w:lineRule="auto"/>
        <w:ind w:firstLine="570"/>
        <w:jc w:val="both"/>
        <w:rPr>
          <w:rFonts w:ascii="Times New Roman" w:hAnsi="Times New Roman" w:cs="Times New Roman"/>
          <w:sz w:val="28"/>
          <w:szCs w:val="28"/>
        </w:rPr>
      </w:pPr>
    </w:p>
    <w:p w:rsidR="007E4C4A" w:rsidRPr="007E4C4A" w:rsidRDefault="00040D06"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7E4C4A" w:rsidRPr="007E4C4A">
        <w:rPr>
          <w:rFonts w:ascii="Times New Roman" w:hAnsi="Times New Roman" w:cs="Times New Roman"/>
          <w:b/>
          <w:sz w:val="28"/>
          <w:szCs w:val="28"/>
          <w:lang w:val="en-US"/>
        </w:rPr>
        <w:t>V</w:t>
      </w:r>
      <w:r w:rsidR="007E4C4A" w:rsidRPr="007E4C4A">
        <w:rPr>
          <w:rFonts w:ascii="Times New Roman" w:hAnsi="Times New Roman" w:cs="Times New Roman"/>
          <w:b/>
          <w:sz w:val="28"/>
          <w:szCs w:val="28"/>
        </w:rPr>
        <w:t>.  Признание</w:t>
      </w:r>
      <w:proofErr w:type="gramEnd"/>
      <w:r w:rsidR="007E4C4A" w:rsidRPr="007E4C4A">
        <w:rPr>
          <w:rFonts w:ascii="Times New Roman" w:hAnsi="Times New Roman" w:cs="Times New Roman"/>
          <w:b/>
          <w:sz w:val="28"/>
          <w:szCs w:val="28"/>
        </w:rPr>
        <w:t xml:space="preserve"> аукциона не состоявшимся</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1. Аукцион признается не состоявшимся в случае, если:</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а) в аукционе участвовало менее двух участников;</w:t>
      </w:r>
    </w:p>
    <w:p w:rsid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A35252" w:rsidRDefault="00A35252" w:rsidP="00A35252">
      <w:pPr>
        <w:tabs>
          <w:tab w:val="left" w:pos="0"/>
        </w:tabs>
        <w:spacing w:after="0" w:line="240" w:lineRule="auto"/>
        <w:ind w:firstLine="573"/>
        <w:jc w:val="both"/>
        <w:rPr>
          <w:rStyle w:val="blk"/>
          <w:rFonts w:ascii="Times New Roman" w:hAnsi="Times New Roman" w:cs="Times New Roman"/>
          <w:sz w:val="28"/>
          <w:szCs w:val="28"/>
        </w:rPr>
      </w:pPr>
      <w:r>
        <w:rPr>
          <w:rFonts w:ascii="Times New Roman" w:hAnsi="Times New Roman" w:cs="Times New Roman"/>
          <w:sz w:val="28"/>
          <w:szCs w:val="28"/>
        </w:rPr>
        <w:t xml:space="preserve">в) </w:t>
      </w:r>
      <w:r>
        <w:rPr>
          <w:rStyle w:val="blk"/>
          <w:rFonts w:ascii="Times New Roman" w:hAnsi="Times New Roman" w:cs="Times New Roman"/>
          <w:sz w:val="28"/>
          <w:szCs w:val="28"/>
        </w:rPr>
        <w:t>при проведен</w:t>
      </w:r>
      <w:proofErr w:type="gramStart"/>
      <w:r>
        <w:rPr>
          <w:rStyle w:val="blk"/>
          <w:rFonts w:ascii="Times New Roman" w:hAnsi="Times New Roman" w:cs="Times New Roman"/>
          <w:sz w:val="28"/>
          <w:szCs w:val="28"/>
        </w:rPr>
        <w:t>ии</w:t>
      </w:r>
      <w:r w:rsidRPr="004051A6">
        <w:rPr>
          <w:rStyle w:val="blk"/>
          <w:rFonts w:ascii="Times New Roman" w:hAnsi="Times New Roman" w:cs="Times New Roman"/>
          <w:sz w:val="28"/>
          <w:szCs w:val="28"/>
        </w:rPr>
        <w:t xml:space="preserve"> ау</w:t>
      </w:r>
      <w:proofErr w:type="gramEnd"/>
      <w:r w:rsidRPr="004051A6">
        <w:rPr>
          <w:rStyle w:val="blk"/>
          <w:rFonts w:ascii="Times New Roman" w:hAnsi="Times New Roman" w:cs="Times New Roman"/>
          <w:sz w:val="28"/>
          <w:szCs w:val="28"/>
        </w:rPr>
        <w:t>кциона не присутствовал ни один из участников аукциона</w:t>
      </w:r>
      <w:r>
        <w:rPr>
          <w:rStyle w:val="blk"/>
          <w:rFonts w:ascii="Times New Roman" w:hAnsi="Times New Roman" w:cs="Times New Roman"/>
          <w:sz w:val="28"/>
          <w:szCs w:val="28"/>
        </w:rPr>
        <w:t>.</w:t>
      </w:r>
    </w:p>
    <w:p w:rsidR="00AA6DD9" w:rsidRPr="007E4C4A" w:rsidRDefault="00AA6DD9" w:rsidP="00A35252">
      <w:pPr>
        <w:tabs>
          <w:tab w:val="left" w:pos="0"/>
        </w:tabs>
        <w:spacing w:after="0" w:line="240" w:lineRule="auto"/>
        <w:ind w:firstLine="573"/>
        <w:jc w:val="both"/>
        <w:rPr>
          <w:rFonts w:ascii="Times New Roman" w:hAnsi="Times New Roman" w:cs="Times New Roman"/>
          <w:sz w:val="28"/>
          <w:szCs w:val="28"/>
        </w:rPr>
      </w:pPr>
    </w:p>
    <w:p w:rsidR="007E4C4A" w:rsidRPr="007E4C4A" w:rsidRDefault="00040D06" w:rsidP="00040D06">
      <w:pPr>
        <w:tabs>
          <w:tab w:val="left" w:pos="0"/>
        </w:tabs>
        <w:suppressAutoHyphens/>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w:t>
      </w:r>
      <w:r w:rsidR="007E4C4A" w:rsidRPr="007E4C4A">
        <w:rPr>
          <w:rFonts w:ascii="Times New Roman" w:hAnsi="Times New Roman" w:cs="Times New Roman"/>
          <w:b/>
          <w:bCs/>
          <w:sz w:val="28"/>
          <w:szCs w:val="28"/>
        </w:rPr>
        <w:t>Существенные условия договора аренды</w:t>
      </w:r>
    </w:p>
    <w:p w:rsidR="00EA78B4" w:rsidRDefault="007E4C4A" w:rsidP="007E4C4A">
      <w:pPr>
        <w:tabs>
          <w:tab w:val="left" w:pos="0"/>
        </w:tabs>
        <w:ind w:firstLine="645"/>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F704CD" w:rsidRPr="00F704CD" w:rsidRDefault="00F704CD" w:rsidP="00F704CD">
      <w:pPr>
        <w:pStyle w:val="ac"/>
        <w:numPr>
          <w:ilvl w:val="2"/>
          <w:numId w:val="4"/>
        </w:numPr>
        <w:tabs>
          <w:tab w:val="left" w:pos="0"/>
        </w:tabs>
        <w:jc w:val="both"/>
        <w:rPr>
          <w:rFonts w:ascii="Times New Roman" w:hAnsi="Times New Roman" w:cs="Times New Roman"/>
          <w:sz w:val="28"/>
          <w:szCs w:val="28"/>
        </w:rPr>
      </w:pPr>
      <w:r w:rsidRPr="00F704CD">
        <w:rPr>
          <w:rFonts w:ascii="Times New Roman" w:hAnsi="Times New Roman" w:cs="Times New Roman"/>
          <w:sz w:val="28"/>
          <w:szCs w:val="28"/>
        </w:rPr>
        <w:t xml:space="preserve">Арендная плата вносится Арендатором в рублях ежегодно равными долями не </w:t>
      </w:r>
      <w:r w:rsidR="00B96D47">
        <w:rPr>
          <w:rFonts w:ascii="Times New Roman" w:hAnsi="Times New Roman" w:cs="Times New Roman"/>
          <w:sz w:val="28"/>
          <w:szCs w:val="28"/>
        </w:rPr>
        <w:t>позднее 15 сентября и 15 ноября</w:t>
      </w:r>
      <w:r w:rsidRPr="00F704CD">
        <w:rPr>
          <w:rFonts w:ascii="Times New Roman" w:hAnsi="Times New Roman" w:cs="Times New Roman"/>
          <w:sz w:val="28"/>
          <w:szCs w:val="28"/>
        </w:rPr>
        <w:t xml:space="preserve"> текущего года путем перечисления на счет Арендодателя.</w:t>
      </w:r>
    </w:p>
    <w:p w:rsidR="00F704CD" w:rsidRDefault="000302E6" w:rsidP="00F704CD">
      <w:pPr>
        <w:pStyle w:val="ac"/>
        <w:numPr>
          <w:ilvl w:val="2"/>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Пересмотр</w:t>
      </w:r>
      <w:r w:rsidR="00F704CD" w:rsidRPr="00F704CD">
        <w:rPr>
          <w:rFonts w:ascii="Times New Roman" w:hAnsi="Times New Roman" w:cs="Times New Roman"/>
          <w:sz w:val="28"/>
          <w:szCs w:val="28"/>
        </w:rPr>
        <w:t xml:space="preserve"> цены договора (цены лота) в сторону увеличени</w:t>
      </w:r>
      <w:r>
        <w:rPr>
          <w:rFonts w:ascii="Times New Roman" w:hAnsi="Times New Roman" w:cs="Times New Roman"/>
          <w:sz w:val="28"/>
          <w:szCs w:val="28"/>
        </w:rPr>
        <w:t>я</w:t>
      </w:r>
      <w:r w:rsidR="00B66D91">
        <w:rPr>
          <w:rFonts w:ascii="Times New Roman" w:hAnsi="Times New Roman" w:cs="Times New Roman"/>
          <w:sz w:val="28"/>
          <w:szCs w:val="28"/>
        </w:rPr>
        <w:t xml:space="preserve"> возможен</w:t>
      </w:r>
      <w:r w:rsidR="00A77E47">
        <w:rPr>
          <w:rFonts w:ascii="Times New Roman" w:hAnsi="Times New Roman" w:cs="Times New Roman"/>
          <w:sz w:val="28"/>
          <w:szCs w:val="28"/>
        </w:rPr>
        <w:t>,</w:t>
      </w:r>
      <w:r w:rsidR="00B66D91">
        <w:rPr>
          <w:rFonts w:ascii="Times New Roman" w:hAnsi="Times New Roman" w:cs="Times New Roman"/>
          <w:sz w:val="28"/>
          <w:szCs w:val="28"/>
        </w:rPr>
        <w:t xml:space="preserve"> если изменится кадастровая стоимость земельного участка. Ц</w:t>
      </w:r>
      <w:r w:rsidR="00F704CD" w:rsidRPr="00F704CD">
        <w:rPr>
          <w:rFonts w:ascii="Times New Roman" w:hAnsi="Times New Roman" w:cs="Times New Roman"/>
          <w:sz w:val="28"/>
          <w:szCs w:val="28"/>
        </w:rPr>
        <w:t>ена заключенного договора не может быть пересмотрена</w:t>
      </w:r>
      <w:r w:rsidR="00F704CD">
        <w:rPr>
          <w:rFonts w:ascii="Times New Roman" w:hAnsi="Times New Roman" w:cs="Times New Roman"/>
          <w:sz w:val="28"/>
          <w:szCs w:val="28"/>
        </w:rPr>
        <w:t xml:space="preserve"> сторонами в сторону уменьшения.</w:t>
      </w:r>
    </w:p>
    <w:p w:rsidR="00040D06" w:rsidRPr="00354E57" w:rsidRDefault="00843A90" w:rsidP="00040D06">
      <w:pPr>
        <w:pStyle w:val="ac"/>
        <w:numPr>
          <w:ilvl w:val="2"/>
          <w:numId w:val="4"/>
        </w:numPr>
        <w:tabs>
          <w:tab w:val="left" w:pos="0"/>
        </w:tabs>
        <w:jc w:val="both"/>
        <w:rPr>
          <w:rFonts w:ascii="Times New Roman" w:hAnsi="Times New Roman" w:cs="Times New Roman"/>
          <w:sz w:val="28"/>
          <w:szCs w:val="28"/>
        </w:rPr>
      </w:pPr>
      <w:r w:rsidRPr="00354E57">
        <w:rPr>
          <w:rFonts w:ascii="Times New Roman" w:hAnsi="Times New Roman" w:cs="Times New Roman"/>
          <w:sz w:val="28"/>
          <w:szCs w:val="28"/>
        </w:rPr>
        <w:t xml:space="preserve">При заключении и исполнении договора изменение условий договора, указанных в документации об аукционе, </w:t>
      </w:r>
      <w:proofErr w:type="gramStart"/>
      <w:r w:rsidRPr="00354E57">
        <w:rPr>
          <w:rFonts w:ascii="Times New Roman" w:hAnsi="Times New Roman" w:cs="Times New Roman"/>
          <w:sz w:val="28"/>
          <w:szCs w:val="28"/>
        </w:rPr>
        <w:t>по</w:t>
      </w:r>
      <w:proofErr w:type="gramEnd"/>
    </w:p>
    <w:p w:rsidR="00843A90" w:rsidRDefault="00843A90" w:rsidP="00040D06">
      <w:pPr>
        <w:pStyle w:val="ac"/>
        <w:tabs>
          <w:tab w:val="left" w:pos="0"/>
        </w:tabs>
        <w:ind w:left="1440"/>
        <w:jc w:val="both"/>
        <w:rPr>
          <w:rFonts w:ascii="Times New Roman" w:hAnsi="Times New Roman" w:cs="Times New Roman"/>
          <w:sz w:val="28"/>
          <w:szCs w:val="28"/>
        </w:rPr>
      </w:pPr>
      <w:r w:rsidRPr="00843A90">
        <w:rPr>
          <w:rFonts w:ascii="Times New Roman" w:hAnsi="Times New Roman" w:cs="Times New Roman"/>
          <w:sz w:val="28"/>
          <w:szCs w:val="28"/>
        </w:rPr>
        <w:t>соглашению сторон и в одностороннем порядке не допускается</w:t>
      </w:r>
      <w:r>
        <w:rPr>
          <w:rFonts w:ascii="Times New Roman" w:hAnsi="Times New Roman" w:cs="Times New Roman"/>
          <w:sz w:val="28"/>
          <w:szCs w:val="28"/>
        </w:rPr>
        <w:t>.</w:t>
      </w:r>
    </w:p>
    <w:p w:rsidR="007E4C4A" w:rsidRPr="007E4C4A" w:rsidRDefault="00040D06" w:rsidP="00F704CD">
      <w:pPr>
        <w:tabs>
          <w:tab w:val="left" w:pos="0"/>
        </w:tabs>
        <w:ind w:firstLine="645"/>
        <w:jc w:val="both"/>
        <w:rPr>
          <w:rFonts w:ascii="Times New Roman" w:hAnsi="Times New Roman" w:cs="Times New Roman"/>
          <w:b/>
          <w:sz w:val="28"/>
          <w:szCs w:val="28"/>
        </w:rPr>
      </w:pPr>
      <w:r>
        <w:rPr>
          <w:rFonts w:ascii="Times New Roman" w:hAnsi="Times New Roman" w:cs="Times New Roman"/>
          <w:b/>
          <w:sz w:val="28"/>
          <w:szCs w:val="28"/>
        </w:rPr>
        <w:t xml:space="preserve">                </w:t>
      </w:r>
      <w:r w:rsidR="00234A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VII</w:t>
      </w:r>
      <w:r w:rsidR="007E4C4A" w:rsidRPr="007E4C4A">
        <w:rPr>
          <w:rFonts w:ascii="Times New Roman" w:hAnsi="Times New Roman" w:cs="Times New Roman"/>
          <w:b/>
          <w:sz w:val="28"/>
          <w:szCs w:val="28"/>
        </w:rPr>
        <w:t>. Заключительное положение</w:t>
      </w:r>
    </w:p>
    <w:p w:rsidR="007E4C4A" w:rsidRPr="007E4C4A" w:rsidRDefault="00A77E47" w:rsidP="00A77E47">
      <w:pPr>
        <w:pStyle w:val="a4"/>
        <w:spacing w:before="0" w:beforeAutospacing="0" w:after="0" w:afterAutospacing="0"/>
        <w:jc w:val="both"/>
        <w:rPr>
          <w:color w:val="242424"/>
          <w:sz w:val="28"/>
          <w:szCs w:val="28"/>
        </w:rPr>
      </w:pPr>
      <w:r>
        <w:rPr>
          <w:color w:val="242424"/>
          <w:sz w:val="28"/>
          <w:szCs w:val="28"/>
        </w:rPr>
        <w:t xml:space="preserve">      </w:t>
      </w:r>
      <w:r w:rsidR="007E4C4A" w:rsidRPr="007E4C4A">
        <w:rPr>
          <w:color w:val="242424"/>
          <w:sz w:val="28"/>
          <w:szCs w:val="28"/>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w:t>
      </w:r>
      <w:r w:rsidR="008306F5">
        <w:rPr>
          <w:color w:val="242424"/>
          <w:sz w:val="28"/>
          <w:szCs w:val="28"/>
        </w:rPr>
        <w:t xml:space="preserve"> </w:t>
      </w:r>
      <w:r w:rsidR="007E4C4A" w:rsidRPr="007E4C4A">
        <w:rPr>
          <w:color w:val="242424"/>
          <w:sz w:val="28"/>
          <w:szCs w:val="28"/>
        </w:rPr>
        <w:t>регулируются статьями 39.11, 39.12 Земельного кодекса Российской Федерации.</w:t>
      </w:r>
    </w:p>
    <w:p w:rsidR="007E4C4A" w:rsidRPr="00CF5CB2" w:rsidRDefault="00A77E47" w:rsidP="00A77E47">
      <w:pPr>
        <w:pStyle w:val="a4"/>
        <w:spacing w:before="0" w:beforeAutospacing="0" w:after="0" w:afterAutospacing="0"/>
        <w:jc w:val="both"/>
        <w:rPr>
          <w:sz w:val="28"/>
          <w:szCs w:val="28"/>
        </w:rPr>
      </w:pPr>
      <w:r>
        <w:rPr>
          <w:color w:val="242424"/>
          <w:sz w:val="28"/>
          <w:szCs w:val="28"/>
        </w:rPr>
        <w:t xml:space="preserve">      </w:t>
      </w:r>
      <w:r w:rsidR="007E4C4A" w:rsidRPr="007E4C4A">
        <w:rPr>
          <w:color w:val="242424"/>
          <w:sz w:val="28"/>
          <w:szCs w:val="28"/>
        </w:rPr>
        <w:t>Предоставление аукционной документации, до</w:t>
      </w:r>
      <w:r w:rsidR="00AC1CD9">
        <w:rPr>
          <w:color w:val="242424"/>
          <w:sz w:val="28"/>
          <w:szCs w:val="28"/>
        </w:rPr>
        <w:t>полнительных сведений об Участках</w:t>
      </w:r>
      <w:r w:rsidR="007E4C4A" w:rsidRPr="007E4C4A">
        <w:rPr>
          <w:color w:val="242424"/>
          <w:sz w:val="28"/>
          <w:szCs w:val="28"/>
        </w:rPr>
        <w:t xml:space="preserve"> и условиях аукциона осуществляется</w:t>
      </w:r>
      <w:r w:rsidR="00414DD5">
        <w:rPr>
          <w:color w:val="242424"/>
          <w:sz w:val="28"/>
          <w:szCs w:val="28"/>
        </w:rPr>
        <w:t xml:space="preserve"> без взимания платы каждый рабочий день</w:t>
      </w:r>
      <w:r w:rsidR="005F4CDD">
        <w:rPr>
          <w:color w:val="242424"/>
          <w:sz w:val="28"/>
          <w:szCs w:val="28"/>
        </w:rPr>
        <w:t xml:space="preserve"> по адресу: 632902</w:t>
      </w:r>
      <w:r w:rsidR="007E4C4A" w:rsidRPr="007E4C4A">
        <w:rPr>
          <w:color w:val="242424"/>
          <w:sz w:val="28"/>
          <w:szCs w:val="28"/>
        </w:rPr>
        <w:t>, Новосибирская область</w:t>
      </w:r>
      <w:r w:rsidR="00AC1CD9">
        <w:rPr>
          <w:color w:val="242424"/>
          <w:sz w:val="28"/>
          <w:szCs w:val="28"/>
        </w:rPr>
        <w:t>,</w:t>
      </w:r>
      <w:r w:rsidR="007E4C4A" w:rsidRPr="007E4C4A">
        <w:rPr>
          <w:color w:val="242424"/>
          <w:sz w:val="28"/>
          <w:szCs w:val="28"/>
        </w:rPr>
        <w:t xml:space="preserve"> </w:t>
      </w:r>
      <w:proofErr w:type="spellStart"/>
      <w:r w:rsidR="00AC1CD9">
        <w:rPr>
          <w:color w:val="242424"/>
          <w:sz w:val="28"/>
          <w:szCs w:val="28"/>
        </w:rPr>
        <w:t>Краснозерский</w:t>
      </w:r>
      <w:proofErr w:type="spellEnd"/>
      <w:r w:rsidR="00AC1CD9">
        <w:rPr>
          <w:color w:val="242424"/>
          <w:sz w:val="28"/>
          <w:szCs w:val="28"/>
        </w:rPr>
        <w:t xml:space="preserve"> район, р.п. Краснозерс</w:t>
      </w:r>
      <w:r w:rsidR="00DC3FEC">
        <w:rPr>
          <w:color w:val="242424"/>
          <w:sz w:val="28"/>
          <w:szCs w:val="28"/>
        </w:rPr>
        <w:t>кое, ул. Чкалова, 5, кабинет 114</w:t>
      </w:r>
      <w:r w:rsidR="00AC1CD9">
        <w:rPr>
          <w:color w:val="242424"/>
          <w:sz w:val="28"/>
          <w:szCs w:val="28"/>
        </w:rPr>
        <w:t>.Телефон: 838357 43-797</w:t>
      </w:r>
      <w:r w:rsidR="00414DD5">
        <w:rPr>
          <w:color w:val="242424"/>
          <w:sz w:val="28"/>
          <w:szCs w:val="28"/>
        </w:rPr>
        <w:t xml:space="preserve">, </w:t>
      </w:r>
      <w:r w:rsidR="004150D7">
        <w:rPr>
          <w:sz w:val="28"/>
          <w:szCs w:val="28"/>
          <w:lang w:val="en-US"/>
        </w:rPr>
        <w:t>email</w:t>
      </w:r>
      <w:r w:rsidR="004150D7">
        <w:rPr>
          <w:sz w:val="28"/>
          <w:szCs w:val="28"/>
        </w:rPr>
        <w:t xml:space="preserve">: </w:t>
      </w:r>
      <w:hyperlink r:id="rId8" w:history="1">
        <w:r w:rsidR="00843A90" w:rsidRPr="002362EB">
          <w:rPr>
            <w:rStyle w:val="a3"/>
            <w:sz w:val="28"/>
            <w:szCs w:val="28"/>
            <w:lang w:val="en-US"/>
          </w:rPr>
          <w:t>krasnzo</w:t>
        </w:r>
        <w:r w:rsidR="00843A90" w:rsidRPr="00843A90">
          <w:rPr>
            <w:rStyle w:val="a3"/>
            <w:sz w:val="28"/>
            <w:szCs w:val="28"/>
          </w:rPr>
          <w:t>@</w:t>
        </w:r>
        <w:r w:rsidR="00843A90" w:rsidRPr="002362EB">
          <w:rPr>
            <w:rStyle w:val="a3"/>
            <w:sz w:val="28"/>
            <w:szCs w:val="28"/>
            <w:lang w:val="en-US"/>
          </w:rPr>
          <w:t>mail</w:t>
        </w:r>
        <w:r w:rsidR="00843A90" w:rsidRPr="00843A90">
          <w:rPr>
            <w:rStyle w:val="a3"/>
            <w:sz w:val="28"/>
            <w:szCs w:val="28"/>
          </w:rPr>
          <w:t>.</w:t>
        </w:r>
        <w:r w:rsidR="00843A90" w:rsidRPr="002362EB">
          <w:rPr>
            <w:rStyle w:val="a3"/>
            <w:sz w:val="28"/>
            <w:szCs w:val="28"/>
            <w:lang w:val="en-US"/>
          </w:rPr>
          <w:t>ru</w:t>
        </w:r>
      </w:hyperlink>
      <w:r w:rsidR="004150D7">
        <w:rPr>
          <w:sz w:val="28"/>
          <w:szCs w:val="28"/>
        </w:rPr>
        <w:t>.</w:t>
      </w:r>
      <w:r w:rsidR="00CF5CB2">
        <w:rPr>
          <w:sz w:val="28"/>
          <w:szCs w:val="28"/>
        </w:rPr>
        <w:t xml:space="preserve">, </w:t>
      </w:r>
      <w:r w:rsidR="00CF5CB2">
        <w:rPr>
          <w:sz w:val="28"/>
          <w:szCs w:val="28"/>
          <w:lang w:val="en-US"/>
        </w:rPr>
        <w:t>www</w:t>
      </w:r>
      <w:r w:rsidR="00CF5CB2" w:rsidRPr="00CF5CB2">
        <w:rPr>
          <w:sz w:val="28"/>
          <w:szCs w:val="28"/>
        </w:rPr>
        <w:t>.</w:t>
      </w:r>
      <w:proofErr w:type="spellStart"/>
      <w:r w:rsidR="00CF5CB2">
        <w:rPr>
          <w:sz w:val="28"/>
          <w:szCs w:val="28"/>
          <w:lang w:val="en-US"/>
        </w:rPr>
        <w:t>torgi</w:t>
      </w:r>
      <w:proofErr w:type="spellEnd"/>
      <w:r w:rsidR="00CF5CB2" w:rsidRPr="00CF5CB2">
        <w:rPr>
          <w:sz w:val="28"/>
          <w:szCs w:val="28"/>
        </w:rPr>
        <w:t>.</w:t>
      </w:r>
      <w:proofErr w:type="spellStart"/>
      <w:r w:rsidR="00CF5CB2">
        <w:rPr>
          <w:sz w:val="28"/>
          <w:szCs w:val="28"/>
          <w:lang w:val="en-US"/>
        </w:rPr>
        <w:t>gov</w:t>
      </w:r>
      <w:proofErr w:type="spellEnd"/>
      <w:r w:rsidR="00CF5CB2" w:rsidRPr="00CF5CB2">
        <w:rPr>
          <w:sz w:val="28"/>
          <w:szCs w:val="28"/>
        </w:rPr>
        <w:t>.</w:t>
      </w:r>
      <w:proofErr w:type="spellStart"/>
      <w:r w:rsidR="00CF5CB2">
        <w:rPr>
          <w:sz w:val="28"/>
          <w:szCs w:val="28"/>
          <w:lang w:val="en-US"/>
        </w:rPr>
        <w:t>ru</w:t>
      </w:r>
      <w:proofErr w:type="spellEnd"/>
      <w:r w:rsidR="008306F5">
        <w:rPr>
          <w:sz w:val="28"/>
          <w:szCs w:val="28"/>
        </w:rPr>
        <w:t>.</w:t>
      </w:r>
    </w:p>
    <w:p w:rsidR="00843A90" w:rsidRDefault="00A77E47" w:rsidP="00A77E47">
      <w:pPr>
        <w:pStyle w:val="a4"/>
        <w:spacing w:before="0" w:beforeAutospacing="0" w:after="0" w:afterAutospacing="0"/>
        <w:jc w:val="both"/>
        <w:rPr>
          <w:sz w:val="28"/>
          <w:szCs w:val="28"/>
        </w:rPr>
      </w:pPr>
      <w:r>
        <w:rPr>
          <w:sz w:val="28"/>
          <w:szCs w:val="28"/>
        </w:rPr>
        <w:t xml:space="preserve">     </w:t>
      </w:r>
      <w:r w:rsidR="00843A90" w:rsidRPr="00843A90">
        <w:rPr>
          <w:sz w:val="28"/>
          <w:szCs w:val="28"/>
        </w:rPr>
        <w:t>Любое заинтересованное лицо</w:t>
      </w:r>
      <w:r w:rsidR="00CF5CB2" w:rsidRPr="00CF5CB2">
        <w:rPr>
          <w:sz w:val="28"/>
          <w:szCs w:val="28"/>
        </w:rPr>
        <w:t xml:space="preserve"> </w:t>
      </w:r>
      <w:r w:rsidR="00CF5CB2">
        <w:rPr>
          <w:sz w:val="28"/>
          <w:szCs w:val="28"/>
        </w:rPr>
        <w:t>в период приема заявок</w:t>
      </w:r>
      <w:r w:rsidR="00843A90" w:rsidRPr="00843A90">
        <w:rPr>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00843A90" w:rsidRPr="00843A90">
        <w:rPr>
          <w:sz w:val="28"/>
          <w:szCs w:val="28"/>
        </w:rPr>
        <w:t>позднее</w:t>
      </w:r>
      <w:proofErr w:type="gramEnd"/>
      <w:r w:rsidR="00843A90" w:rsidRPr="00843A90">
        <w:rPr>
          <w:sz w:val="28"/>
          <w:szCs w:val="28"/>
        </w:rPr>
        <w:t xml:space="preserve"> чем за три рабочих дня до даты окончания срока подачи заявок на участие в конкурсе.</w:t>
      </w:r>
    </w:p>
    <w:p w:rsidR="00A77E47" w:rsidRDefault="00A77E47" w:rsidP="00A77E47">
      <w:pPr>
        <w:pStyle w:val="a4"/>
        <w:spacing w:before="0" w:beforeAutospacing="0" w:after="0" w:afterAutospacing="0"/>
        <w:jc w:val="both"/>
        <w:rPr>
          <w:sz w:val="28"/>
          <w:szCs w:val="28"/>
        </w:rPr>
      </w:pPr>
      <w:r>
        <w:rPr>
          <w:sz w:val="28"/>
          <w:szCs w:val="28"/>
        </w:rPr>
        <w:t xml:space="preserve">     </w:t>
      </w:r>
      <w:r w:rsidR="00843A90" w:rsidRPr="00843A90">
        <w:rPr>
          <w:sz w:val="28"/>
          <w:szCs w:val="28"/>
        </w:rPr>
        <w:t xml:space="preserve">В течение одного дня </w:t>
      </w:r>
      <w:proofErr w:type="gramStart"/>
      <w:r w:rsidR="00843A90" w:rsidRPr="00843A90">
        <w:rPr>
          <w:sz w:val="28"/>
          <w:szCs w:val="28"/>
        </w:rPr>
        <w:t>с даты направления</w:t>
      </w:r>
      <w:proofErr w:type="gramEnd"/>
      <w:r w:rsidR="00843A90" w:rsidRPr="00843A90">
        <w:rPr>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E4C4A" w:rsidRPr="007E4C4A" w:rsidRDefault="00A77E47" w:rsidP="00A77E47">
      <w:pPr>
        <w:pStyle w:val="a4"/>
        <w:spacing w:before="0" w:beforeAutospacing="0" w:after="0" w:afterAutospacing="0"/>
        <w:jc w:val="both"/>
        <w:rPr>
          <w:sz w:val="28"/>
          <w:szCs w:val="28"/>
        </w:rPr>
      </w:pPr>
      <w:r>
        <w:rPr>
          <w:sz w:val="28"/>
          <w:szCs w:val="28"/>
        </w:rPr>
        <w:t xml:space="preserve">     </w:t>
      </w:r>
      <w:r w:rsidR="007E4C4A" w:rsidRPr="007E4C4A">
        <w:rPr>
          <w:sz w:val="28"/>
          <w:szCs w:val="28"/>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lastRenderedPageBreak/>
        <w:t>Приложения:</w:t>
      </w:r>
    </w:p>
    <w:p w:rsidR="007E4C4A" w:rsidRPr="007E4C4A" w:rsidRDefault="0064513E" w:rsidP="007E4C4A">
      <w:pPr>
        <w:pStyle w:val="a4"/>
        <w:spacing w:before="0" w:beforeAutospacing="0" w:after="150" w:afterAutospacing="0" w:line="256" w:lineRule="atLeast"/>
        <w:jc w:val="both"/>
        <w:rPr>
          <w:color w:val="242424"/>
          <w:sz w:val="28"/>
          <w:szCs w:val="28"/>
        </w:rPr>
      </w:pPr>
      <w:r>
        <w:rPr>
          <w:color w:val="242424"/>
          <w:sz w:val="28"/>
          <w:szCs w:val="28"/>
        </w:rPr>
        <w:t>1. Формы заявок</w:t>
      </w:r>
      <w:r w:rsidR="007E4C4A" w:rsidRPr="007E4C4A">
        <w:rPr>
          <w:color w:val="242424"/>
          <w:sz w:val="28"/>
          <w:szCs w:val="28"/>
        </w:rPr>
        <w:t xml:space="preserve"> на участие в аукцио</w:t>
      </w:r>
      <w:r w:rsidR="00C26D90">
        <w:rPr>
          <w:color w:val="242424"/>
          <w:sz w:val="28"/>
          <w:szCs w:val="28"/>
        </w:rPr>
        <w:t>не на право заключения договоров аренды земельных участков</w:t>
      </w:r>
      <w:r w:rsidR="007E4C4A" w:rsidRPr="007E4C4A">
        <w:rPr>
          <w:color w:val="242424"/>
          <w:sz w:val="28"/>
          <w:szCs w:val="28"/>
        </w:rPr>
        <w:t>.</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2. Проект</w:t>
      </w:r>
      <w:r w:rsidR="00C26D90">
        <w:rPr>
          <w:color w:val="242424"/>
          <w:sz w:val="28"/>
          <w:szCs w:val="28"/>
        </w:rPr>
        <w:t>ы договоров аренды земельных участков</w:t>
      </w:r>
      <w:r w:rsidRPr="007E4C4A">
        <w:rPr>
          <w:color w:val="242424"/>
          <w:sz w:val="28"/>
          <w:szCs w:val="28"/>
        </w:rPr>
        <w:t>.</w:t>
      </w:r>
    </w:p>
    <w:p w:rsidR="00A77E47" w:rsidRDefault="00A77E47" w:rsidP="00E83E62">
      <w:pPr>
        <w:tabs>
          <w:tab w:val="left" w:pos="0"/>
          <w:tab w:val="left" w:pos="4065"/>
        </w:tabs>
        <w:spacing w:after="0" w:line="240" w:lineRule="auto"/>
        <w:jc w:val="both"/>
        <w:rPr>
          <w:rFonts w:ascii="Times New Roman" w:hAnsi="Times New Roman" w:cs="Times New Roman"/>
          <w:sz w:val="28"/>
          <w:szCs w:val="28"/>
        </w:rPr>
      </w:pPr>
    </w:p>
    <w:p w:rsidR="007E4C4A" w:rsidRPr="007E4C4A" w:rsidRDefault="00A77E47" w:rsidP="00E83E62">
      <w:pPr>
        <w:tabs>
          <w:tab w:val="left" w:pos="0"/>
          <w:tab w:val="left" w:pos="40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7E4C4A" w:rsidRPr="007E4C4A">
        <w:rPr>
          <w:rFonts w:ascii="Times New Roman" w:hAnsi="Times New Roman" w:cs="Times New Roman"/>
          <w:sz w:val="28"/>
          <w:szCs w:val="28"/>
        </w:rPr>
        <w:t xml:space="preserve"> Краснозерского района</w:t>
      </w:r>
    </w:p>
    <w:p w:rsidR="007E4C4A" w:rsidRPr="007E4C4A" w:rsidRDefault="007E4C4A" w:rsidP="007E4C4A">
      <w:pPr>
        <w:tabs>
          <w:tab w:val="left" w:pos="0"/>
          <w:tab w:val="left" w:pos="4065"/>
        </w:tabs>
        <w:jc w:val="both"/>
        <w:rPr>
          <w:rFonts w:ascii="Times New Roman" w:hAnsi="Times New Roman" w:cs="Times New Roman"/>
          <w:sz w:val="28"/>
          <w:szCs w:val="28"/>
        </w:rPr>
      </w:pPr>
      <w:r w:rsidRPr="007E4C4A">
        <w:rPr>
          <w:rFonts w:ascii="Times New Roman" w:hAnsi="Times New Roman" w:cs="Times New Roman"/>
          <w:sz w:val="28"/>
          <w:szCs w:val="28"/>
        </w:rPr>
        <w:t xml:space="preserve">Новосибирской области                                           </w:t>
      </w:r>
      <w:r w:rsidR="00A324FD">
        <w:rPr>
          <w:rFonts w:ascii="Times New Roman" w:hAnsi="Times New Roman" w:cs="Times New Roman"/>
          <w:sz w:val="28"/>
          <w:szCs w:val="28"/>
        </w:rPr>
        <w:t xml:space="preserve"> </w:t>
      </w:r>
      <w:r w:rsidR="004E5814">
        <w:rPr>
          <w:rFonts w:ascii="Times New Roman" w:hAnsi="Times New Roman" w:cs="Times New Roman"/>
          <w:sz w:val="28"/>
          <w:szCs w:val="28"/>
        </w:rPr>
        <w:t xml:space="preserve">                       О.А. Семенова</w:t>
      </w: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D52D74" w:rsidRPr="00D52D74" w:rsidRDefault="00D52D74" w:rsidP="00D52D74">
      <w:pPr>
        <w:spacing w:after="0" w:line="240" w:lineRule="auto"/>
        <w:rPr>
          <w:rFonts w:ascii="Times New Roman" w:hAnsi="Times New Roman" w:cs="Times New Roman"/>
          <w:sz w:val="20"/>
          <w:szCs w:val="20"/>
        </w:rPr>
      </w:pPr>
      <w:proofErr w:type="spellStart"/>
      <w:r w:rsidRPr="00D52D74">
        <w:rPr>
          <w:rFonts w:ascii="Times New Roman" w:hAnsi="Times New Roman" w:cs="Times New Roman"/>
          <w:sz w:val="20"/>
          <w:szCs w:val="20"/>
        </w:rPr>
        <w:t>Сёмкин</w:t>
      </w:r>
      <w:proofErr w:type="spellEnd"/>
      <w:r w:rsidRPr="00D52D74">
        <w:rPr>
          <w:rFonts w:ascii="Times New Roman" w:hAnsi="Times New Roman" w:cs="Times New Roman"/>
          <w:sz w:val="20"/>
          <w:szCs w:val="20"/>
        </w:rPr>
        <w:t xml:space="preserve"> Ю.А.</w:t>
      </w:r>
    </w:p>
    <w:p w:rsidR="00D52D74" w:rsidRDefault="00D52D74" w:rsidP="00D52D74">
      <w:pPr>
        <w:spacing w:after="0" w:line="240" w:lineRule="auto"/>
        <w:rPr>
          <w:rFonts w:ascii="Times New Roman" w:hAnsi="Times New Roman" w:cs="Times New Roman"/>
          <w:sz w:val="20"/>
          <w:szCs w:val="20"/>
        </w:rPr>
      </w:pPr>
      <w:r w:rsidRPr="00D52D74">
        <w:rPr>
          <w:rFonts w:ascii="Times New Roman" w:hAnsi="Times New Roman" w:cs="Times New Roman"/>
          <w:sz w:val="20"/>
          <w:szCs w:val="20"/>
        </w:rPr>
        <w:t>43-797</w:t>
      </w:r>
    </w:p>
    <w:p w:rsidR="00E91E6D" w:rsidRDefault="00E91E6D" w:rsidP="00D52D74">
      <w:pPr>
        <w:spacing w:after="0" w:line="240" w:lineRule="auto"/>
        <w:rPr>
          <w:rFonts w:ascii="Times New Roman" w:hAnsi="Times New Roman" w:cs="Times New Roman"/>
          <w:sz w:val="20"/>
          <w:szCs w:val="20"/>
        </w:rPr>
      </w:pPr>
    </w:p>
    <w:p w:rsidR="00FB7C4E" w:rsidRDefault="00FB7C4E" w:rsidP="002E4D39">
      <w:pPr>
        <w:spacing w:after="0" w:line="240" w:lineRule="auto"/>
        <w:jc w:val="right"/>
        <w:rPr>
          <w:rFonts w:ascii="Times New Roman" w:hAnsi="Times New Roman" w:cs="Times New Roman"/>
        </w:rPr>
      </w:pPr>
    </w:p>
    <w:p w:rsidR="00FB7C4E" w:rsidRDefault="00FB7C4E" w:rsidP="002E4D39">
      <w:pPr>
        <w:spacing w:after="0" w:line="240" w:lineRule="auto"/>
        <w:jc w:val="right"/>
        <w:rPr>
          <w:rFonts w:ascii="Times New Roman" w:hAnsi="Times New Roman" w:cs="Times New Roman"/>
        </w:rPr>
      </w:pPr>
    </w:p>
    <w:p w:rsidR="00FB7C4E" w:rsidRDefault="00FB7C4E" w:rsidP="002E4D39">
      <w:pPr>
        <w:spacing w:after="0" w:line="240" w:lineRule="auto"/>
        <w:jc w:val="right"/>
        <w:rPr>
          <w:rFonts w:ascii="Times New Roman" w:hAnsi="Times New Roman" w:cs="Times New Roman"/>
        </w:rPr>
      </w:pPr>
    </w:p>
    <w:p w:rsidR="007E4C4A"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sidR="002E4D39">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0853B7" w:rsidP="00DA1C14">
      <w:pPr>
        <w:spacing w:after="0" w:line="240" w:lineRule="auto"/>
        <w:jc w:val="right"/>
        <w:rPr>
          <w:rFonts w:ascii="Times New Roman" w:hAnsi="Times New Roman" w:cs="Times New Roman"/>
        </w:rPr>
      </w:pPr>
      <w:r>
        <w:rPr>
          <w:rFonts w:ascii="Times New Roman" w:hAnsi="Times New Roman" w:cs="Times New Roman"/>
        </w:rPr>
        <w:t xml:space="preserve"> </w:t>
      </w:r>
      <w:r w:rsidR="006E7853">
        <w:rPr>
          <w:rFonts w:ascii="Times New Roman" w:hAnsi="Times New Roman" w:cs="Times New Roman"/>
        </w:rPr>
        <w:t xml:space="preserve"> </w:t>
      </w:r>
      <w:r w:rsidR="004D34B8" w:rsidRPr="006B0C76">
        <w:rPr>
          <w:rFonts w:ascii="Times New Roman" w:hAnsi="Times New Roman" w:cs="Times New Roman"/>
        </w:rPr>
        <w:t>№</w:t>
      </w:r>
      <w:r w:rsidR="00DD6121">
        <w:rPr>
          <w:rFonts w:ascii="Times New Roman" w:hAnsi="Times New Roman" w:cs="Times New Roman"/>
        </w:rPr>
        <w:t xml:space="preserve"> </w:t>
      </w:r>
      <w:r w:rsidR="00724793">
        <w:rPr>
          <w:rFonts w:ascii="Times New Roman" w:hAnsi="Times New Roman" w:cs="Times New Roman"/>
        </w:rPr>
        <w:t>220</w:t>
      </w:r>
      <w:r w:rsidR="006E7853">
        <w:rPr>
          <w:rFonts w:ascii="Times New Roman" w:hAnsi="Times New Roman" w:cs="Times New Roman"/>
        </w:rPr>
        <w:t xml:space="preserve"> </w:t>
      </w:r>
      <w:r w:rsidR="009F77D6" w:rsidRPr="006B26F9">
        <w:rPr>
          <w:rFonts w:ascii="Times New Roman" w:hAnsi="Times New Roman" w:cs="Times New Roman"/>
        </w:rPr>
        <w:t xml:space="preserve">от </w:t>
      </w:r>
      <w:r w:rsidR="00724793">
        <w:rPr>
          <w:rFonts w:ascii="Times New Roman" w:hAnsi="Times New Roman" w:cs="Times New Roman"/>
        </w:rPr>
        <w:t>25</w:t>
      </w:r>
      <w:r w:rsidR="00DD6121">
        <w:rPr>
          <w:rFonts w:ascii="Times New Roman" w:hAnsi="Times New Roman" w:cs="Times New Roman"/>
        </w:rPr>
        <w:t>.03</w:t>
      </w:r>
      <w:r w:rsidR="00CC7266">
        <w:rPr>
          <w:rFonts w:ascii="Times New Roman" w:hAnsi="Times New Roman" w:cs="Times New Roman"/>
        </w:rPr>
        <w:t>.</w:t>
      </w:r>
      <w:r w:rsidR="007D5DF2">
        <w:rPr>
          <w:rFonts w:ascii="Times New Roman" w:hAnsi="Times New Roman" w:cs="Times New Roman"/>
        </w:rPr>
        <w:t>2021</w:t>
      </w:r>
      <w:r w:rsidR="007E4C4A" w:rsidRPr="006B26F9">
        <w:rPr>
          <w:rFonts w:ascii="Times New Roman" w:hAnsi="Times New Roman" w:cs="Times New Roman"/>
        </w:rPr>
        <w:t>г.</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юридических лиц)</w:t>
      </w:r>
    </w:p>
    <w:p w:rsidR="007E4C4A" w:rsidRPr="007E4C4A"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Кому:</w:t>
      </w:r>
      <w:r w:rsidRPr="007E4C4A">
        <w:rPr>
          <w:rFonts w:ascii="Times New Roman" w:hAnsi="Times New Roman" w:cs="Times New Roman"/>
          <w:sz w:val="28"/>
          <w:szCs w:val="28"/>
        </w:rPr>
        <w:t xml:space="preserve"> админ</w:t>
      </w:r>
      <w:r w:rsidR="00B172A0">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F91641"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От кого:</w:t>
      </w:r>
      <w:r w:rsidR="00F91641">
        <w:rPr>
          <w:rFonts w:ascii="Times New Roman" w:hAnsi="Times New Roman" w:cs="Times New Roman"/>
          <w:sz w:val="28"/>
          <w:szCs w:val="28"/>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7E4C4A" w:rsidRPr="007E4C4A" w:rsidTr="00FF34EC">
        <w:trPr>
          <w:trHeight w:val="65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Наименование</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Реквизиты учредительных документов, документов о </w:t>
            </w:r>
            <w:proofErr w:type="spellStart"/>
            <w:r w:rsidRPr="007E4C4A">
              <w:rPr>
                <w:rFonts w:ascii="Times New Roman" w:hAnsi="Times New Roman" w:cs="Times New Roman"/>
                <w:sz w:val="28"/>
                <w:szCs w:val="28"/>
              </w:rPr>
              <w:t>гос</w:t>
            </w:r>
            <w:proofErr w:type="spellEnd"/>
            <w:r w:rsidRPr="007E4C4A">
              <w:rPr>
                <w:rFonts w:ascii="Times New Roman" w:hAnsi="Times New Roman" w:cs="Times New Roman"/>
                <w:sz w:val="28"/>
                <w:szCs w:val="28"/>
              </w:rPr>
              <w:t>. регистрации юр. лица</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Руководитель</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Юридический адрес</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3"/>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0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КПП</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ОГРН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2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3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4"/>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Контактное лицо</w:t>
            </w:r>
          </w:p>
        </w:tc>
        <w:tc>
          <w:tcPr>
            <w:tcW w:w="6798"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 xml:space="preserve">1. </w:t>
      </w:r>
      <w:r w:rsidR="00F91641">
        <w:rPr>
          <w:rFonts w:ascii="Times New Roman" w:hAnsi="Times New Roman" w:cs="Times New Roman"/>
          <w:sz w:val="28"/>
          <w:szCs w:val="28"/>
        </w:rPr>
        <w:t xml:space="preserve">Изучив извещение </w:t>
      </w:r>
      <w:r w:rsidRPr="007E4C4A">
        <w:rPr>
          <w:rFonts w:ascii="Times New Roman" w:hAnsi="Times New Roman" w:cs="Times New Roman"/>
          <w:sz w:val="28"/>
          <w:szCs w:val="28"/>
        </w:rPr>
        <w:t>о проведении тор</w:t>
      </w:r>
      <w:r w:rsidR="00A06C2D">
        <w:rPr>
          <w:rFonts w:ascii="Times New Roman" w:hAnsi="Times New Roman" w:cs="Times New Roman"/>
          <w:sz w:val="28"/>
          <w:szCs w:val="28"/>
        </w:rPr>
        <w:t>гов на право заключения договоров аренды земельных участков</w:t>
      </w:r>
      <w:r w:rsidRPr="007E4C4A">
        <w:rPr>
          <w:rFonts w:ascii="Times New Roman" w:hAnsi="Times New Roman" w:cs="Times New Roman"/>
          <w:sz w:val="28"/>
          <w:szCs w:val="28"/>
        </w:rPr>
        <w:t xml:space="preserve">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9"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A06C2D">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района Новосибирской области </w:t>
      </w:r>
      <w:r w:rsidR="007D757A" w:rsidRPr="007D757A">
        <w:rPr>
          <w:rFonts w:ascii="Times New Roman" w:eastAsia="Times New Roman" w:hAnsi="Times New Roman" w:cs="Times New Roman"/>
          <w:sz w:val="28"/>
          <w:szCs w:val="28"/>
          <w:lang w:val="en-US"/>
        </w:rPr>
        <w:t>http</w:t>
      </w:r>
      <w:r w:rsidR="007D757A" w:rsidRPr="007D757A">
        <w:rPr>
          <w:rFonts w:ascii="Times New Roman" w:eastAsia="Times New Roman" w:hAnsi="Times New Roman" w:cs="Times New Roman"/>
          <w:sz w:val="28"/>
          <w:szCs w:val="28"/>
        </w:rPr>
        <w:t>://</w:t>
      </w:r>
      <w:proofErr w:type="spellStart"/>
      <w:r w:rsidR="007D757A" w:rsidRPr="007D757A">
        <w:rPr>
          <w:rFonts w:ascii="Times New Roman" w:eastAsia="Times New Roman" w:hAnsi="Times New Roman" w:cs="Times New Roman"/>
          <w:sz w:val="28"/>
          <w:szCs w:val="28"/>
          <w:u w:val="single"/>
        </w:rPr>
        <w:t>krasnozerskoe.ns</w:t>
      </w:r>
      <w:proofErr w:type="gramStart"/>
      <w:r w:rsidR="007D757A" w:rsidRPr="007D757A">
        <w:rPr>
          <w:rFonts w:ascii="Times New Roman" w:eastAsia="Times New Roman" w:hAnsi="Times New Roman" w:cs="Times New Roman"/>
          <w:sz w:val="28"/>
          <w:szCs w:val="28"/>
          <w:u w:val="single"/>
        </w:rPr>
        <w:t>о</w:t>
      </w:r>
      <w:proofErr w:type="gramEnd"/>
      <w:r w:rsidR="007D757A" w:rsidRPr="007D757A">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7D757A">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bscript"/>
        </w:rPr>
        <w:t xml:space="preserve">                                                                                 </w:t>
      </w:r>
      <w:r w:rsidRPr="007E4C4A">
        <w:rPr>
          <w:rFonts w:ascii="Times New Roman" w:hAnsi="Times New Roman" w:cs="Times New Roman"/>
          <w:sz w:val="28"/>
          <w:szCs w:val="28"/>
          <w:vertAlign w:val="superscript"/>
        </w:rPr>
        <w:t>(наименование организации)</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в лице 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 xml:space="preserve">                                                                                 (ФИО должностного лица)</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действующий</w:t>
      </w:r>
      <w:proofErr w:type="gramEnd"/>
      <w:r w:rsidRPr="007E4C4A">
        <w:rPr>
          <w:rFonts w:ascii="Times New Roman" w:hAnsi="Times New Roman" w:cs="Times New Roman"/>
          <w:sz w:val="28"/>
          <w:szCs w:val="28"/>
        </w:rPr>
        <w:t xml:space="preserve"> на основании 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правоустанавливающего документа)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заявляет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4. Подтверждаем, что _______________________________________________</w:t>
      </w:r>
    </w:p>
    <w:p w:rsidR="007E4C4A" w:rsidRPr="007E4C4A" w:rsidRDefault="00004E2F" w:rsidP="007E4C4A">
      <w:pPr>
        <w:jc w:val="both"/>
        <w:rPr>
          <w:rFonts w:ascii="Times New Roman" w:hAnsi="Times New Roman" w:cs="Times New Roman"/>
          <w:sz w:val="28"/>
          <w:szCs w:val="28"/>
        </w:rPr>
      </w:pPr>
      <w:proofErr w:type="gramStart"/>
      <w:r>
        <w:rPr>
          <w:rFonts w:ascii="Times New Roman" w:hAnsi="Times New Roman" w:cs="Times New Roman"/>
          <w:sz w:val="28"/>
          <w:szCs w:val="28"/>
        </w:rPr>
        <w:t>не включен</w:t>
      </w:r>
      <w:r w:rsidR="007E4C4A" w:rsidRPr="007E4C4A">
        <w:rPr>
          <w:rFonts w:ascii="Times New Roman" w:hAnsi="Times New Roman" w:cs="Times New Roman"/>
          <w:sz w:val="28"/>
          <w:szCs w:val="28"/>
        </w:rPr>
        <w:t xml:space="preserve"> в Реестр недобросовестных поставщиков.</w:t>
      </w:r>
      <w:proofErr w:type="gramEnd"/>
    </w:p>
    <w:p w:rsidR="00FD6E29" w:rsidRDefault="00FD6E29"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sz w:val="28"/>
          <w:szCs w:val="28"/>
        </w:rPr>
        <w:br w:type="page"/>
      </w:r>
      <w:r w:rsidRPr="007E4C4A">
        <w:rPr>
          <w:rFonts w:ascii="Times New Roman" w:hAnsi="Times New Roman" w:cs="Times New Roman"/>
          <w:b/>
          <w:sz w:val="28"/>
          <w:szCs w:val="28"/>
        </w:rPr>
        <w:lastRenderedPageBreak/>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физических лиц)</w:t>
      </w:r>
    </w:p>
    <w:p w:rsidR="007E4C4A" w:rsidRPr="007E4C4A"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Кому</w:t>
      </w:r>
      <w:r w:rsidRPr="007E4C4A">
        <w:rPr>
          <w:rFonts w:ascii="Times New Roman" w:hAnsi="Times New Roman" w:cs="Times New Roman"/>
          <w:sz w:val="28"/>
          <w:szCs w:val="28"/>
        </w:rPr>
        <w:t>: админ</w:t>
      </w:r>
      <w:r w:rsidR="00563084">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5F6104"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От кого:</w:t>
      </w:r>
      <w:r w:rsidR="005F6104">
        <w:rPr>
          <w:rFonts w:ascii="Times New Roman" w:hAnsi="Times New Roman" w:cs="Times New Roman"/>
          <w:sz w:val="28"/>
          <w:szCs w:val="28"/>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7E4C4A" w:rsidRPr="007E4C4A" w:rsidTr="00FF34EC">
        <w:trPr>
          <w:trHeight w:val="411"/>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ФИО</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83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Паспортные данные</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93"/>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Место регистрации</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02"/>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5"/>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66"/>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9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669"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1. Изучив извещение</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10"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563084">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w:t>
      </w:r>
      <w:r w:rsidR="00563084">
        <w:rPr>
          <w:rFonts w:ascii="Times New Roman" w:hAnsi="Times New Roman" w:cs="Times New Roman"/>
          <w:sz w:val="28"/>
          <w:szCs w:val="28"/>
        </w:rPr>
        <w:t xml:space="preserve">айона Новосибирской области </w:t>
      </w:r>
      <w:r w:rsidR="00563084" w:rsidRPr="00563084">
        <w:rPr>
          <w:rFonts w:ascii="Times New Roman" w:eastAsia="Times New Roman" w:hAnsi="Times New Roman" w:cs="Times New Roman"/>
          <w:sz w:val="28"/>
          <w:szCs w:val="28"/>
          <w:lang w:val="en-US"/>
        </w:rPr>
        <w:t>http</w:t>
      </w:r>
      <w:r w:rsidR="00563084" w:rsidRPr="00563084">
        <w:rPr>
          <w:rFonts w:ascii="Times New Roman" w:eastAsia="Times New Roman" w:hAnsi="Times New Roman" w:cs="Times New Roman"/>
          <w:sz w:val="28"/>
          <w:szCs w:val="28"/>
        </w:rPr>
        <w:t>://</w:t>
      </w:r>
      <w:proofErr w:type="spellStart"/>
      <w:r w:rsidR="00563084" w:rsidRPr="00563084">
        <w:rPr>
          <w:rFonts w:ascii="Times New Roman" w:eastAsia="Times New Roman" w:hAnsi="Times New Roman" w:cs="Times New Roman"/>
          <w:sz w:val="28"/>
          <w:szCs w:val="28"/>
          <w:u w:val="single"/>
        </w:rPr>
        <w:t>krasnozerskoe.ns</w:t>
      </w:r>
      <w:proofErr w:type="gramStart"/>
      <w:r w:rsidR="00563084" w:rsidRPr="00563084">
        <w:rPr>
          <w:rFonts w:ascii="Times New Roman" w:eastAsia="Times New Roman" w:hAnsi="Times New Roman" w:cs="Times New Roman"/>
          <w:sz w:val="28"/>
          <w:szCs w:val="28"/>
          <w:u w:val="single"/>
        </w:rPr>
        <w:t>о</w:t>
      </w:r>
      <w:proofErr w:type="gramEnd"/>
      <w:r w:rsidR="00563084" w:rsidRPr="00563084">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563084">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я, 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(ФИО)</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_______________________________________________________________________________________________________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(паспорт или иной документ)</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зарегистрированный________________________________________________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(место регистрации)</w:t>
      </w:r>
    </w:p>
    <w:p w:rsidR="007E4C4A" w:rsidRPr="007E4C4A" w:rsidRDefault="008E5E14" w:rsidP="007E4C4A">
      <w:pPr>
        <w:jc w:val="both"/>
        <w:rPr>
          <w:rFonts w:ascii="Times New Roman" w:hAnsi="Times New Roman" w:cs="Times New Roman"/>
          <w:sz w:val="28"/>
          <w:szCs w:val="28"/>
        </w:rPr>
      </w:pPr>
      <w:r>
        <w:rPr>
          <w:rFonts w:ascii="Times New Roman" w:hAnsi="Times New Roman" w:cs="Times New Roman"/>
          <w:sz w:val="28"/>
          <w:szCs w:val="28"/>
        </w:rPr>
        <w:t>заявляю</w:t>
      </w:r>
      <w:r w:rsidR="007E4C4A" w:rsidRPr="007E4C4A">
        <w:rPr>
          <w:rFonts w:ascii="Times New Roman" w:hAnsi="Times New Roman" w:cs="Times New Roman"/>
          <w:sz w:val="28"/>
          <w:szCs w:val="28"/>
        </w:rPr>
        <w:t xml:space="preserve">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w:t>
      </w:r>
      <w:r w:rsidR="00C713F4">
        <w:rPr>
          <w:rFonts w:ascii="Times New Roman" w:hAnsi="Times New Roman" w:cs="Times New Roman"/>
          <w:sz w:val="28"/>
          <w:szCs w:val="28"/>
        </w:rPr>
        <w:t>ды на аукционе или признании</w:t>
      </w:r>
      <w:r w:rsidRPr="007E4C4A">
        <w:rPr>
          <w:rFonts w:ascii="Times New Roman" w:hAnsi="Times New Roman" w:cs="Times New Roman"/>
          <w:sz w:val="28"/>
          <w:szCs w:val="28"/>
        </w:rPr>
        <w:t xml:space="preserve"> ед</w:t>
      </w:r>
      <w:r w:rsidR="00C713F4">
        <w:rPr>
          <w:rFonts w:ascii="Times New Roman" w:hAnsi="Times New Roman" w:cs="Times New Roman"/>
          <w:sz w:val="28"/>
          <w:szCs w:val="28"/>
        </w:rPr>
        <w:t>инственным поставщиком принимаю</w:t>
      </w:r>
      <w:r w:rsidRPr="007E4C4A">
        <w:rPr>
          <w:rFonts w:ascii="Times New Roman" w:hAnsi="Times New Roman" w:cs="Times New Roman"/>
          <w:sz w:val="28"/>
          <w:szCs w:val="28"/>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Уведомлен, что в случае признания</w:t>
      </w:r>
      <w:r w:rsidR="007E4C4A" w:rsidRPr="007E4C4A">
        <w:rPr>
          <w:rFonts w:ascii="Times New Roman" w:hAnsi="Times New Roman" w:cs="Times New Roman"/>
          <w:sz w:val="28"/>
          <w:szCs w:val="28"/>
        </w:rPr>
        <w:t xml:space="preserve"> победителем или единствен</w:t>
      </w:r>
      <w:r>
        <w:rPr>
          <w:rFonts w:ascii="Times New Roman" w:hAnsi="Times New Roman" w:cs="Times New Roman"/>
          <w:sz w:val="28"/>
          <w:szCs w:val="28"/>
        </w:rPr>
        <w:t>ным участником аукциона и моего</w:t>
      </w:r>
      <w:r w:rsidR="007E4C4A" w:rsidRPr="007E4C4A">
        <w:rPr>
          <w:rFonts w:ascii="Times New Roman" w:hAnsi="Times New Roman" w:cs="Times New Roman"/>
          <w:sz w:val="28"/>
          <w:szCs w:val="28"/>
        </w:rPr>
        <w:t xml:space="preserve"> отказа от заключения договора аренды земельного участка в установленный проток</w:t>
      </w:r>
      <w:r>
        <w:rPr>
          <w:rFonts w:ascii="Times New Roman" w:hAnsi="Times New Roman" w:cs="Times New Roman"/>
          <w:sz w:val="28"/>
          <w:szCs w:val="28"/>
        </w:rPr>
        <w:t>олом срок, сумма внесенного мною</w:t>
      </w:r>
      <w:r w:rsidR="007E4C4A" w:rsidRPr="007E4C4A">
        <w:rPr>
          <w:rFonts w:ascii="Times New Roman" w:hAnsi="Times New Roman" w:cs="Times New Roman"/>
          <w:sz w:val="28"/>
          <w:szCs w:val="28"/>
        </w:rPr>
        <w:t xml:space="preserve"> задатка не возвращается.</w:t>
      </w:r>
      <w:proofErr w:type="gramEnd"/>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4. Подтверждаю</w:t>
      </w:r>
      <w:r w:rsidR="007E4C4A" w:rsidRPr="007E4C4A">
        <w:rPr>
          <w:rFonts w:ascii="Times New Roman" w:hAnsi="Times New Roman" w:cs="Times New Roman"/>
          <w:sz w:val="28"/>
          <w:szCs w:val="28"/>
        </w:rPr>
        <w:t>, что _______________________________________________</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не включен</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а</w:t>
      </w:r>
      <w:r w:rsidR="008E5E14">
        <w:rPr>
          <w:rFonts w:ascii="Times New Roman" w:hAnsi="Times New Roman" w:cs="Times New Roman"/>
          <w:sz w:val="28"/>
          <w:szCs w:val="28"/>
        </w:rPr>
        <w:t>)</w:t>
      </w:r>
      <w:r w:rsidRPr="007E4C4A">
        <w:rPr>
          <w:rFonts w:ascii="Times New Roman" w:hAnsi="Times New Roman" w:cs="Times New Roman"/>
          <w:sz w:val="28"/>
          <w:szCs w:val="28"/>
        </w:rPr>
        <w:t xml:space="preserve"> в Реестр недобросовестных поставщиков.</w:t>
      </w:r>
      <w:proofErr w:type="gramEnd"/>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r w:rsidRPr="007E4C4A">
        <w:rPr>
          <w:rStyle w:val="a8"/>
          <w:rFonts w:ascii="Times New Roman" w:hAnsi="Times New Roman"/>
          <w:sz w:val="28"/>
          <w:szCs w:val="28"/>
        </w:rPr>
        <w:footnoteReference w:id="1"/>
      </w:r>
      <w:r w:rsidRPr="007E4C4A">
        <w:rPr>
          <w:rFonts w:ascii="Times New Roman" w:hAnsi="Times New Roman" w:cs="Times New Roman"/>
          <w:sz w:val="28"/>
          <w:szCs w:val="28"/>
        </w:rPr>
        <w:t>:</w:t>
      </w: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sz w:val="28"/>
          <w:szCs w:val="28"/>
        </w:rPr>
        <w:br w:type="page"/>
      </w:r>
      <w:r w:rsidR="002E4D39">
        <w:rPr>
          <w:rFonts w:ascii="Times New Roman" w:hAnsi="Times New Roman" w:cs="Times New Roman"/>
        </w:rPr>
        <w:lastRenderedPageBreak/>
        <w:t>Приложение 3</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 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B34A2D" w:rsidP="002E4D39">
      <w:pPr>
        <w:spacing w:after="0" w:line="240" w:lineRule="auto"/>
        <w:jc w:val="right"/>
        <w:rPr>
          <w:rFonts w:ascii="Times New Roman" w:hAnsi="Times New Roman" w:cs="Times New Roman"/>
        </w:rPr>
      </w:pPr>
      <w:r>
        <w:rPr>
          <w:rFonts w:ascii="Times New Roman" w:hAnsi="Times New Roman" w:cs="Times New Roman"/>
        </w:rPr>
        <w:t xml:space="preserve"> </w:t>
      </w:r>
      <w:r w:rsidR="00AA1B91">
        <w:rPr>
          <w:rFonts w:ascii="Times New Roman" w:hAnsi="Times New Roman" w:cs="Times New Roman"/>
        </w:rPr>
        <w:t xml:space="preserve"> </w:t>
      </w:r>
      <w:r w:rsidR="00042F4D" w:rsidRPr="00BA1D53">
        <w:rPr>
          <w:rFonts w:ascii="Times New Roman" w:hAnsi="Times New Roman" w:cs="Times New Roman"/>
        </w:rPr>
        <w:t xml:space="preserve">№ </w:t>
      </w:r>
      <w:r w:rsidR="00A677A5">
        <w:rPr>
          <w:rFonts w:ascii="Times New Roman" w:hAnsi="Times New Roman" w:cs="Times New Roman"/>
        </w:rPr>
        <w:t>220</w:t>
      </w:r>
      <w:r w:rsidR="001A7946">
        <w:rPr>
          <w:rFonts w:ascii="Times New Roman" w:hAnsi="Times New Roman" w:cs="Times New Roman"/>
        </w:rPr>
        <w:t xml:space="preserve"> </w:t>
      </w:r>
      <w:r w:rsidR="00BA1D53" w:rsidRPr="006B26F9">
        <w:rPr>
          <w:rFonts w:ascii="Times New Roman" w:hAnsi="Times New Roman" w:cs="Times New Roman"/>
        </w:rPr>
        <w:t xml:space="preserve">от </w:t>
      </w:r>
      <w:r w:rsidR="00A677A5">
        <w:rPr>
          <w:rFonts w:ascii="Times New Roman" w:hAnsi="Times New Roman" w:cs="Times New Roman"/>
        </w:rPr>
        <w:t>25</w:t>
      </w:r>
      <w:r w:rsidR="00D323A9">
        <w:rPr>
          <w:rFonts w:ascii="Times New Roman" w:hAnsi="Times New Roman" w:cs="Times New Roman"/>
        </w:rPr>
        <w:t>.03</w:t>
      </w:r>
      <w:r>
        <w:rPr>
          <w:rFonts w:ascii="Times New Roman" w:hAnsi="Times New Roman" w:cs="Times New Roman"/>
        </w:rPr>
        <w:t>.</w:t>
      </w:r>
      <w:r w:rsidR="001A7946">
        <w:rPr>
          <w:rFonts w:ascii="Times New Roman" w:hAnsi="Times New Roman" w:cs="Times New Roman"/>
        </w:rPr>
        <w:t>2021</w:t>
      </w:r>
      <w:r w:rsidR="007E4C4A" w:rsidRPr="006B26F9">
        <w:rPr>
          <w:rFonts w:ascii="Times New Roman" w:hAnsi="Times New Roman" w:cs="Times New Roman"/>
        </w:rPr>
        <w:t>г.</w:t>
      </w:r>
    </w:p>
    <w:p w:rsidR="00563084" w:rsidRDefault="00563084" w:rsidP="00563084">
      <w:pPr>
        <w:shd w:val="clear" w:color="auto" w:fill="FFFFFF"/>
        <w:ind w:left="369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6A4F76">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t xml:space="preserve">       Договор №</w:t>
      </w:r>
      <w:r w:rsidR="008E2916">
        <w:rPr>
          <w:rFonts w:ascii="Times New Roman" w:hAnsi="Times New Roman" w:cs="Times New Roman"/>
          <w:spacing w:val="10"/>
          <w:sz w:val="24"/>
          <w:szCs w:val="24"/>
        </w:rPr>
        <w:t xml:space="preserve"> </w:t>
      </w:r>
    </w:p>
    <w:p w:rsidR="00563084" w:rsidRDefault="00563084" w:rsidP="006A4F76">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FF34EC" w:rsidRPr="00563084"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6A4F76">
        <w:rPr>
          <w:rFonts w:ascii="Times New Roman" w:hAnsi="Times New Roman" w:cs="Times New Roman"/>
          <w:spacing w:val="10"/>
          <w:sz w:val="24"/>
          <w:szCs w:val="24"/>
        </w:rPr>
        <w:t xml:space="preserve">                   _________2021</w:t>
      </w:r>
    </w:p>
    <w:p w:rsidR="00563084" w:rsidRPr="00563084" w:rsidRDefault="00FF34EC" w:rsidP="00563084">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00563084" w:rsidRPr="00563084">
        <w:rPr>
          <w:rFonts w:ascii="Times New Roman" w:hAnsi="Times New Roman" w:cs="Times New Roman"/>
          <w:spacing w:val="10"/>
          <w:sz w:val="24"/>
          <w:szCs w:val="24"/>
        </w:rPr>
        <w:t>дминистрация Краснозерского района Новосибирской области</w:t>
      </w:r>
      <w:r w:rsidR="00DF7D86">
        <w:rPr>
          <w:rFonts w:ascii="Times New Roman" w:hAnsi="Times New Roman" w:cs="Times New Roman"/>
          <w:spacing w:val="10"/>
          <w:sz w:val="24"/>
          <w:szCs w:val="24"/>
        </w:rPr>
        <w:t xml:space="preserve"> (</w:t>
      </w:r>
      <w:r w:rsidR="00DF7D86" w:rsidRPr="001A3118">
        <w:rPr>
          <w:rFonts w:ascii="Times New Roman" w:hAnsi="Times New Roman" w:cs="Times New Roman"/>
          <w:sz w:val="24"/>
          <w:szCs w:val="24"/>
        </w:rPr>
        <w:t>ИНН 5427104716, ОГРН 1045405013191)</w:t>
      </w:r>
      <w:r w:rsidR="00563084" w:rsidRPr="00563084">
        <w:rPr>
          <w:rFonts w:ascii="Times New Roman" w:hAnsi="Times New Roman" w:cs="Times New Roman"/>
          <w:spacing w:val="10"/>
          <w:sz w:val="24"/>
          <w:szCs w:val="24"/>
        </w:rPr>
        <w:t>, расположенная по адресу</w:t>
      </w:r>
      <w:r w:rsidR="00563084" w:rsidRPr="00BF6694">
        <w:rPr>
          <w:rFonts w:ascii="Times New Roman" w:hAnsi="Times New Roman" w:cs="Times New Roman"/>
          <w:spacing w:val="10"/>
          <w:sz w:val="24"/>
          <w:szCs w:val="24"/>
        </w:rPr>
        <w:t>: Новосибирская область, рабочий поселок Краснозерское, ул. Чкалова,5, в</w:t>
      </w:r>
      <w:r w:rsidR="00A66F2D">
        <w:rPr>
          <w:rFonts w:ascii="Times New Roman" w:hAnsi="Times New Roman" w:cs="Times New Roman"/>
          <w:spacing w:val="10"/>
          <w:sz w:val="24"/>
          <w:szCs w:val="24"/>
        </w:rPr>
        <w:t xml:space="preserve"> лице</w:t>
      </w:r>
      <w:r w:rsidR="00BF6694" w:rsidRPr="00BF6694">
        <w:rPr>
          <w:rFonts w:ascii="Times New Roman" w:hAnsi="Times New Roman" w:cs="Times New Roman"/>
          <w:spacing w:val="10"/>
          <w:sz w:val="24"/>
          <w:szCs w:val="24"/>
        </w:rPr>
        <w:t xml:space="preserve"> </w:t>
      </w:r>
      <w:proofErr w:type="gramStart"/>
      <w:r w:rsidR="00BF6694"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00BF6694" w:rsidRPr="00BF6694">
        <w:rPr>
          <w:rFonts w:ascii="Times New Roman" w:hAnsi="Times New Roman" w:cs="Times New Roman"/>
          <w:spacing w:val="10"/>
          <w:sz w:val="24"/>
          <w:szCs w:val="24"/>
        </w:rPr>
        <w:t xml:space="preserve"> Семеновой, действующей на основании Ус</w:t>
      </w:r>
      <w:r w:rsidR="00A66F2D">
        <w:rPr>
          <w:rFonts w:ascii="Times New Roman" w:hAnsi="Times New Roman" w:cs="Times New Roman"/>
          <w:spacing w:val="10"/>
          <w:sz w:val="24"/>
          <w:szCs w:val="24"/>
        </w:rPr>
        <w:t>тава</w:t>
      </w:r>
      <w:r w:rsidR="00BF6694" w:rsidRPr="00BF6694">
        <w:rPr>
          <w:rFonts w:ascii="Times New Roman" w:hAnsi="Times New Roman" w:cs="Times New Roman"/>
          <w:spacing w:val="10"/>
          <w:sz w:val="24"/>
          <w:szCs w:val="24"/>
        </w:rPr>
        <w:t xml:space="preserve"> Краснозерского района Новосибирс</w:t>
      </w:r>
      <w:r w:rsidR="00A66F2D">
        <w:rPr>
          <w:rFonts w:ascii="Times New Roman" w:hAnsi="Times New Roman" w:cs="Times New Roman"/>
          <w:spacing w:val="10"/>
          <w:sz w:val="24"/>
          <w:szCs w:val="24"/>
        </w:rPr>
        <w:t>кой области</w:t>
      </w:r>
      <w:r w:rsidR="00563084" w:rsidRPr="00BF6694">
        <w:rPr>
          <w:rFonts w:ascii="Times New Roman" w:hAnsi="Times New Roman" w:cs="Times New Roman"/>
          <w:spacing w:val="10"/>
          <w:sz w:val="24"/>
          <w:szCs w:val="24"/>
        </w:rPr>
        <w:t xml:space="preserve">, именуемая в дальнейшем «Арендодатель», с одной стороны, и </w:t>
      </w:r>
      <w:r w:rsidRPr="00BF6694">
        <w:rPr>
          <w:rFonts w:ascii="Times New Roman" w:hAnsi="Times New Roman" w:cs="Times New Roman"/>
          <w:spacing w:val="10"/>
          <w:sz w:val="24"/>
          <w:szCs w:val="24"/>
        </w:rPr>
        <w:t>_____________________________________________________________________________________</w:t>
      </w:r>
      <w:r w:rsidR="00563084" w:rsidRPr="00BF6694">
        <w:rPr>
          <w:rFonts w:ascii="Times New Roman" w:hAnsi="Times New Roman" w:cs="Times New Roman"/>
          <w:spacing w:val="10"/>
          <w:sz w:val="24"/>
          <w:szCs w:val="24"/>
        </w:rPr>
        <w:t>,  именуемое в дальнейшем «Арендатор»</w:t>
      </w:r>
      <w:r w:rsidR="00563084"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563084" w:rsidRPr="00633394" w:rsidRDefault="00563084" w:rsidP="00385F10">
      <w:pPr>
        <w:widowControl w:val="0"/>
        <w:numPr>
          <w:ilvl w:val="0"/>
          <w:numId w:val="7"/>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633394">
        <w:rPr>
          <w:rFonts w:ascii="Times New Roman" w:hAnsi="Times New Roman" w:cs="Times New Roman"/>
          <w:b/>
          <w:spacing w:val="10"/>
          <w:sz w:val="24"/>
          <w:szCs w:val="24"/>
        </w:rPr>
        <w:t>Предмет договора</w:t>
      </w:r>
    </w:p>
    <w:p w:rsidR="00563084" w:rsidRPr="00633394" w:rsidRDefault="00563084" w:rsidP="00385F10">
      <w:pPr>
        <w:pStyle w:val="ac"/>
        <w:numPr>
          <w:ilvl w:val="1"/>
          <w:numId w:val="10"/>
        </w:numPr>
        <w:shd w:val="clear" w:color="auto" w:fill="FFFFFF"/>
        <w:tabs>
          <w:tab w:val="left" w:pos="709"/>
        </w:tabs>
        <w:spacing w:line="274" w:lineRule="exact"/>
        <w:jc w:val="both"/>
        <w:rPr>
          <w:rFonts w:ascii="Times New Roman" w:hAnsi="Times New Roman" w:cs="Times New Roman"/>
          <w:spacing w:val="10"/>
          <w:sz w:val="24"/>
          <w:szCs w:val="24"/>
        </w:rPr>
      </w:pPr>
      <w:r w:rsidRPr="00633394">
        <w:rPr>
          <w:rFonts w:ascii="Times New Roman" w:hAnsi="Times New Roman" w:cs="Times New Roman"/>
          <w:spacing w:val="10"/>
          <w:sz w:val="24"/>
          <w:szCs w:val="24"/>
        </w:rPr>
        <w:t>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A22FD4">
        <w:rPr>
          <w:rFonts w:ascii="Times New Roman" w:hAnsi="Times New Roman" w:cs="Times New Roman"/>
          <w:spacing w:val="10"/>
          <w:sz w:val="24"/>
          <w:szCs w:val="24"/>
        </w:rPr>
        <w:t xml:space="preserve"> 54:13:025308:2023</w:t>
      </w:r>
      <w:r w:rsidR="00860E3B" w:rsidRPr="00633394">
        <w:rPr>
          <w:rFonts w:ascii="Times New Roman" w:hAnsi="Times New Roman" w:cs="Times New Roman"/>
          <w:spacing w:val="10"/>
          <w:sz w:val="24"/>
          <w:szCs w:val="24"/>
        </w:rPr>
        <w:t>, площадью</w:t>
      </w:r>
      <w:r w:rsidR="00A22FD4">
        <w:rPr>
          <w:rFonts w:ascii="Times New Roman" w:hAnsi="Times New Roman" w:cs="Times New Roman"/>
          <w:spacing w:val="10"/>
          <w:sz w:val="24"/>
          <w:szCs w:val="24"/>
        </w:rPr>
        <w:t xml:space="preserve"> 369709</w:t>
      </w:r>
      <w:r w:rsidRPr="00633394">
        <w:rPr>
          <w:rFonts w:ascii="Times New Roman" w:hAnsi="Times New Roman" w:cs="Times New Roman"/>
          <w:spacing w:val="10"/>
          <w:sz w:val="24"/>
          <w:szCs w:val="24"/>
        </w:rPr>
        <w:t xml:space="preserve"> кв.м</w:t>
      </w:r>
      <w:r w:rsidR="0094085B" w:rsidRPr="00633394">
        <w:rPr>
          <w:rFonts w:ascii="Times New Roman" w:hAnsi="Times New Roman" w:cs="Times New Roman"/>
          <w:spacing w:val="10"/>
          <w:sz w:val="24"/>
          <w:szCs w:val="24"/>
        </w:rPr>
        <w:t xml:space="preserve">., </w:t>
      </w:r>
      <w:r w:rsidR="00A22FD4">
        <w:rPr>
          <w:rFonts w:ascii="Times New Roman" w:hAnsi="Times New Roman" w:cs="Times New Roman"/>
          <w:spacing w:val="10"/>
          <w:sz w:val="24"/>
          <w:szCs w:val="24"/>
        </w:rPr>
        <w:t>вид разрешенного</w:t>
      </w:r>
      <w:r w:rsidR="0094085B" w:rsidRPr="00633394">
        <w:rPr>
          <w:rFonts w:ascii="Times New Roman" w:hAnsi="Times New Roman" w:cs="Times New Roman"/>
          <w:spacing w:val="10"/>
          <w:sz w:val="24"/>
          <w:szCs w:val="24"/>
        </w:rPr>
        <w:t xml:space="preserve"> исп</w:t>
      </w:r>
      <w:r w:rsidR="00A22FD4">
        <w:rPr>
          <w:rFonts w:ascii="Times New Roman" w:hAnsi="Times New Roman" w:cs="Times New Roman"/>
          <w:spacing w:val="10"/>
          <w:sz w:val="24"/>
          <w:szCs w:val="24"/>
        </w:rPr>
        <w:t>ользования</w:t>
      </w:r>
      <w:r w:rsidR="00E145FC" w:rsidRPr="00633394">
        <w:rPr>
          <w:rFonts w:ascii="Times New Roman" w:hAnsi="Times New Roman" w:cs="Times New Roman"/>
          <w:spacing w:val="10"/>
          <w:sz w:val="24"/>
          <w:szCs w:val="24"/>
        </w:rPr>
        <w:t xml:space="preserve">: </w:t>
      </w:r>
      <w:r w:rsidR="00A22FD4">
        <w:rPr>
          <w:rFonts w:ascii="Times New Roman" w:hAnsi="Times New Roman" w:cs="Times New Roman"/>
          <w:spacing w:val="10"/>
          <w:sz w:val="24"/>
          <w:szCs w:val="24"/>
        </w:rPr>
        <w:t>сельскохозяйственное использование</w:t>
      </w:r>
      <w:r w:rsidR="00CE30FC" w:rsidRPr="00633394">
        <w:rPr>
          <w:rFonts w:ascii="Times New Roman" w:hAnsi="Times New Roman" w:cs="Times New Roman"/>
          <w:spacing w:val="10"/>
          <w:sz w:val="24"/>
          <w:szCs w:val="24"/>
        </w:rPr>
        <w:t>, Адрес</w:t>
      </w:r>
      <w:r w:rsidR="004F2B1A" w:rsidRPr="00633394">
        <w:rPr>
          <w:rFonts w:ascii="Times New Roman" w:hAnsi="Times New Roman" w:cs="Times New Roman"/>
          <w:spacing w:val="10"/>
          <w:sz w:val="24"/>
          <w:szCs w:val="24"/>
        </w:rPr>
        <w:t>:</w:t>
      </w:r>
      <w:r w:rsidR="00282AE1" w:rsidRPr="00633394">
        <w:rPr>
          <w:rFonts w:ascii="Times New Roman" w:hAnsi="Times New Roman" w:cs="Times New Roman"/>
          <w:spacing w:val="10"/>
          <w:sz w:val="24"/>
          <w:szCs w:val="24"/>
        </w:rPr>
        <w:t xml:space="preserve"> </w:t>
      </w:r>
      <w:r w:rsidR="00CE30FC" w:rsidRPr="00633394">
        <w:rPr>
          <w:rFonts w:ascii="Times New Roman" w:hAnsi="Times New Roman" w:cs="Times New Roman"/>
          <w:spacing w:val="10"/>
          <w:sz w:val="24"/>
          <w:szCs w:val="24"/>
        </w:rPr>
        <w:t xml:space="preserve">обл. </w:t>
      </w:r>
      <w:r w:rsidR="00282AE1" w:rsidRPr="00633394">
        <w:rPr>
          <w:rFonts w:ascii="Times New Roman" w:hAnsi="Times New Roman" w:cs="Times New Roman"/>
          <w:spacing w:val="10"/>
          <w:sz w:val="24"/>
          <w:szCs w:val="24"/>
        </w:rPr>
        <w:t>Новосибирская</w:t>
      </w:r>
      <w:r w:rsidR="002A2C28" w:rsidRPr="00633394">
        <w:rPr>
          <w:rFonts w:ascii="Times New Roman" w:hAnsi="Times New Roman" w:cs="Times New Roman"/>
          <w:spacing w:val="10"/>
          <w:sz w:val="24"/>
          <w:szCs w:val="24"/>
        </w:rPr>
        <w:t>,</w:t>
      </w:r>
      <w:r w:rsidR="00C03DA9" w:rsidRPr="00633394">
        <w:rPr>
          <w:rFonts w:ascii="Times New Roman" w:hAnsi="Times New Roman" w:cs="Times New Roman"/>
          <w:spacing w:val="10"/>
          <w:sz w:val="24"/>
          <w:szCs w:val="24"/>
        </w:rPr>
        <w:t xml:space="preserve"> </w:t>
      </w:r>
      <w:r w:rsidR="00282AE1" w:rsidRPr="00633394">
        <w:rPr>
          <w:rFonts w:ascii="Times New Roman" w:hAnsi="Times New Roman" w:cs="Times New Roman"/>
          <w:spacing w:val="10"/>
          <w:sz w:val="24"/>
          <w:szCs w:val="24"/>
        </w:rPr>
        <w:t xml:space="preserve">р-н </w:t>
      </w:r>
      <w:proofErr w:type="spellStart"/>
      <w:r w:rsidRPr="00633394">
        <w:rPr>
          <w:rFonts w:ascii="Times New Roman" w:hAnsi="Times New Roman" w:cs="Times New Roman"/>
          <w:spacing w:val="10"/>
          <w:sz w:val="24"/>
          <w:szCs w:val="24"/>
        </w:rPr>
        <w:t>Краснозерский</w:t>
      </w:r>
      <w:proofErr w:type="spellEnd"/>
      <w:r w:rsidR="00A22FD4">
        <w:rPr>
          <w:rFonts w:ascii="Times New Roman" w:hAnsi="Times New Roman" w:cs="Times New Roman"/>
          <w:spacing w:val="10"/>
          <w:sz w:val="24"/>
          <w:szCs w:val="24"/>
        </w:rPr>
        <w:t xml:space="preserve">, МО </w:t>
      </w:r>
      <w:proofErr w:type="spellStart"/>
      <w:r w:rsidR="00A22FD4">
        <w:rPr>
          <w:rFonts w:ascii="Times New Roman" w:hAnsi="Times New Roman" w:cs="Times New Roman"/>
          <w:spacing w:val="10"/>
          <w:sz w:val="24"/>
          <w:szCs w:val="24"/>
        </w:rPr>
        <w:t>Мохнатологовский</w:t>
      </w:r>
      <w:proofErr w:type="spellEnd"/>
      <w:r w:rsidR="00A22FD4">
        <w:rPr>
          <w:rFonts w:ascii="Times New Roman" w:hAnsi="Times New Roman" w:cs="Times New Roman"/>
          <w:spacing w:val="10"/>
          <w:sz w:val="24"/>
          <w:szCs w:val="24"/>
        </w:rPr>
        <w:t xml:space="preserve"> сельсовет</w:t>
      </w:r>
      <w:r w:rsidRPr="00633394">
        <w:rPr>
          <w:rFonts w:ascii="Times New Roman" w:hAnsi="Times New Roman" w:cs="Times New Roman"/>
          <w:spacing w:val="10"/>
          <w:sz w:val="24"/>
          <w:szCs w:val="24"/>
        </w:rPr>
        <w:t>, именуемый в дальнейшем «Участок».</w:t>
      </w:r>
    </w:p>
    <w:p w:rsidR="00633394" w:rsidRPr="005D334E" w:rsidRDefault="00633394" w:rsidP="00633394">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633394" w:rsidRPr="005D334E" w:rsidRDefault="00633394" w:rsidP="00633394">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633394" w:rsidRPr="005D334E" w:rsidRDefault="00633394" w:rsidP="00633394">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633394" w:rsidRPr="005D334E" w:rsidRDefault="00633394" w:rsidP="00633394">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Беспрепятственного доступа </w:t>
      </w:r>
      <w:proofErr w:type="gramStart"/>
      <w:r w:rsidRPr="005D334E">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D334E">
        <w:rPr>
          <w:rFonts w:ascii="Times New Roman" w:hAnsi="Times New Roman" w:cs="Times New Roman"/>
          <w:spacing w:val="10"/>
          <w:sz w:val="24"/>
          <w:szCs w:val="24"/>
        </w:rPr>
        <w:t xml:space="preserve"> Договора.</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633394" w:rsidRPr="005D334E" w:rsidRDefault="00633394" w:rsidP="00385F10">
      <w:pPr>
        <w:widowControl w:val="0"/>
        <w:numPr>
          <w:ilvl w:val="0"/>
          <w:numId w:val="5"/>
        </w:numPr>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633394" w:rsidRPr="005D334E" w:rsidRDefault="00633394" w:rsidP="00385F10">
      <w:pPr>
        <w:widowControl w:val="0"/>
        <w:numPr>
          <w:ilvl w:val="0"/>
          <w:numId w:val="12"/>
        </w:numPr>
        <w:shd w:val="clear" w:color="auto" w:fill="FFFFFF"/>
        <w:tabs>
          <w:tab w:val="left" w:pos="1094"/>
        </w:tabs>
        <w:autoSpaceDE w:val="0"/>
        <w:autoSpaceDN w:val="0"/>
        <w:adjustRightInd w:val="0"/>
        <w:spacing w:before="10" w:after="10" w:line="240" w:lineRule="auto"/>
        <w:ind w:left="73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земли не по целевому назначению;</w:t>
      </w:r>
    </w:p>
    <w:p w:rsidR="00633394" w:rsidRDefault="00633394" w:rsidP="00385F10">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633394" w:rsidRPr="00234A5F" w:rsidRDefault="00633394" w:rsidP="00385F10">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633394" w:rsidRPr="009337CA" w:rsidRDefault="00633394" w:rsidP="00633394">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lastRenderedPageBreak/>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633394" w:rsidRPr="005D334E" w:rsidRDefault="00633394" w:rsidP="00633394">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633394" w:rsidRPr="005D334E" w:rsidRDefault="00633394" w:rsidP="00633394">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Pr>
          <w:rFonts w:ascii="Times New Roman" w:hAnsi="Times New Roman" w:cs="Times New Roman"/>
          <w:spacing w:val="10"/>
          <w:sz w:val="24"/>
          <w:szCs w:val="24"/>
        </w:rPr>
        <w:t>заключения настоящего Договора.</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633394" w:rsidRPr="005D334E" w:rsidRDefault="00633394" w:rsidP="00633394">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Проводить работы по улучшению плодородия земель.</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633394" w:rsidRPr="005D334E" w:rsidRDefault="00633394"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сдавать арендованный Участок в субаренду;</w:t>
      </w:r>
    </w:p>
    <w:p w:rsidR="00633394" w:rsidRPr="005D334E" w:rsidRDefault="00633394"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633394" w:rsidRPr="005D334E" w:rsidRDefault="00633394" w:rsidP="00633394">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Начать использовать Участок в </w:t>
      </w:r>
      <w:r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633394" w:rsidRPr="0029327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29327E">
        <w:rPr>
          <w:rFonts w:ascii="Times New Roman" w:hAnsi="Times New Roman" w:cs="Times New Roman"/>
          <w:spacing w:val="10"/>
          <w:sz w:val="24"/>
          <w:szCs w:val="24"/>
        </w:rPr>
        <w:t>контроля за</w:t>
      </w:r>
      <w:proofErr w:type="gramEnd"/>
      <w:r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633394"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w:t>
      </w:r>
    </w:p>
    <w:p w:rsidR="00633394" w:rsidRDefault="00633394" w:rsidP="00633394">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
    <w:p w:rsidR="00633394" w:rsidRPr="005D334E" w:rsidRDefault="00633394" w:rsidP="00633394">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lastRenderedPageBreak/>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633394" w:rsidRPr="005D334E" w:rsidRDefault="00633394" w:rsidP="00385F10">
      <w:pPr>
        <w:widowControl w:val="0"/>
        <w:numPr>
          <w:ilvl w:val="0"/>
          <w:numId w:val="8"/>
        </w:numPr>
        <w:shd w:val="clear" w:color="auto" w:fill="FFFFFF"/>
        <w:tabs>
          <w:tab w:val="clear" w:pos="379"/>
          <w:tab w:val="num" w:pos="0"/>
        </w:tabs>
        <w:autoSpaceDE w:val="0"/>
        <w:autoSpaceDN w:val="0"/>
        <w:adjustRightInd w:val="0"/>
        <w:spacing w:before="10" w:after="10" w:line="240" w:lineRule="auto"/>
        <w:ind w:left="0" w:firstLine="0"/>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Арендная плата</w:t>
      </w:r>
    </w:p>
    <w:p w:rsidR="00633394" w:rsidRPr="005D334E" w:rsidRDefault="00633394" w:rsidP="00633394">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sidR="00DC1482">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sidR="00DC1482">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sidR="00DC1482">
        <w:rPr>
          <w:rFonts w:ascii="Times New Roman" w:hAnsi="Times New Roman" w:cs="Times New Roman"/>
          <w:spacing w:val="10"/>
          <w:sz w:val="24"/>
          <w:szCs w:val="24"/>
        </w:rPr>
        <w:t>___</w:t>
      </w:r>
      <w:r>
        <w:rPr>
          <w:rFonts w:ascii="Times New Roman" w:hAnsi="Times New Roman" w:cs="Times New Roman"/>
          <w:spacing w:val="10"/>
          <w:sz w:val="24"/>
          <w:szCs w:val="24"/>
        </w:rPr>
        <w:t xml:space="preserve"> копеек</w:t>
      </w:r>
      <w:r w:rsidRPr="005D334E">
        <w:rPr>
          <w:rFonts w:ascii="Times New Roman" w:hAnsi="Times New Roman" w:cs="Times New Roman"/>
          <w:spacing w:val="10"/>
          <w:sz w:val="24"/>
          <w:szCs w:val="24"/>
        </w:rPr>
        <w:t>.</w:t>
      </w:r>
    </w:p>
    <w:p w:rsidR="00633394" w:rsidRPr="005D334E" w:rsidRDefault="00633394" w:rsidP="00633394">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 xml:space="preserve">жений аукциона протокол № </w:t>
      </w:r>
      <w:r w:rsidR="006C0E11">
        <w:rPr>
          <w:rFonts w:ascii="Times New Roman" w:hAnsi="Times New Roman" w:cs="Times New Roman"/>
          <w:sz w:val="24"/>
          <w:szCs w:val="24"/>
        </w:rPr>
        <w:t>__ от ____________ 2021</w:t>
      </w:r>
      <w:r w:rsidRPr="005D334E">
        <w:rPr>
          <w:rFonts w:ascii="Times New Roman" w:hAnsi="Times New Roman" w:cs="Times New Roman"/>
          <w:sz w:val="24"/>
          <w:szCs w:val="24"/>
        </w:rPr>
        <w:t xml:space="preserve"> года.</w:t>
      </w:r>
    </w:p>
    <w:p w:rsidR="00633394" w:rsidRPr="005D334E" w:rsidRDefault="00633394" w:rsidP="00633394">
      <w:pPr>
        <w:spacing w:before="10" w:after="10" w:line="240" w:lineRule="auto"/>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sidR="00B55551">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sidR="00B55551">
        <w:rPr>
          <w:rFonts w:ascii="Times New Roman" w:hAnsi="Times New Roman" w:cs="Times New Roman"/>
          <w:spacing w:val="10"/>
          <w:sz w:val="24"/>
          <w:szCs w:val="24"/>
        </w:rPr>
        <w:t>р</w:t>
      </w:r>
      <w:proofErr w:type="spellEnd"/>
      <w:proofErr w:type="gramEnd"/>
      <w:r w:rsidR="00B55551">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sidR="00B55551">
        <w:rPr>
          <w:rFonts w:ascii="Times New Roman" w:hAnsi="Times New Roman" w:cs="Times New Roman"/>
          <w:spacing w:val="10"/>
          <w:sz w:val="24"/>
          <w:szCs w:val="24"/>
        </w:rPr>
        <w:t>.Н</w:t>
      </w:r>
      <w:proofErr w:type="gramEnd"/>
      <w:r w:rsidR="00B55551">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BE7872">
        <w:rPr>
          <w:rFonts w:ascii="Times New Roman" w:hAnsi="Times New Roman" w:cs="Times New Roman"/>
          <w:spacing w:val="10"/>
          <w:sz w:val="24"/>
          <w:szCs w:val="24"/>
        </w:rPr>
        <w:t>425</w:t>
      </w:r>
      <w:r w:rsidRPr="005D334E">
        <w:rPr>
          <w:rFonts w:ascii="Times New Roman" w:hAnsi="Times New Roman" w:cs="Times New Roman"/>
          <w:spacing w:val="10"/>
          <w:sz w:val="24"/>
          <w:szCs w:val="24"/>
        </w:rPr>
        <w:t>,  КБК 444111</w:t>
      </w:r>
      <w:r w:rsidR="00B55551">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633394" w:rsidRPr="005D334E" w:rsidRDefault="00633394" w:rsidP="00633394">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633394" w:rsidRPr="005D334E" w:rsidRDefault="00633394" w:rsidP="00385F10">
      <w:pPr>
        <w:widowControl w:val="0"/>
        <w:numPr>
          <w:ilvl w:val="0"/>
          <w:numId w:val="17"/>
        </w:numPr>
        <w:shd w:val="clear" w:color="auto" w:fill="FFFFFF"/>
        <w:autoSpaceDE w:val="0"/>
        <w:autoSpaceDN w:val="0"/>
        <w:adjustRightInd w:val="0"/>
        <w:spacing w:before="10" w:after="10" w:line="240" w:lineRule="auto"/>
        <w:rPr>
          <w:rFonts w:ascii="Times New Roman" w:hAnsi="Times New Roman" w:cs="Times New Roman"/>
          <w:b/>
          <w:spacing w:val="10"/>
          <w:sz w:val="24"/>
          <w:szCs w:val="24"/>
        </w:rPr>
      </w:pPr>
      <w:r w:rsidRPr="005D334E">
        <w:rPr>
          <w:rFonts w:ascii="Times New Roman" w:hAnsi="Times New Roman" w:cs="Times New Roman"/>
          <w:b/>
          <w:spacing w:val="10"/>
          <w:sz w:val="24"/>
          <w:szCs w:val="24"/>
        </w:rPr>
        <w:t>Ответственность сторон</w:t>
      </w:r>
    </w:p>
    <w:p w:rsidR="00633394" w:rsidRDefault="00633394" w:rsidP="00385F10">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633394" w:rsidRPr="00C676BD" w:rsidRDefault="00633394" w:rsidP="00385F10">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633394" w:rsidRPr="00C676BD" w:rsidRDefault="00633394" w:rsidP="00385F10">
      <w:pPr>
        <w:pStyle w:val="ac"/>
        <w:widowControl w:val="0"/>
        <w:numPr>
          <w:ilvl w:val="0"/>
          <w:numId w:val="18"/>
        </w:numPr>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sidRPr="00C676BD">
        <w:rPr>
          <w:rFonts w:ascii="Times New Roman" w:hAnsi="Times New Roman" w:cs="Times New Roman"/>
          <w:sz w:val="24"/>
          <w:szCs w:val="24"/>
        </w:rPr>
        <w:t>Арендатор о</w:t>
      </w:r>
      <w:r>
        <w:rPr>
          <w:rFonts w:ascii="Times New Roman" w:hAnsi="Times New Roman" w:cs="Times New Roman"/>
          <w:sz w:val="24"/>
          <w:szCs w:val="24"/>
        </w:rPr>
        <w:t>беспечивает</w:t>
      </w:r>
      <w:r w:rsidRPr="00C676BD">
        <w:rPr>
          <w:rFonts w:ascii="Times New Roman" w:hAnsi="Times New Roman" w:cs="Times New Roman"/>
          <w:sz w:val="24"/>
          <w:szCs w:val="24"/>
        </w:rPr>
        <w:t xml:space="preserve"> государственную регистрацию настоящего договора </w:t>
      </w:r>
      <w:proofErr w:type="gramStart"/>
      <w:r w:rsidRPr="00C676BD">
        <w:rPr>
          <w:rFonts w:ascii="Times New Roman" w:hAnsi="Times New Roman" w:cs="Times New Roman"/>
          <w:sz w:val="24"/>
          <w:szCs w:val="24"/>
        </w:rPr>
        <w:t>в</w:t>
      </w:r>
      <w:proofErr w:type="gramEnd"/>
      <w:r w:rsidRPr="00C676BD">
        <w:rPr>
          <w:rFonts w:ascii="Times New Roman" w:hAnsi="Times New Roman" w:cs="Times New Roman"/>
          <w:sz w:val="24"/>
          <w:szCs w:val="24"/>
        </w:rPr>
        <w:t xml:space="preserve"> </w:t>
      </w:r>
    </w:p>
    <w:p w:rsidR="00633394" w:rsidRDefault="00633394" w:rsidP="00633394">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633394" w:rsidRPr="00C676BD" w:rsidRDefault="00633394" w:rsidP="00633394">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633394" w:rsidRPr="005D334E" w:rsidRDefault="00633394" w:rsidP="00633394">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633394" w:rsidRPr="005D334E" w:rsidRDefault="00633394" w:rsidP="00633394">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633394" w:rsidRPr="005D334E" w:rsidRDefault="00633394" w:rsidP="00385F10">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33394" w:rsidRPr="005D334E" w:rsidRDefault="00633394" w:rsidP="00385F10">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633394" w:rsidRPr="005D334E" w:rsidRDefault="00633394" w:rsidP="00385F10">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Разрешение споров</w:t>
      </w:r>
    </w:p>
    <w:p w:rsidR="00633394" w:rsidRPr="005D334E" w:rsidRDefault="00633394" w:rsidP="00385F10">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633394" w:rsidRPr="005D334E" w:rsidRDefault="00633394" w:rsidP="00385F10">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633394" w:rsidRPr="005D334E" w:rsidRDefault="00633394" w:rsidP="00385F10">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Заключительные положения</w:t>
      </w:r>
    </w:p>
    <w:p w:rsidR="00633394" w:rsidRPr="005D334E" w:rsidRDefault="00633394" w:rsidP="00385F10">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633394" w:rsidRPr="005D334E" w:rsidRDefault="00633394" w:rsidP="00385F10">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lastRenderedPageBreak/>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633394" w:rsidRPr="005D334E" w:rsidRDefault="00633394" w:rsidP="00385F10">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633394" w:rsidRPr="005D334E" w:rsidRDefault="00633394" w:rsidP="00633394">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9.1. Приложение 1: Расчет размера арендной платы - 1 лист</w:t>
      </w:r>
    </w:p>
    <w:p w:rsidR="00633394" w:rsidRPr="005D334E" w:rsidRDefault="00633394" w:rsidP="00633394">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9.2. Приложение 2: Описание земельного участка - 1 лист</w:t>
      </w:r>
    </w:p>
    <w:p w:rsidR="00633394" w:rsidRPr="005D334E" w:rsidRDefault="00633394" w:rsidP="00385F10">
      <w:pPr>
        <w:widowControl w:val="0"/>
        <w:numPr>
          <w:ilvl w:val="0"/>
          <w:numId w:val="22"/>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Реквизиты сторон</w:t>
      </w:r>
    </w:p>
    <w:p w:rsidR="00633394" w:rsidRDefault="00633394" w:rsidP="00375224">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633394" w:rsidRDefault="00633394" w:rsidP="00375224">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633394" w:rsidRDefault="00633394" w:rsidP="00375224">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633394" w:rsidRDefault="00633394" w:rsidP="00375224">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633394" w:rsidRDefault="00E10D24" w:rsidP="00375224">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КБК: 44411105013050000120</w:t>
      </w:r>
      <w:r w:rsidR="00633394">
        <w:rPr>
          <w:rFonts w:ascii="Times New Roman" w:hAnsi="Times New Roman" w:cs="Times New Roman"/>
          <w:sz w:val="24"/>
          <w:szCs w:val="24"/>
        </w:rPr>
        <w:t xml:space="preserve">,   </w:t>
      </w:r>
    </w:p>
    <w:p w:rsidR="00633394" w:rsidRDefault="00E10D24" w:rsidP="00375224">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03100643000000015100</w:t>
      </w:r>
      <w:r w:rsidR="00633394">
        <w:rPr>
          <w:rFonts w:ascii="Times New Roman" w:hAnsi="Times New Roman" w:cs="Times New Roman"/>
          <w:sz w:val="24"/>
          <w:szCs w:val="24"/>
        </w:rPr>
        <w:t xml:space="preserve">, </w:t>
      </w:r>
    </w:p>
    <w:p w:rsidR="00633394" w:rsidRDefault="00E10D24" w:rsidP="00375224">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633394" w:rsidRDefault="00633394" w:rsidP="00375224">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633394" w:rsidRDefault="00633394" w:rsidP="00633394">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633394" w:rsidRDefault="0063339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633394" w:rsidRDefault="00633394" w:rsidP="00633394">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633394" w:rsidRDefault="00633394" w:rsidP="00633394">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633394" w:rsidRDefault="00633394" w:rsidP="00633394">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33394" w:rsidRDefault="00633394" w:rsidP="00633394">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33394" w:rsidRDefault="00633394" w:rsidP="00633394">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633394" w:rsidRDefault="00633394" w:rsidP="00633394">
      <w:pPr>
        <w:jc w:val="both"/>
        <w:rPr>
          <w:rFonts w:ascii="Times New Roman" w:hAnsi="Times New Roman" w:cs="Times New Roman"/>
          <w:spacing w:val="10"/>
          <w:sz w:val="24"/>
          <w:szCs w:val="24"/>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w:t>
      </w:r>
      <w:r w:rsidR="00375224">
        <w:rPr>
          <w:rFonts w:ascii="Times New Roman" w:hAnsi="Times New Roman" w:cs="Times New Roman"/>
          <w:spacing w:val="10"/>
          <w:sz w:val="24"/>
          <w:szCs w:val="24"/>
        </w:rPr>
        <w:t>_______2021</w:t>
      </w:r>
      <w:r>
        <w:rPr>
          <w:rFonts w:ascii="Times New Roman" w:hAnsi="Times New Roman" w:cs="Times New Roman"/>
          <w:spacing w:val="10"/>
          <w:sz w:val="24"/>
          <w:szCs w:val="24"/>
        </w:rPr>
        <w:t>г. №</w:t>
      </w:r>
      <w:r w:rsidR="00375224">
        <w:rPr>
          <w:rFonts w:ascii="Times New Roman" w:hAnsi="Times New Roman" w:cs="Times New Roman"/>
          <w:spacing w:val="10"/>
          <w:sz w:val="24"/>
          <w:szCs w:val="24"/>
        </w:rPr>
        <w:t xml:space="preserve"> __</w:t>
      </w:r>
      <w:r>
        <w:rPr>
          <w:rFonts w:ascii="Times New Roman" w:hAnsi="Times New Roman" w:cs="Times New Roman"/>
          <w:spacing w:val="10"/>
          <w:sz w:val="24"/>
          <w:szCs w:val="24"/>
        </w:rPr>
        <w:t xml:space="preserve">    </w:t>
      </w:r>
    </w:p>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jc w:val="center"/>
        <w:rPr>
          <w:rFonts w:ascii="Times New Roman" w:hAnsi="Times New Roman" w:cs="Times New Roman"/>
          <w:spacing w:val="10"/>
          <w:sz w:val="24"/>
          <w:szCs w:val="24"/>
        </w:rPr>
      </w:pPr>
      <w:r>
        <w:rPr>
          <w:rFonts w:ascii="Times New Roman" w:hAnsi="Times New Roman" w:cs="Times New Roman"/>
          <w:spacing w:val="10"/>
          <w:sz w:val="24"/>
          <w:szCs w:val="24"/>
        </w:rPr>
        <w:t>РАСЧЕТ РАЗМЕРА АРЕНДНОЙ  ПЛАТЫ</w:t>
      </w:r>
    </w:p>
    <w:p w:rsidR="00633394" w:rsidRDefault="00633394" w:rsidP="00633394">
      <w:pPr>
        <w:jc w:val="both"/>
        <w:rPr>
          <w:rFonts w:ascii="Times New Roman" w:hAnsi="Times New Roman" w:cs="Times New Roman"/>
          <w:spacing w:val="10"/>
          <w:sz w:val="24"/>
          <w:szCs w:val="24"/>
        </w:rPr>
      </w:pPr>
    </w:p>
    <w:tbl>
      <w:tblPr>
        <w:tblW w:w="8647" w:type="dxa"/>
        <w:tblInd w:w="70" w:type="dxa"/>
        <w:tblLayout w:type="fixed"/>
        <w:tblCellMar>
          <w:left w:w="70" w:type="dxa"/>
          <w:right w:w="70" w:type="dxa"/>
        </w:tblCellMar>
        <w:tblLook w:val="04A0"/>
      </w:tblPr>
      <w:tblGrid>
        <w:gridCol w:w="2410"/>
        <w:gridCol w:w="1843"/>
        <w:gridCol w:w="1701"/>
        <w:gridCol w:w="2693"/>
      </w:tblGrid>
      <w:tr w:rsidR="00633394" w:rsidTr="00156E96">
        <w:trPr>
          <w:trHeight w:val="1588"/>
        </w:trPr>
        <w:tc>
          <w:tcPr>
            <w:tcW w:w="2410"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Кадастровый номер земельного участка  </w:t>
            </w:r>
            <w:r>
              <w:rPr>
                <w:rFonts w:ascii="Times New Roman" w:hAnsi="Times New Roman" w:cs="Times New Roman"/>
                <w:spacing w:val="10"/>
                <w:sz w:val="24"/>
                <w:szCs w:val="24"/>
              </w:rPr>
              <w:br/>
            </w:r>
          </w:p>
        </w:tc>
        <w:tc>
          <w:tcPr>
            <w:tcW w:w="1843" w:type="dxa"/>
            <w:tcBorders>
              <w:top w:val="single" w:sz="6" w:space="0" w:color="auto"/>
              <w:left w:val="single" w:sz="6" w:space="0" w:color="auto"/>
              <w:bottom w:val="single" w:sz="6" w:space="0" w:color="auto"/>
              <w:right w:val="single" w:sz="6" w:space="0" w:color="auto"/>
            </w:tcBorders>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Площадь земельного участка, кв.м.  </w:t>
            </w:r>
            <w:r>
              <w:rPr>
                <w:rFonts w:ascii="Times New Roman" w:hAnsi="Times New Roman" w:cs="Times New Roman"/>
                <w:spacing w:val="10"/>
                <w:sz w:val="24"/>
                <w:szCs w:val="24"/>
              </w:rPr>
              <w:br/>
            </w:r>
          </w:p>
        </w:tc>
        <w:tc>
          <w:tcPr>
            <w:tcW w:w="1701" w:type="dxa"/>
            <w:tcBorders>
              <w:top w:val="single" w:sz="6" w:space="0" w:color="auto"/>
              <w:left w:val="single" w:sz="6" w:space="0" w:color="auto"/>
              <w:bottom w:val="single" w:sz="6" w:space="0" w:color="auto"/>
              <w:right w:val="single" w:sz="6" w:space="0" w:color="auto"/>
            </w:tcBorders>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Кадастровая стоимость земельного участка, руб.</w:t>
            </w:r>
          </w:p>
        </w:tc>
        <w:tc>
          <w:tcPr>
            <w:tcW w:w="2693"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Цена за аренду земельного участка, руб.</w:t>
            </w:r>
          </w:p>
        </w:tc>
      </w:tr>
      <w:tr w:rsidR="00633394" w:rsidTr="00156E96">
        <w:trPr>
          <w:trHeight w:val="240"/>
        </w:trPr>
        <w:tc>
          <w:tcPr>
            <w:tcW w:w="2410"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54:13:025</w:t>
            </w:r>
            <w:r w:rsidR="00C81D4B">
              <w:rPr>
                <w:rFonts w:ascii="Times New Roman" w:hAnsi="Times New Roman" w:cs="Times New Roman"/>
                <w:spacing w:val="10"/>
                <w:sz w:val="24"/>
                <w:szCs w:val="24"/>
              </w:rPr>
              <w:t>308</w:t>
            </w:r>
            <w:r>
              <w:rPr>
                <w:rFonts w:ascii="Times New Roman" w:hAnsi="Times New Roman" w:cs="Times New Roman"/>
                <w:spacing w:val="10"/>
                <w:sz w:val="24"/>
                <w:szCs w:val="24"/>
              </w:rPr>
              <w:t>:</w:t>
            </w:r>
            <w:r w:rsidR="00C81D4B">
              <w:rPr>
                <w:rFonts w:ascii="Times New Roman" w:hAnsi="Times New Roman" w:cs="Times New Roman"/>
                <w:spacing w:val="10"/>
                <w:sz w:val="24"/>
                <w:szCs w:val="24"/>
              </w:rPr>
              <w:t>2023</w:t>
            </w:r>
          </w:p>
        </w:tc>
        <w:tc>
          <w:tcPr>
            <w:tcW w:w="1843" w:type="dxa"/>
            <w:tcBorders>
              <w:top w:val="single" w:sz="6" w:space="0" w:color="auto"/>
              <w:left w:val="single" w:sz="6" w:space="0" w:color="auto"/>
              <w:bottom w:val="single" w:sz="6" w:space="0" w:color="auto"/>
              <w:right w:val="single" w:sz="6" w:space="0" w:color="auto"/>
            </w:tcBorders>
          </w:tcPr>
          <w:p w:rsidR="00633394" w:rsidRDefault="00C81D4B"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369709</w:t>
            </w:r>
          </w:p>
        </w:tc>
        <w:tc>
          <w:tcPr>
            <w:tcW w:w="1701" w:type="dxa"/>
            <w:tcBorders>
              <w:top w:val="single" w:sz="6" w:space="0" w:color="auto"/>
              <w:left w:val="single" w:sz="6" w:space="0" w:color="auto"/>
              <w:bottom w:val="single" w:sz="6" w:space="0" w:color="auto"/>
              <w:right w:val="single" w:sz="6" w:space="0" w:color="auto"/>
            </w:tcBorders>
          </w:tcPr>
          <w:p w:rsidR="00633394" w:rsidRDefault="00C81D4B"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783783,08</w:t>
            </w:r>
          </w:p>
        </w:tc>
        <w:tc>
          <w:tcPr>
            <w:tcW w:w="2693"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center"/>
              <w:rPr>
                <w:rFonts w:ascii="Times New Roman" w:hAnsi="Times New Roman" w:cs="Times New Roman"/>
                <w:spacing w:val="10"/>
                <w:sz w:val="24"/>
                <w:szCs w:val="24"/>
              </w:rPr>
            </w:pPr>
          </w:p>
        </w:tc>
      </w:tr>
    </w:tbl>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Прописью: </w:t>
      </w:r>
      <w:r w:rsidR="000F3090">
        <w:rPr>
          <w:rFonts w:ascii="Times New Roman" w:hAnsi="Times New Roman" w:cs="Times New Roman"/>
          <w:spacing w:val="10"/>
          <w:sz w:val="24"/>
          <w:szCs w:val="24"/>
        </w:rPr>
        <w:t>__________________________</w:t>
      </w:r>
      <w:r>
        <w:rPr>
          <w:rFonts w:ascii="Times New Roman" w:hAnsi="Times New Roman" w:cs="Times New Roman"/>
          <w:spacing w:val="10"/>
          <w:sz w:val="24"/>
          <w:szCs w:val="24"/>
        </w:rPr>
        <w:t xml:space="preserve"> рублей </w:t>
      </w:r>
      <w:r w:rsidR="000F3090">
        <w:rPr>
          <w:rFonts w:ascii="Times New Roman" w:hAnsi="Times New Roman" w:cs="Times New Roman"/>
          <w:spacing w:val="10"/>
          <w:sz w:val="24"/>
          <w:szCs w:val="24"/>
        </w:rPr>
        <w:t>_______</w:t>
      </w:r>
      <w:r>
        <w:rPr>
          <w:rFonts w:ascii="Times New Roman" w:hAnsi="Times New Roman" w:cs="Times New Roman"/>
          <w:spacing w:val="10"/>
          <w:sz w:val="24"/>
          <w:szCs w:val="24"/>
        </w:rPr>
        <w:t xml:space="preserve"> копеек.</w:t>
      </w:r>
    </w:p>
    <w:p w:rsidR="00633394" w:rsidRDefault="00633394" w:rsidP="00633394">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tbl>
      <w:tblPr>
        <w:tblW w:w="0" w:type="auto"/>
        <w:tblLayout w:type="fixed"/>
        <w:tblLook w:val="04A0"/>
      </w:tblPr>
      <w:tblGrid>
        <w:gridCol w:w="4672"/>
        <w:gridCol w:w="4672"/>
      </w:tblGrid>
      <w:tr w:rsidR="00633394" w:rsidTr="00156E96">
        <w:tc>
          <w:tcPr>
            <w:tcW w:w="4672" w:type="dxa"/>
          </w:tcPr>
          <w:p w:rsidR="00633394" w:rsidRDefault="00633394"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633394" w:rsidRDefault="00633394" w:rsidP="00156E96">
            <w:pPr>
              <w:jc w:val="both"/>
              <w:rPr>
                <w:rFonts w:ascii="Times New Roman" w:hAnsi="Times New Roman" w:cs="Times New Roman"/>
                <w:spacing w:val="10"/>
                <w:sz w:val="24"/>
                <w:szCs w:val="24"/>
              </w:rPr>
            </w:pPr>
          </w:p>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633394" w:rsidRDefault="00633394"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633394" w:rsidRDefault="00633394" w:rsidP="00156E96">
            <w:pPr>
              <w:jc w:val="both"/>
              <w:rPr>
                <w:rFonts w:ascii="Times New Roman" w:hAnsi="Times New Roman" w:cs="Times New Roman"/>
                <w:spacing w:val="10"/>
                <w:sz w:val="24"/>
                <w:szCs w:val="24"/>
              </w:rPr>
            </w:pPr>
          </w:p>
          <w:p w:rsidR="00633394" w:rsidRDefault="00633394" w:rsidP="00701B60">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633394" w:rsidTr="00156E96">
        <w:tc>
          <w:tcPr>
            <w:tcW w:w="4672" w:type="dxa"/>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633394" w:rsidRDefault="00633394" w:rsidP="00156E96">
            <w:pPr>
              <w:jc w:val="both"/>
              <w:rPr>
                <w:rFonts w:ascii="Times New Roman" w:hAnsi="Times New Roman" w:cs="Times New Roman"/>
                <w:spacing w:val="10"/>
                <w:sz w:val="24"/>
                <w:szCs w:val="24"/>
              </w:rPr>
            </w:pPr>
          </w:p>
        </w:tc>
        <w:tc>
          <w:tcPr>
            <w:tcW w:w="4672" w:type="dxa"/>
          </w:tcPr>
          <w:p w:rsidR="00633394" w:rsidRDefault="00633394" w:rsidP="00701B60">
            <w:pPr>
              <w:pStyle w:val="a9"/>
              <w:spacing w:line="276" w:lineRule="auto"/>
              <w:rPr>
                <w:rFonts w:ascii="Times New Roman" w:hAnsi="Times New Roman" w:cs="Times New Roman"/>
                <w:spacing w:val="10"/>
                <w:sz w:val="24"/>
                <w:szCs w:val="24"/>
              </w:rPr>
            </w:pPr>
          </w:p>
        </w:tc>
      </w:tr>
      <w:tr w:rsidR="00633394" w:rsidTr="00156E96">
        <w:tc>
          <w:tcPr>
            <w:tcW w:w="4672" w:type="dxa"/>
          </w:tcPr>
          <w:p w:rsidR="00633394" w:rsidRDefault="00633394" w:rsidP="00156E96">
            <w:pPr>
              <w:jc w:val="both"/>
              <w:rPr>
                <w:rFonts w:ascii="Times New Roman" w:hAnsi="Times New Roman" w:cs="Times New Roman"/>
                <w:spacing w:val="10"/>
                <w:sz w:val="24"/>
                <w:szCs w:val="24"/>
              </w:rPr>
            </w:pPr>
          </w:p>
        </w:tc>
        <w:tc>
          <w:tcPr>
            <w:tcW w:w="4672" w:type="dxa"/>
          </w:tcPr>
          <w:p w:rsidR="00633394" w:rsidRDefault="00633394" w:rsidP="00156E96">
            <w:pPr>
              <w:jc w:val="both"/>
              <w:rPr>
                <w:rFonts w:ascii="Times New Roman" w:hAnsi="Times New Roman" w:cs="Times New Roman"/>
                <w:spacing w:val="10"/>
                <w:sz w:val="24"/>
                <w:szCs w:val="24"/>
              </w:rPr>
            </w:pPr>
          </w:p>
        </w:tc>
      </w:tr>
    </w:tbl>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2</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w:t>
      </w:r>
      <w:r w:rsidR="00701B60">
        <w:rPr>
          <w:rFonts w:ascii="Times New Roman" w:hAnsi="Times New Roman" w:cs="Times New Roman"/>
          <w:spacing w:val="10"/>
          <w:sz w:val="24"/>
          <w:szCs w:val="24"/>
        </w:rPr>
        <w:t>________</w:t>
      </w:r>
      <w:r w:rsidR="00933C61">
        <w:rPr>
          <w:rFonts w:ascii="Times New Roman" w:hAnsi="Times New Roman" w:cs="Times New Roman"/>
          <w:spacing w:val="10"/>
          <w:sz w:val="24"/>
          <w:szCs w:val="24"/>
        </w:rPr>
        <w:t>2021</w:t>
      </w:r>
      <w:r>
        <w:rPr>
          <w:rFonts w:ascii="Times New Roman" w:hAnsi="Times New Roman" w:cs="Times New Roman"/>
          <w:spacing w:val="10"/>
          <w:sz w:val="24"/>
          <w:szCs w:val="24"/>
        </w:rPr>
        <w:t>г. №</w:t>
      </w:r>
      <w:r w:rsidR="00701B60">
        <w:rPr>
          <w:rFonts w:ascii="Times New Roman" w:hAnsi="Times New Roman" w:cs="Times New Roman"/>
          <w:spacing w:val="10"/>
          <w:sz w:val="24"/>
          <w:szCs w:val="24"/>
        </w:rPr>
        <w:t xml:space="preserve"> ____</w:t>
      </w:r>
      <w:r>
        <w:rPr>
          <w:rFonts w:ascii="Times New Roman" w:hAnsi="Times New Roman" w:cs="Times New Roman"/>
          <w:spacing w:val="10"/>
          <w:sz w:val="24"/>
          <w:szCs w:val="24"/>
        </w:rPr>
        <w:t xml:space="preserve">    </w:t>
      </w:r>
    </w:p>
    <w:p w:rsidR="00633394" w:rsidRDefault="00633394" w:rsidP="00633394">
      <w:pPr>
        <w:jc w:val="both"/>
        <w:rPr>
          <w:rFonts w:ascii="Times New Roman" w:hAnsi="Times New Roman" w:cs="Times New Roman"/>
          <w:spacing w:val="10"/>
          <w:sz w:val="24"/>
          <w:szCs w:val="24"/>
        </w:rPr>
      </w:pPr>
    </w:p>
    <w:p w:rsidR="00633394" w:rsidRDefault="00633394" w:rsidP="00633394">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633394" w:rsidRDefault="00633394" w:rsidP="00633394">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633394" w:rsidRDefault="00633394" w:rsidP="00156E96">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633394" w:rsidTr="00156E96">
        <w:tc>
          <w:tcPr>
            <w:tcW w:w="4395" w:type="dxa"/>
            <w:tcBorders>
              <w:top w:val="single" w:sz="6" w:space="0" w:color="auto"/>
              <w:left w:val="single" w:sz="6" w:space="0" w:color="auto"/>
              <w:bottom w:val="single" w:sz="6" w:space="0" w:color="auto"/>
              <w:right w:val="single" w:sz="6" w:space="0" w:color="auto"/>
            </w:tcBorders>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633394" w:rsidRDefault="00633394" w:rsidP="00156E96">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633394" w:rsidRDefault="0035002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369709</w:t>
            </w:r>
          </w:p>
          <w:p w:rsidR="00633394" w:rsidRDefault="00633394" w:rsidP="00156E96">
            <w:pPr>
              <w:jc w:val="both"/>
              <w:rPr>
                <w:rFonts w:ascii="Times New Roman" w:hAnsi="Times New Roman" w:cs="Times New Roman"/>
                <w:spacing w:val="10"/>
                <w:sz w:val="24"/>
                <w:szCs w:val="24"/>
              </w:rPr>
            </w:pP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633394" w:rsidRDefault="00633394" w:rsidP="00633394">
      <w:pPr>
        <w:pStyle w:val="ab"/>
        <w:ind w:left="0" w:firstLine="0"/>
        <w:jc w:val="both"/>
        <w:rPr>
          <w:rFonts w:ascii="Times New Roman" w:hAnsi="Times New Roman" w:cs="Times New Roman"/>
          <w:spacing w:val="10"/>
        </w:rPr>
      </w:pPr>
    </w:p>
    <w:p w:rsidR="00633394" w:rsidRDefault="00633394" w:rsidP="00633394">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633394" w:rsidTr="00156E96">
        <w:tc>
          <w:tcPr>
            <w:tcW w:w="4672" w:type="dxa"/>
          </w:tcPr>
          <w:p w:rsidR="00633394" w:rsidRDefault="00633394"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633394" w:rsidRDefault="00633394" w:rsidP="00156E96">
            <w:pPr>
              <w:jc w:val="both"/>
              <w:rPr>
                <w:rFonts w:ascii="Times New Roman" w:hAnsi="Times New Roman" w:cs="Times New Roman"/>
                <w:spacing w:val="10"/>
                <w:sz w:val="24"/>
                <w:szCs w:val="24"/>
              </w:rPr>
            </w:pPr>
          </w:p>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633394" w:rsidRDefault="00633394"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633394" w:rsidRDefault="00633394" w:rsidP="00156E96">
            <w:pPr>
              <w:jc w:val="both"/>
              <w:rPr>
                <w:rFonts w:ascii="Times New Roman" w:hAnsi="Times New Roman" w:cs="Times New Roman"/>
                <w:spacing w:val="10"/>
                <w:sz w:val="24"/>
                <w:szCs w:val="24"/>
              </w:rPr>
            </w:pPr>
          </w:p>
          <w:p w:rsidR="00633394" w:rsidRDefault="00633394" w:rsidP="00701B60">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633394" w:rsidTr="00156E96">
        <w:tc>
          <w:tcPr>
            <w:tcW w:w="4672" w:type="dxa"/>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633394" w:rsidRDefault="00633394" w:rsidP="00156E96">
            <w:pPr>
              <w:jc w:val="both"/>
              <w:rPr>
                <w:rFonts w:ascii="Times New Roman" w:hAnsi="Times New Roman" w:cs="Times New Roman"/>
                <w:spacing w:val="10"/>
                <w:sz w:val="24"/>
                <w:szCs w:val="24"/>
              </w:rPr>
            </w:pPr>
          </w:p>
        </w:tc>
        <w:tc>
          <w:tcPr>
            <w:tcW w:w="4672" w:type="dxa"/>
          </w:tcPr>
          <w:p w:rsidR="00633394" w:rsidRDefault="00633394" w:rsidP="00156E96">
            <w:pPr>
              <w:pStyle w:val="a9"/>
              <w:spacing w:line="276" w:lineRule="auto"/>
              <w:rPr>
                <w:rFonts w:ascii="Times New Roman" w:hAnsi="Times New Roman" w:cs="Times New Roman"/>
                <w:spacing w:val="10"/>
                <w:sz w:val="24"/>
                <w:szCs w:val="24"/>
              </w:rPr>
            </w:pPr>
          </w:p>
          <w:p w:rsidR="00633394" w:rsidRDefault="00633394" w:rsidP="00156E96">
            <w:pPr>
              <w:jc w:val="both"/>
              <w:rPr>
                <w:rFonts w:ascii="Times New Roman" w:hAnsi="Times New Roman" w:cs="Times New Roman"/>
                <w:spacing w:val="10"/>
                <w:sz w:val="24"/>
                <w:szCs w:val="24"/>
              </w:rPr>
            </w:pPr>
          </w:p>
        </w:tc>
      </w:tr>
    </w:tbl>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 w:rsidR="00633394" w:rsidRDefault="00633394"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Pr="00563084" w:rsidRDefault="000200E9" w:rsidP="000200E9">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Договор № </w:t>
      </w:r>
    </w:p>
    <w:p w:rsidR="000200E9" w:rsidRDefault="000200E9" w:rsidP="000200E9">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0200E9" w:rsidRDefault="000200E9" w:rsidP="000200E9">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0200E9" w:rsidRDefault="000200E9" w:rsidP="000200E9">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0200E9" w:rsidRPr="00563084" w:rsidRDefault="000200E9" w:rsidP="000200E9">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_________2021</w:t>
      </w:r>
    </w:p>
    <w:p w:rsidR="000200E9" w:rsidRPr="00563084" w:rsidRDefault="000200E9" w:rsidP="000200E9">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0200E9" w:rsidRPr="004A66D0" w:rsidRDefault="000200E9" w:rsidP="00385F10">
      <w:pPr>
        <w:pStyle w:val="ac"/>
        <w:widowControl w:val="0"/>
        <w:numPr>
          <w:ilvl w:val="0"/>
          <w:numId w:val="23"/>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Предмет договора</w:t>
      </w:r>
    </w:p>
    <w:p w:rsidR="000200E9" w:rsidRPr="004A66D0" w:rsidRDefault="000200E9" w:rsidP="00385F10">
      <w:pPr>
        <w:pStyle w:val="ac"/>
        <w:numPr>
          <w:ilvl w:val="1"/>
          <w:numId w:val="23"/>
        </w:numPr>
        <w:shd w:val="clear" w:color="auto" w:fill="FFFFFF"/>
        <w:tabs>
          <w:tab w:val="left" w:pos="709"/>
        </w:tabs>
        <w:spacing w:line="274" w:lineRule="exact"/>
        <w:jc w:val="both"/>
        <w:rPr>
          <w:rFonts w:ascii="Times New Roman" w:hAnsi="Times New Roman" w:cs="Times New Roman"/>
          <w:spacing w:val="10"/>
          <w:sz w:val="24"/>
          <w:szCs w:val="24"/>
        </w:rPr>
      </w:pPr>
      <w:r w:rsidRPr="004A66D0">
        <w:rPr>
          <w:rFonts w:ascii="Times New Roman" w:hAnsi="Times New Roman" w:cs="Times New Roman"/>
          <w:spacing w:val="10"/>
          <w:sz w:val="24"/>
          <w:szCs w:val="24"/>
        </w:rPr>
        <w:t>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061B25" w:rsidRPr="004A66D0">
        <w:rPr>
          <w:rFonts w:ascii="Times New Roman" w:hAnsi="Times New Roman" w:cs="Times New Roman"/>
          <w:spacing w:val="10"/>
          <w:sz w:val="24"/>
          <w:szCs w:val="24"/>
        </w:rPr>
        <w:t xml:space="preserve"> 54:13:025313:446</w:t>
      </w:r>
      <w:r w:rsidRPr="004A66D0">
        <w:rPr>
          <w:rFonts w:ascii="Times New Roman" w:hAnsi="Times New Roman" w:cs="Times New Roman"/>
          <w:spacing w:val="10"/>
          <w:sz w:val="24"/>
          <w:szCs w:val="24"/>
        </w:rPr>
        <w:t>, площадью</w:t>
      </w:r>
      <w:r w:rsidR="00061B25" w:rsidRPr="004A66D0">
        <w:rPr>
          <w:rFonts w:ascii="Times New Roman" w:hAnsi="Times New Roman" w:cs="Times New Roman"/>
          <w:spacing w:val="10"/>
          <w:sz w:val="24"/>
          <w:szCs w:val="24"/>
        </w:rPr>
        <w:t xml:space="preserve"> 1446466</w:t>
      </w:r>
      <w:r w:rsidRPr="004A66D0">
        <w:rPr>
          <w:rFonts w:ascii="Times New Roman" w:hAnsi="Times New Roman" w:cs="Times New Roman"/>
          <w:spacing w:val="10"/>
          <w:sz w:val="24"/>
          <w:szCs w:val="24"/>
        </w:rPr>
        <w:t xml:space="preserve"> кв.м., </w:t>
      </w:r>
      <w:r w:rsidR="00061B25" w:rsidRPr="004A66D0">
        <w:rPr>
          <w:rFonts w:ascii="Times New Roman" w:hAnsi="Times New Roman" w:cs="Times New Roman"/>
          <w:spacing w:val="10"/>
          <w:sz w:val="24"/>
          <w:szCs w:val="24"/>
        </w:rPr>
        <w:t>вид разрешенного использования</w:t>
      </w:r>
      <w:r w:rsidRPr="004A66D0">
        <w:rPr>
          <w:rFonts w:ascii="Times New Roman" w:hAnsi="Times New Roman" w:cs="Times New Roman"/>
          <w:spacing w:val="10"/>
          <w:sz w:val="24"/>
          <w:szCs w:val="24"/>
        </w:rPr>
        <w:t xml:space="preserve">: </w:t>
      </w:r>
      <w:r w:rsidR="00061B25" w:rsidRPr="004A66D0">
        <w:rPr>
          <w:rFonts w:ascii="Times New Roman" w:hAnsi="Times New Roman" w:cs="Times New Roman"/>
          <w:spacing w:val="10"/>
          <w:sz w:val="24"/>
          <w:szCs w:val="24"/>
        </w:rPr>
        <w:t xml:space="preserve">сельскохозяйственное использование, Адрес: </w:t>
      </w:r>
      <w:r w:rsidRPr="004A66D0">
        <w:rPr>
          <w:rFonts w:ascii="Times New Roman" w:hAnsi="Times New Roman" w:cs="Times New Roman"/>
          <w:spacing w:val="10"/>
          <w:sz w:val="24"/>
          <w:szCs w:val="24"/>
        </w:rPr>
        <w:t>Новосибирская</w:t>
      </w:r>
      <w:r w:rsidR="00061B25" w:rsidRPr="004A66D0">
        <w:rPr>
          <w:rFonts w:ascii="Times New Roman" w:hAnsi="Times New Roman" w:cs="Times New Roman"/>
          <w:spacing w:val="10"/>
          <w:sz w:val="24"/>
          <w:szCs w:val="24"/>
        </w:rPr>
        <w:t xml:space="preserve"> область, </w:t>
      </w:r>
      <w:proofErr w:type="spellStart"/>
      <w:r w:rsidRPr="004A66D0">
        <w:rPr>
          <w:rFonts w:ascii="Times New Roman" w:hAnsi="Times New Roman" w:cs="Times New Roman"/>
          <w:spacing w:val="10"/>
          <w:sz w:val="24"/>
          <w:szCs w:val="24"/>
        </w:rPr>
        <w:t>Краснозерский</w:t>
      </w:r>
      <w:proofErr w:type="spellEnd"/>
      <w:r w:rsidR="00061B25" w:rsidRPr="004A66D0">
        <w:rPr>
          <w:rFonts w:ascii="Times New Roman" w:hAnsi="Times New Roman" w:cs="Times New Roman"/>
          <w:spacing w:val="10"/>
          <w:sz w:val="24"/>
          <w:szCs w:val="24"/>
        </w:rPr>
        <w:t xml:space="preserve"> р-н</w:t>
      </w:r>
      <w:r w:rsidRPr="004A66D0">
        <w:rPr>
          <w:rFonts w:ascii="Times New Roman" w:hAnsi="Times New Roman" w:cs="Times New Roman"/>
          <w:spacing w:val="10"/>
          <w:sz w:val="24"/>
          <w:szCs w:val="24"/>
        </w:rPr>
        <w:t>, именуемый в дальнейшем «Участок».</w:t>
      </w:r>
    </w:p>
    <w:p w:rsidR="000200E9" w:rsidRPr="005D334E" w:rsidRDefault="000200E9" w:rsidP="000200E9">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0200E9" w:rsidRPr="005D334E" w:rsidRDefault="000200E9" w:rsidP="000200E9">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0200E9" w:rsidRPr="005D334E" w:rsidRDefault="000200E9" w:rsidP="000200E9">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0200E9" w:rsidRPr="005D334E" w:rsidRDefault="000200E9" w:rsidP="000200E9">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 xml:space="preserve">Беспрепятственного доступа </w:t>
      </w:r>
      <w:proofErr w:type="gramStart"/>
      <w:r w:rsidRPr="00E02235">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E02235">
        <w:rPr>
          <w:rFonts w:ascii="Times New Roman" w:hAnsi="Times New Roman" w:cs="Times New Roman"/>
          <w:spacing w:val="10"/>
          <w:sz w:val="24"/>
          <w:szCs w:val="24"/>
        </w:rPr>
        <w:t xml:space="preserve"> Договора.</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Досрочно расторгнуть договор аренды по решению суда в следующих случаях:</w:t>
      </w:r>
    </w:p>
    <w:p w:rsidR="000200E9" w:rsidRPr="00125EFC" w:rsidRDefault="000200E9" w:rsidP="00125EFC">
      <w:pPr>
        <w:pStyle w:val="ac"/>
        <w:widowControl w:val="0"/>
        <w:numPr>
          <w:ilvl w:val="0"/>
          <w:numId w:val="36"/>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125EFC">
        <w:rPr>
          <w:rFonts w:ascii="Times New Roman" w:hAnsi="Times New Roman" w:cs="Times New Roman"/>
          <w:spacing w:val="10"/>
          <w:sz w:val="24"/>
          <w:szCs w:val="24"/>
        </w:rPr>
        <w:t>использования Арендатором земли не по целевому назначению;</w:t>
      </w:r>
    </w:p>
    <w:p w:rsidR="000200E9" w:rsidRPr="00125EFC" w:rsidRDefault="000200E9" w:rsidP="00125EFC">
      <w:pPr>
        <w:pStyle w:val="ac"/>
        <w:widowControl w:val="0"/>
        <w:numPr>
          <w:ilvl w:val="0"/>
          <w:numId w:val="36"/>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125EFC">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0200E9" w:rsidRPr="00234A5F" w:rsidRDefault="000200E9" w:rsidP="00125EFC">
      <w:pPr>
        <w:widowControl w:val="0"/>
        <w:numPr>
          <w:ilvl w:val="0"/>
          <w:numId w:val="36"/>
        </w:numPr>
        <w:shd w:val="clear" w:color="auto" w:fill="FFFFFF"/>
        <w:tabs>
          <w:tab w:val="left" w:pos="1094"/>
        </w:tabs>
        <w:autoSpaceDE w:val="0"/>
        <w:autoSpaceDN w:val="0"/>
        <w:adjustRightInd w:val="0"/>
        <w:spacing w:before="10" w:after="10" w:line="240" w:lineRule="auto"/>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0200E9" w:rsidRPr="009337CA" w:rsidRDefault="000200E9" w:rsidP="000200E9">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0200E9" w:rsidRPr="005D334E" w:rsidRDefault="000200E9" w:rsidP="000200E9">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0200E9" w:rsidRPr="005D334E" w:rsidRDefault="000200E9" w:rsidP="000200E9">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lastRenderedPageBreak/>
        <w:t>Предупредить Арендатора обо всех известных ему недостатках Участка до заключения настоящего Договора.</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0200E9" w:rsidRPr="005D334E" w:rsidRDefault="000200E9" w:rsidP="000200E9">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Проводить работы по улучшению плодородия земель.</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0200E9" w:rsidRPr="005D334E" w:rsidRDefault="000200E9"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сдавать арендованный Участок в субаренду;</w:t>
      </w:r>
    </w:p>
    <w:p w:rsidR="000200E9" w:rsidRPr="005D334E" w:rsidRDefault="000200E9"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0200E9" w:rsidRPr="005D334E" w:rsidRDefault="000200E9" w:rsidP="000200E9">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0200E9" w:rsidRPr="00187ED0" w:rsidRDefault="00187ED0"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 xml:space="preserve"> </w:t>
      </w:r>
      <w:r w:rsidR="000200E9" w:rsidRPr="00187ED0">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0200E9" w:rsidRPr="00187ED0">
        <w:rPr>
          <w:rFonts w:ascii="Times New Roman" w:hAnsi="Times New Roman" w:cs="Times New Roman"/>
          <w:spacing w:val="10"/>
          <w:sz w:val="24"/>
          <w:szCs w:val="24"/>
        </w:rPr>
        <w:t>контроля за</w:t>
      </w:r>
      <w:proofErr w:type="gramEnd"/>
      <w:r w:rsidR="000200E9" w:rsidRPr="00187ED0">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0200E9" w:rsidRPr="005D334E" w:rsidRDefault="000200E9" w:rsidP="000200E9">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0200E9" w:rsidRPr="004A66D0" w:rsidRDefault="000200E9" w:rsidP="004A66D0">
      <w:pPr>
        <w:pStyle w:val="ac"/>
        <w:widowControl w:val="0"/>
        <w:numPr>
          <w:ilvl w:val="2"/>
          <w:numId w:val="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Арендная плата</w:t>
      </w:r>
    </w:p>
    <w:p w:rsidR="000200E9" w:rsidRPr="005D334E" w:rsidRDefault="000200E9" w:rsidP="000200E9">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sidR="00117FB5">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00117FB5">
        <w:rPr>
          <w:rFonts w:ascii="Times New Roman" w:hAnsi="Times New Roman" w:cs="Times New Roman"/>
          <w:spacing w:val="10"/>
          <w:sz w:val="24"/>
          <w:szCs w:val="24"/>
        </w:rPr>
        <w:t xml:space="preserve"> </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0200E9" w:rsidRPr="005D334E" w:rsidRDefault="000200E9" w:rsidP="000200E9">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протокол № __ от ____________ 2021</w:t>
      </w:r>
      <w:r w:rsidRPr="005D334E">
        <w:rPr>
          <w:rFonts w:ascii="Times New Roman" w:hAnsi="Times New Roman" w:cs="Times New Roman"/>
          <w:sz w:val="24"/>
          <w:szCs w:val="24"/>
        </w:rPr>
        <w:t xml:space="preserve"> года.</w:t>
      </w:r>
    </w:p>
    <w:p w:rsidR="000200E9" w:rsidRPr="005D334E" w:rsidRDefault="000200E9" w:rsidP="000200E9">
      <w:pPr>
        <w:spacing w:before="10" w:after="10" w:line="240" w:lineRule="auto"/>
        <w:rPr>
          <w:rFonts w:ascii="Times New Roman" w:hAnsi="Times New Roman" w:cs="Times New Roman"/>
          <w:sz w:val="24"/>
          <w:szCs w:val="24"/>
        </w:rPr>
      </w:pPr>
      <w:r w:rsidRPr="005D334E">
        <w:rPr>
          <w:rFonts w:ascii="Times New Roman" w:hAnsi="Times New Roman" w:cs="Times New Roman"/>
          <w:spacing w:val="10"/>
          <w:sz w:val="24"/>
          <w:szCs w:val="24"/>
        </w:rPr>
        <w:lastRenderedPageBreak/>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061B25">
        <w:rPr>
          <w:rFonts w:ascii="Times New Roman" w:hAnsi="Times New Roman" w:cs="Times New Roman"/>
          <w:spacing w:val="10"/>
          <w:sz w:val="24"/>
          <w:szCs w:val="24"/>
        </w:rPr>
        <w:t>428</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0200E9" w:rsidRPr="005D334E" w:rsidRDefault="000200E9" w:rsidP="000200E9">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0200E9" w:rsidRPr="004A66D0" w:rsidRDefault="000200E9" w:rsidP="004A66D0">
      <w:pPr>
        <w:pStyle w:val="ac"/>
        <w:widowControl w:val="0"/>
        <w:numPr>
          <w:ilvl w:val="2"/>
          <w:numId w:val="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Ответственность сторон</w:t>
      </w:r>
    </w:p>
    <w:p w:rsidR="000200E9" w:rsidRDefault="00187ED0" w:rsidP="00187ED0">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5.1. </w:t>
      </w:r>
      <w:r w:rsidR="000200E9"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0200E9" w:rsidRPr="00C676BD" w:rsidRDefault="00187ED0" w:rsidP="00187ED0">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5.2. </w:t>
      </w:r>
      <w:r w:rsidR="000200E9"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0200E9">
        <w:rPr>
          <w:rFonts w:ascii="Times New Roman" w:hAnsi="Times New Roman" w:cs="Times New Roman"/>
          <w:sz w:val="24"/>
          <w:szCs w:val="24"/>
        </w:rPr>
        <w:t>сляется на счет, указанный в п.4.3</w:t>
      </w:r>
      <w:r w:rsidR="000200E9" w:rsidRPr="00C676BD">
        <w:rPr>
          <w:rFonts w:ascii="Times New Roman" w:hAnsi="Times New Roman" w:cs="Times New Roman"/>
          <w:sz w:val="24"/>
          <w:szCs w:val="24"/>
        </w:rPr>
        <w:t>. настоящего договора.</w:t>
      </w:r>
    </w:p>
    <w:p w:rsidR="000200E9" w:rsidRPr="00187ED0" w:rsidRDefault="00187ED0" w:rsidP="00187ED0">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5.3. </w:t>
      </w:r>
      <w:r w:rsidR="000200E9" w:rsidRPr="00187ED0">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0200E9" w:rsidRPr="00187ED0">
        <w:rPr>
          <w:rFonts w:ascii="Times New Roman" w:hAnsi="Times New Roman" w:cs="Times New Roman"/>
          <w:sz w:val="24"/>
          <w:szCs w:val="24"/>
        </w:rPr>
        <w:t>в</w:t>
      </w:r>
      <w:proofErr w:type="gramEnd"/>
      <w:r w:rsidR="000200E9" w:rsidRPr="00187ED0">
        <w:rPr>
          <w:rFonts w:ascii="Times New Roman" w:hAnsi="Times New Roman" w:cs="Times New Roman"/>
          <w:sz w:val="24"/>
          <w:szCs w:val="24"/>
        </w:rPr>
        <w:t xml:space="preserve"> </w:t>
      </w:r>
    </w:p>
    <w:p w:rsidR="000200E9" w:rsidRDefault="000200E9" w:rsidP="00187ED0">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0200E9" w:rsidRPr="00C676BD" w:rsidRDefault="000200E9" w:rsidP="00187ED0">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0200E9" w:rsidRPr="005D334E" w:rsidRDefault="000200E9" w:rsidP="000200E9">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0200E9" w:rsidRPr="005D334E" w:rsidRDefault="000200E9" w:rsidP="000200E9">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0200E9" w:rsidRPr="006D11B7" w:rsidRDefault="000200E9" w:rsidP="00385F10">
      <w:pPr>
        <w:pStyle w:val="ac"/>
        <w:widowControl w:val="0"/>
        <w:numPr>
          <w:ilvl w:val="1"/>
          <w:numId w:val="3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0200E9" w:rsidRPr="006D11B7" w:rsidRDefault="000200E9" w:rsidP="00385F10">
      <w:pPr>
        <w:pStyle w:val="ac"/>
        <w:widowControl w:val="0"/>
        <w:numPr>
          <w:ilvl w:val="1"/>
          <w:numId w:val="3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0200E9" w:rsidRPr="006D11B7" w:rsidRDefault="000200E9" w:rsidP="00385F10">
      <w:pPr>
        <w:pStyle w:val="ac"/>
        <w:widowControl w:val="0"/>
        <w:numPr>
          <w:ilvl w:val="0"/>
          <w:numId w:val="3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6D11B7">
        <w:rPr>
          <w:rFonts w:ascii="Times New Roman" w:hAnsi="Times New Roman" w:cs="Times New Roman"/>
          <w:b/>
          <w:spacing w:val="10"/>
          <w:sz w:val="24"/>
          <w:szCs w:val="24"/>
        </w:rPr>
        <w:t>Разрешение споров</w:t>
      </w:r>
    </w:p>
    <w:p w:rsidR="000200E9" w:rsidRPr="006D11B7" w:rsidRDefault="000200E9" w:rsidP="00385F10">
      <w:pPr>
        <w:pStyle w:val="ac"/>
        <w:widowControl w:val="0"/>
        <w:numPr>
          <w:ilvl w:val="1"/>
          <w:numId w:val="2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0200E9" w:rsidRPr="006D11B7" w:rsidRDefault="000200E9" w:rsidP="00385F10">
      <w:pPr>
        <w:pStyle w:val="ac"/>
        <w:widowControl w:val="0"/>
        <w:numPr>
          <w:ilvl w:val="1"/>
          <w:numId w:val="2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0200E9" w:rsidRPr="004A66D0" w:rsidRDefault="000200E9" w:rsidP="00385F10">
      <w:pPr>
        <w:pStyle w:val="ac"/>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Заключительные положения</w:t>
      </w:r>
    </w:p>
    <w:p w:rsidR="000200E9" w:rsidRPr="006D11B7" w:rsidRDefault="000200E9" w:rsidP="00385F10">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0200E9" w:rsidRPr="006D11B7" w:rsidRDefault="000200E9" w:rsidP="00385F10">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0200E9" w:rsidRPr="005D334E" w:rsidRDefault="000200E9" w:rsidP="00385F10">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0200E9" w:rsidRPr="005D334E" w:rsidRDefault="000200E9" w:rsidP="000200E9">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9.1. Приложение 1: Расчет размера арендной платы - 1 лист</w:t>
      </w:r>
    </w:p>
    <w:p w:rsidR="000200E9" w:rsidRPr="005D334E" w:rsidRDefault="000200E9" w:rsidP="000200E9">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lastRenderedPageBreak/>
        <w:t>9.2. Приложение 2: Описание земельного участка - 1 лист</w:t>
      </w:r>
    </w:p>
    <w:p w:rsidR="000200E9" w:rsidRPr="005D334E" w:rsidRDefault="000200E9" w:rsidP="00385F10">
      <w:pPr>
        <w:widowControl w:val="0"/>
        <w:numPr>
          <w:ilvl w:val="0"/>
          <w:numId w:val="20"/>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Реквизиты сторон</w:t>
      </w:r>
    </w:p>
    <w:p w:rsidR="000200E9" w:rsidRDefault="000200E9" w:rsidP="000200E9">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0200E9" w:rsidRDefault="000200E9" w:rsidP="000200E9">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0200E9" w:rsidRDefault="000200E9" w:rsidP="000200E9">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0200E9" w:rsidRDefault="000200E9" w:rsidP="000200E9">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0200E9" w:rsidRDefault="000200E9" w:rsidP="000200E9">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0200E9" w:rsidRDefault="000200E9" w:rsidP="000200E9">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0200E9" w:rsidRDefault="000200E9" w:rsidP="000200E9">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0200E9" w:rsidRDefault="000200E9" w:rsidP="000200E9">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0200E9" w:rsidRDefault="000200E9" w:rsidP="000200E9">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0200E9" w:rsidRDefault="000200E9" w:rsidP="000200E9">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0200E9" w:rsidRDefault="000200E9" w:rsidP="000200E9">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0200E9" w:rsidRDefault="000200E9" w:rsidP="000200E9">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0200E9" w:rsidRDefault="000200E9" w:rsidP="000200E9">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0200E9" w:rsidRDefault="000200E9" w:rsidP="000200E9">
      <w:pPr>
        <w:jc w:val="both"/>
        <w:rPr>
          <w:rFonts w:ascii="Times New Roman" w:hAnsi="Times New Roman" w:cs="Times New Roman"/>
          <w:spacing w:val="10"/>
          <w:sz w:val="24"/>
          <w:szCs w:val="24"/>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6D11B7" w:rsidRDefault="006D11B7"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_______2021г. № __    </w:t>
      </w: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center"/>
        <w:rPr>
          <w:rFonts w:ascii="Times New Roman" w:hAnsi="Times New Roman" w:cs="Times New Roman"/>
          <w:spacing w:val="10"/>
          <w:sz w:val="24"/>
          <w:szCs w:val="24"/>
        </w:rPr>
      </w:pPr>
      <w:r>
        <w:rPr>
          <w:rFonts w:ascii="Times New Roman" w:hAnsi="Times New Roman" w:cs="Times New Roman"/>
          <w:spacing w:val="10"/>
          <w:sz w:val="24"/>
          <w:szCs w:val="24"/>
        </w:rPr>
        <w:t>РАСЧЕТ РАЗМЕРА АРЕНДНОЙ  ПЛАТЫ</w:t>
      </w:r>
    </w:p>
    <w:p w:rsidR="000200E9" w:rsidRDefault="000200E9" w:rsidP="000200E9">
      <w:pPr>
        <w:jc w:val="both"/>
        <w:rPr>
          <w:rFonts w:ascii="Times New Roman" w:hAnsi="Times New Roman" w:cs="Times New Roman"/>
          <w:spacing w:val="10"/>
          <w:sz w:val="24"/>
          <w:szCs w:val="24"/>
        </w:rPr>
      </w:pPr>
    </w:p>
    <w:tbl>
      <w:tblPr>
        <w:tblW w:w="8647" w:type="dxa"/>
        <w:tblInd w:w="70" w:type="dxa"/>
        <w:tblLayout w:type="fixed"/>
        <w:tblCellMar>
          <w:left w:w="70" w:type="dxa"/>
          <w:right w:w="70" w:type="dxa"/>
        </w:tblCellMar>
        <w:tblLook w:val="04A0"/>
      </w:tblPr>
      <w:tblGrid>
        <w:gridCol w:w="2410"/>
        <w:gridCol w:w="1843"/>
        <w:gridCol w:w="1701"/>
        <w:gridCol w:w="2693"/>
      </w:tblGrid>
      <w:tr w:rsidR="000200E9" w:rsidTr="00156E96">
        <w:trPr>
          <w:trHeight w:val="1588"/>
        </w:trPr>
        <w:tc>
          <w:tcPr>
            <w:tcW w:w="2410"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Кадастровый номер земельного участка  </w:t>
            </w:r>
            <w:r>
              <w:rPr>
                <w:rFonts w:ascii="Times New Roman" w:hAnsi="Times New Roman" w:cs="Times New Roman"/>
                <w:spacing w:val="10"/>
                <w:sz w:val="24"/>
                <w:szCs w:val="24"/>
              </w:rPr>
              <w:br/>
            </w:r>
          </w:p>
        </w:tc>
        <w:tc>
          <w:tcPr>
            <w:tcW w:w="1843" w:type="dxa"/>
            <w:tcBorders>
              <w:top w:val="single" w:sz="6" w:space="0" w:color="auto"/>
              <w:left w:val="single" w:sz="6" w:space="0" w:color="auto"/>
              <w:bottom w:val="single" w:sz="6" w:space="0" w:color="auto"/>
              <w:right w:val="single" w:sz="6" w:space="0" w:color="auto"/>
            </w:tcBorders>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Площадь земельного участка, кв.м.  </w:t>
            </w:r>
            <w:r>
              <w:rPr>
                <w:rFonts w:ascii="Times New Roman" w:hAnsi="Times New Roman" w:cs="Times New Roman"/>
                <w:spacing w:val="10"/>
                <w:sz w:val="24"/>
                <w:szCs w:val="24"/>
              </w:rPr>
              <w:br/>
            </w:r>
          </w:p>
        </w:tc>
        <w:tc>
          <w:tcPr>
            <w:tcW w:w="1701" w:type="dxa"/>
            <w:tcBorders>
              <w:top w:val="single" w:sz="6" w:space="0" w:color="auto"/>
              <w:left w:val="single" w:sz="6" w:space="0" w:color="auto"/>
              <w:bottom w:val="single" w:sz="6" w:space="0" w:color="auto"/>
              <w:right w:val="single" w:sz="6" w:space="0" w:color="auto"/>
            </w:tcBorders>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Кадастровая стоимость земельного участка, руб.</w:t>
            </w:r>
          </w:p>
        </w:tc>
        <w:tc>
          <w:tcPr>
            <w:tcW w:w="2693"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Цена за аренду земельного участка, руб.</w:t>
            </w:r>
          </w:p>
        </w:tc>
      </w:tr>
      <w:tr w:rsidR="000200E9" w:rsidTr="00156E96">
        <w:trPr>
          <w:trHeight w:val="240"/>
        </w:trPr>
        <w:tc>
          <w:tcPr>
            <w:tcW w:w="2410"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54:13:025</w:t>
            </w:r>
            <w:r w:rsidR="00061B25">
              <w:rPr>
                <w:rFonts w:ascii="Times New Roman" w:hAnsi="Times New Roman" w:cs="Times New Roman"/>
                <w:spacing w:val="10"/>
                <w:sz w:val="24"/>
                <w:szCs w:val="24"/>
              </w:rPr>
              <w:t>313</w:t>
            </w:r>
            <w:r>
              <w:rPr>
                <w:rFonts w:ascii="Times New Roman" w:hAnsi="Times New Roman" w:cs="Times New Roman"/>
                <w:spacing w:val="10"/>
                <w:sz w:val="24"/>
                <w:szCs w:val="24"/>
              </w:rPr>
              <w:t>:</w:t>
            </w:r>
            <w:r w:rsidR="00061B25">
              <w:rPr>
                <w:rFonts w:ascii="Times New Roman" w:hAnsi="Times New Roman" w:cs="Times New Roman"/>
                <w:spacing w:val="10"/>
                <w:sz w:val="24"/>
                <w:szCs w:val="24"/>
              </w:rPr>
              <w:t>446</w:t>
            </w:r>
          </w:p>
        </w:tc>
        <w:tc>
          <w:tcPr>
            <w:tcW w:w="1843" w:type="dxa"/>
            <w:tcBorders>
              <w:top w:val="single" w:sz="6" w:space="0" w:color="auto"/>
              <w:left w:val="single" w:sz="6" w:space="0" w:color="auto"/>
              <w:bottom w:val="single" w:sz="6" w:space="0" w:color="auto"/>
              <w:right w:val="single" w:sz="6" w:space="0" w:color="auto"/>
            </w:tcBorders>
          </w:tcPr>
          <w:p w:rsidR="000200E9" w:rsidRDefault="00061B25"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1446466</w:t>
            </w:r>
          </w:p>
        </w:tc>
        <w:tc>
          <w:tcPr>
            <w:tcW w:w="1701" w:type="dxa"/>
            <w:tcBorders>
              <w:top w:val="single" w:sz="6" w:space="0" w:color="auto"/>
              <w:left w:val="single" w:sz="6" w:space="0" w:color="auto"/>
              <w:bottom w:val="single" w:sz="6" w:space="0" w:color="auto"/>
              <w:right w:val="single" w:sz="6" w:space="0" w:color="auto"/>
            </w:tcBorders>
          </w:tcPr>
          <w:p w:rsidR="000200E9" w:rsidRDefault="00061B25"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1837011,82</w:t>
            </w:r>
          </w:p>
        </w:tc>
        <w:tc>
          <w:tcPr>
            <w:tcW w:w="2693"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center"/>
              <w:rPr>
                <w:rFonts w:ascii="Times New Roman" w:hAnsi="Times New Roman" w:cs="Times New Roman"/>
                <w:spacing w:val="10"/>
                <w:sz w:val="24"/>
                <w:szCs w:val="24"/>
              </w:rPr>
            </w:pPr>
          </w:p>
        </w:tc>
      </w:tr>
    </w:tbl>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 рублей _______ копеек.</w:t>
      </w:r>
    </w:p>
    <w:p w:rsidR="000200E9" w:rsidRDefault="000200E9" w:rsidP="000200E9">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tbl>
      <w:tblPr>
        <w:tblW w:w="0" w:type="auto"/>
        <w:tblLayout w:type="fixed"/>
        <w:tblLook w:val="04A0"/>
      </w:tblPr>
      <w:tblGrid>
        <w:gridCol w:w="4672"/>
        <w:gridCol w:w="4672"/>
      </w:tblGrid>
      <w:tr w:rsidR="000200E9" w:rsidTr="00156E96">
        <w:tc>
          <w:tcPr>
            <w:tcW w:w="4672" w:type="dxa"/>
          </w:tcPr>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0200E9" w:rsidRDefault="000200E9" w:rsidP="00156E96">
            <w:pPr>
              <w:jc w:val="both"/>
              <w:rPr>
                <w:rFonts w:ascii="Times New Roman" w:hAnsi="Times New Roman" w:cs="Times New Roman"/>
                <w:spacing w:val="10"/>
                <w:sz w:val="24"/>
                <w:szCs w:val="24"/>
              </w:rPr>
            </w:pPr>
          </w:p>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0200E9" w:rsidRDefault="000200E9" w:rsidP="00156E96">
            <w:pPr>
              <w:jc w:val="both"/>
              <w:rPr>
                <w:rFonts w:ascii="Times New Roman" w:hAnsi="Times New Roman" w:cs="Times New Roman"/>
                <w:spacing w:val="10"/>
                <w:sz w:val="24"/>
                <w:szCs w:val="24"/>
              </w:rPr>
            </w:pPr>
          </w:p>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0200E9" w:rsidTr="00156E96">
        <w:tc>
          <w:tcPr>
            <w:tcW w:w="4672" w:type="dxa"/>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0200E9" w:rsidRDefault="000200E9" w:rsidP="00156E96">
            <w:pPr>
              <w:jc w:val="both"/>
              <w:rPr>
                <w:rFonts w:ascii="Times New Roman" w:hAnsi="Times New Roman" w:cs="Times New Roman"/>
                <w:spacing w:val="10"/>
                <w:sz w:val="24"/>
                <w:szCs w:val="24"/>
              </w:rPr>
            </w:pPr>
          </w:p>
        </w:tc>
        <w:tc>
          <w:tcPr>
            <w:tcW w:w="4672" w:type="dxa"/>
          </w:tcPr>
          <w:p w:rsidR="000200E9" w:rsidRDefault="000200E9" w:rsidP="00156E96">
            <w:pPr>
              <w:pStyle w:val="a9"/>
              <w:spacing w:line="276" w:lineRule="auto"/>
              <w:rPr>
                <w:rFonts w:ascii="Times New Roman" w:hAnsi="Times New Roman" w:cs="Times New Roman"/>
                <w:spacing w:val="10"/>
                <w:sz w:val="24"/>
                <w:szCs w:val="24"/>
              </w:rPr>
            </w:pPr>
          </w:p>
        </w:tc>
      </w:tr>
      <w:tr w:rsidR="000200E9" w:rsidTr="00156E96">
        <w:tc>
          <w:tcPr>
            <w:tcW w:w="4672" w:type="dxa"/>
          </w:tcPr>
          <w:p w:rsidR="000200E9" w:rsidRDefault="000200E9" w:rsidP="00156E96">
            <w:pPr>
              <w:jc w:val="both"/>
              <w:rPr>
                <w:rFonts w:ascii="Times New Roman" w:hAnsi="Times New Roman" w:cs="Times New Roman"/>
                <w:spacing w:val="10"/>
                <w:sz w:val="24"/>
                <w:szCs w:val="24"/>
              </w:rPr>
            </w:pPr>
          </w:p>
        </w:tc>
        <w:tc>
          <w:tcPr>
            <w:tcW w:w="4672" w:type="dxa"/>
          </w:tcPr>
          <w:p w:rsidR="000200E9" w:rsidRDefault="000200E9" w:rsidP="00156E96">
            <w:pPr>
              <w:jc w:val="both"/>
              <w:rPr>
                <w:rFonts w:ascii="Times New Roman" w:hAnsi="Times New Roman" w:cs="Times New Roman"/>
                <w:spacing w:val="10"/>
                <w:sz w:val="24"/>
                <w:szCs w:val="24"/>
              </w:rPr>
            </w:pPr>
          </w:p>
        </w:tc>
      </w:tr>
    </w:tbl>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2</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w:t>
      </w:r>
      <w:r w:rsidR="00933C61">
        <w:rPr>
          <w:rFonts w:ascii="Times New Roman" w:hAnsi="Times New Roman" w:cs="Times New Roman"/>
          <w:spacing w:val="10"/>
          <w:sz w:val="24"/>
          <w:szCs w:val="24"/>
        </w:rPr>
        <w:t>2021</w:t>
      </w:r>
      <w:r>
        <w:rPr>
          <w:rFonts w:ascii="Times New Roman" w:hAnsi="Times New Roman" w:cs="Times New Roman"/>
          <w:spacing w:val="10"/>
          <w:sz w:val="24"/>
          <w:szCs w:val="24"/>
        </w:rPr>
        <w:t xml:space="preserve">г. № ____    </w:t>
      </w:r>
    </w:p>
    <w:p w:rsidR="000200E9" w:rsidRDefault="000200E9" w:rsidP="000200E9">
      <w:pPr>
        <w:jc w:val="both"/>
        <w:rPr>
          <w:rFonts w:ascii="Times New Roman" w:hAnsi="Times New Roman" w:cs="Times New Roman"/>
          <w:spacing w:val="10"/>
          <w:sz w:val="24"/>
          <w:szCs w:val="24"/>
        </w:rPr>
      </w:pPr>
    </w:p>
    <w:p w:rsidR="000200E9" w:rsidRDefault="000200E9" w:rsidP="000200E9">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0200E9" w:rsidRDefault="000200E9" w:rsidP="000200E9">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0200E9" w:rsidRDefault="000200E9" w:rsidP="00156E96">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0200E9" w:rsidTr="00156E96">
        <w:tc>
          <w:tcPr>
            <w:tcW w:w="4395" w:type="dxa"/>
            <w:tcBorders>
              <w:top w:val="single" w:sz="6" w:space="0" w:color="auto"/>
              <w:left w:val="single" w:sz="6" w:space="0" w:color="auto"/>
              <w:bottom w:val="single" w:sz="6" w:space="0" w:color="auto"/>
              <w:right w:val="single" w:sz="6" w:space="0" w:color="auto"/>
            </w:tcBorders>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0200E9" w:rsidRDefault="000200E9" w:rsidP="00156E96">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0200E9" w:rsidRDefault="00356C8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1446466</w:t>
            </w:r>
          </w:p>
          <w:p w:rsidR="000200E9" w:rsidRDefault="000200E9" w:rsidP="00156E96">
            <w:pPr>
              <w:jc w:val="both"/>
              <w:rPr>
                <w:rFonts w:ascii="Times New Roman" w:hAnsi="Times New Roman" w:cs="Times New Roman"/>
                <w:spacing w:val="10"/>
                <w:sz w:val="24"/>
                <w:szCs w:val="24"/>
              </w:rPr>
            </w:pP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0200E9" w:rsidRDefault="000200E9" w:rsidP="000200E9">
      <w:pPr>
        <w:pStyle w:val="ab"/>
        <w:ind w:left="0" w:firstLine="0"/>
        <w:jc w:val="both"/>
        <w:rPr>
          <w:rFonts w:ascii="Times New Roman" w:hAnsi="Times New Roman" w:cs="Times New Roman"/>
          <w:spacing w:val="10"/>
        </w:rPr>
      </w:pPr>
    </w:p>
    <w:p w:rsidR="000200E9" w:rsidRDefault="000200E9" w:rsidP="000200E9">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0200E9" w:rsidTr="00156E96">
        <w:tc>
          <w:tcPr>
            <w:tcW w:w="4672" w:type="dxa"/>
          </w:tcPr>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0200E9" w:rsidRDefault="000200E9" w:rsidP="00156E96">
            <w:pPr>
              <w:jc w:val="both"/>
              <w:rPr>
                <w:rFonts w:ascii="Times New Roman" w:hAnsi="Times New Roman" w:cs="Times New Roman"/>
                <w:spacing w:val="10"/>
                <w:sz w:val="24"/>
                <w:szCs w:val="24"/>
              </w:rPr>
            </w:pPr>
          </w:p>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0200E9" w:rsidRDefault="000200E9" w:rsidP="00156E96">
            <w:pPr>
              <w:jc w:val="both"/>
              <w:rPr>
                <w:rFonts w:ascii="Times New Roman" w:hAnsi="Times New Roman" w:cs="Times New Roman"/>
                <w:spacing w:val="10"/>
                <w:sz w:val="24"/>
                <w:szCs w:val="24"/>
              </w:rPr>
            </w:pPr>
          </w:p>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0200E9" w:rsidTr="00156E96">
        <w:tc>
          <w:tcPr>
            <w:tcW w:w="4672" w:type="dxa"/>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0200E9" w:rsidRDefault="000200E9" w:rsidP="00156E96">
            <w:pPr>
              <w:jc w:val="both"/>
              <w:rPr>
                <w:rFonts w:ascii="Times New Roman" w:hAnsi="Times New Roman" w:cs="Times New Roman"/>
                <w:spacing w:val="10"/>
                <w:sz w:val="24"/>
                <w:szCs w:val="24"/>
              </w:rPr>
            </w:pPr>
          </w:p>
        </w:tc>
        <w:tc>
          <w:tcPr>
            <w:tcW w:w="4672" w:type="dxa"/>
          </w:tcPr>
          <w:p w:rsidR="000200E9" w:rsidRDefault="000200E9" w:rsidP="00156E96">
            <w:pPr>
              <w:pStyle w:val="a9"/>
              <w:spacing w:line="276" w:lineRule="auto"/>
              <w:rPr>
                <w:rFonts w:ascii="Times New Roman" w:hAnsi="Times New Roman" w:cs="Times New Roman"/>
                <w:spacing w:val="10"/>
                <w:sz w:val="24"/>
                <w:szCs w:val="24"/>
              </w:rPr>
            </w:pPr>
          </w:p>
          <w:p w:rsidR="000200E9" w:rsidRDefault="000200E9" w:rsidP="00156E96">
            <w:pPr>
              <w:jc w:val="both"/>
              <w:rPr>
                <w:rFonts w:ascii="Times New Roman" w:hAnsi="Times New Roman" w:cs="Times New Roman"/>
                <w:spacing w:val="10"/>
                <w:sz w:val="24"/>
                <w:szCs w:val="24"/>
              </w:rPr>
            </w:pPr>
          </w:p>
        </w:tc>
      </w:tr>
    </w:tbl>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Pr="00563084" w:rsidRDefault="00496D6D" w:rsidP="00496D6D">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Договор № </w:t>
      </w:r>
    </w:p>
    <w:p w:rsidR="00496D6D" w:rsidRDefault="00496D6D" w:rsidP="00496D6D">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496D6D" w:rsidRDefault="00496D6D" w:rsidP="00496D6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496D6D" w:rsidRDefault="00496D6D" w:rsidP="00496D6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496D6D" w:rsidRPr="00563084" w:rsidRDefault="00496D6D" w:rsidP="00496D6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_________2021</w:t>
      </w:r>
    </w:p>
    <w:p w:rsidR="00496D6D" w:rsidRPr="00563084" w:rsidRDefault="00496D6D" w:rsidP="00496D6D">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496D6D" w:rsidRPr="00E831ED" w:rsidRDefault="00496D6D" w:rsidP="00E831ED">
      <w:pPr>
        <w:pStyle w:val="ac"/>
        <w:widowControl w:val="0"/>
        <w:numPr>
          <w:ilvl w:val="0"/>
          <w:numId w:val="35"/>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E831ED">
        <w:rPr>
          <w:rFonts w:ascii="Times New Roman" w:hAnsi="Times New Roman" w:cs="Times New Roman"/>
          <w:b/>
          <w:spacing w:val="10"/>
          <w:sz w:val="24"/>
          <w:szCs w:val="24"/>
        </w:rPr>
        <w:t>Предмет договора</w:t>
      </w:r>
    </w:p>
    <w:p w:rsidR="00496D6D" w:rsidRPr="00E02235" w:rsidRDefault="00496D6D" w:rsidP="00385F10">
      <w:pPr>
        <w:pStyle w:val="ac"/>
        <w:numPr>
          <w:ilvl w:val="1"/>
          <w:numId w:val="24"/>
        </w:numPr>
        <w:shd w:val="clear" w:color="auto" w:fill="FFFFFF"/>
        <w:tabs>
          <w:tab w:val="left" w:pos="709"/>
        </w:tabs>
        <w:spacing w:line="274" w:lineRule="exact"/>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 54:13:0253</w:t>
      </w:r>
      <w:r w:rsidR="003C4B7D" w:rsidRPr="00E02235">
        <w:rPr>
          <w:rFonts w:ascii="Times New Roman" w:hAnsi="Times New Roman" w:cs="Times New Roman"/>
          <w:spacing w:val="10"/>
          <w:sz w:val="24"/>
          <w:szCs w:val="24"/>
        </w:rPr>
        <w:t>08:2022</w:t>
      </w:r>
      <w:r w:rsidRPr="00E02235">
        <w:rPr>
          <w:rFonts w:ascii="Times New Roman" w:hAnsi="Times New Roman" w:cs="Times New Roman"/>
          <w:spacing w:val="10"/>
          <w:sz w:val="24"/>
          <w:szCs w:val="24"/>
        </w:rPr>
        <w:t>, площадью</w:t>
      </w:r>
      <w:r w:rsidR="003C4B7D" w:rsidRPr="00E02235">
        <w:rPr>
          <w:rFonts w:ascii="Times New Roman" w:hAnsi="Times New Roman" w:cs="Times New Roman"/>
          <w:spacing w:val="10"/>
          <w:sz w:val="24"/>
          <w:szCs w:val="24"/>
        </w:rPr>
        <w:t xml:space="preserve"> 837254</w:t>
      </w:r>
      <w:r w:rsidRPr="00E02235">
        <w:rPr>
          <w:rFonts w:ascii="Times New Roman" w:hAnsi="Times New Roman" w:cs="Times New Roman"/>
          <w:spacing w:val="10"/>
          <w:sz w:val="24"/>
          <w:szCs w:val="24"/>
        </w:rPr>
        <w:t xml:space="preserve"> кв.м., </w:t>
      </w:r>
      <w:r w:rsidR="003C4B7D" w:rsidRPr="00E02235">
        <w:rPr>
          <w:rFonts w:ascii="Times New Roman" w:hAnsi="Times New Roman" w:cs="Times New Roman"/>
          <w:spacing w:val="10"/>
          <w:sz w:val="24"/>
          <w:szCs w:val="24"/>
        </w:rPr>
        <w:t>вид разрешенного</w:t>
      </w:r>
      <w:r w:rsidRPr="00E02235">
        <w:rPr>
          <w:rFonts w:ascii="Times New Roman" w:hAnsi="Times New Roman" w:cs="Times New Roman"/>
          <w:spacing w:val="10"/>
          <w:sz w:val="24"/>
          <w:szCs w:val="24"/>
        </w:rPr>
        <w:t xml:space="preserve"> исп</w:t>
      </w:r>
      <w:r w:rsidR="003C4B7D" w:rsidRPr="00E02235">
        <w:rPr>
          <w:rFonts w:ascii="Times New Roman" w:hAnsi="Times New Roman" w:cs="Times New Roman"/>
          <w:spacing w:val="10"/>
          <w:sz w:val="24"/>
          <w:szCs w:val="24"/>
        </w:rPr>
        <w:t>ользования: сельскохозяйственное использование</w:t>
      </w:r>
      <w:r w:rsidRPr="00E02235">
        <w:rPr>
          <w:rFonts w:ascii="Times New Roman" w:hAnsi="Times New Roman" w:cs="Times New Roman"/>
          <w:spacing w:val="10"/>
          <w:sz w:val="24"/>
          <w:szCs w:val="24"/>
        </w:rPr>
        <w:t xml:space="preserve">, Адрес: обл. Новосибирская, р-н </w:t>
      </w:r>
      <w:proofErr w:type="spellStart"/>
      <w:r w:rsidRPr="00E02235">
        <w:rPr>
          <w:rFonts w:ascii="Times New Roman" w:hAnsi="Times New Roman" w:cs="Times New Roman"/>
          <w:spacing w:val="10"/>
          <w:sz w:val="24"/>
          <w:szCs w:val="24"/>
        </w:rPr>
        <w:t>Краснозерский</w:t>
      </w:r>
      <w:proofErr w:type="spellEnd"/>
      <w:r w:rsidR="003C4B7D" w:rsidRPr="00E02235">
        <w:rPr>
          <w:rFonts w:ascii="Times New Roman" w:hAnsi="Times New Roman" w:cs="Times New Roman"/>
          <w:spacing w:val="10"/>
          <w:sz w:val="24"/>
          <w:szCs w:val="24"/>
        </w:rPr>
        <w:t xml:space="preserve">, МО </w:t>
      </w:r>
      <w:proofErr w:type="spellStart"/>
      <w:r w:rsidR="003C4B7D" w:rsidRPr="00E02235">
        <w:rPr>
          <w:rFonts w:ascii="Times New Roman" w:hAnsi="Times New Roman" w:cs="Times New Roman"/>
          <w:spacing w:val="10"/>
          <w:sz w:val="24"/>
          <w:szCs w:val="24"/>
        </w:rPr>
        <w:t>Мохнатологовский</w:t>
      </w:r>
      <w:proofErr w:type="spellEnd"/>
      <w:r w:rsidR="00DC3662" w:rsidRPr="00E02235">
        <w:rPr>
          <w:rFonts w:ascii="Times New Roman" w:hAnsi="Times New Roman" w:cs="Times New Roman"/>
          <w:spacing w:val="10"/>
          <w:sz w:val="24"/>
          <w:szCs w:val="24"/>
        </w:rPr>
        <w:t xml:space="preserve"> сельсовет</w:t>
      </w:r>
      <w:r w:rsidRPr="00E02235">
        <w:rPr>
          <w:rFonts w:ascii="Times New Roman" w:hAnsi="Times New Roman" w:cs="Times New Roman"/>
          <w:spacing w:val="10"/>
          <w:sz w:val="24"/>
          <w:szCs w:val="24"/>
        </w:rPr>
        <w:t>, именуемый в дальнейшем «Участок».</w:t>
      </w:r>
    </w:p>
    <w:p w:rsidR="00496D6D" w:rsidRPr="00E831ED" w:rsidRDefault="00496D6D" w:rsidP="00E831ED">
      <w:pPr>
        <w:pStyle w:val="ac"/>
        <w:numPr>
          <w:ilvl w:val="0"/>
          <w:numId w:val="24"/>
        </w:numPr>
        <w:shd w:val="clear" w:color="auto" w:fill="FFFFFF"/>
        <w:spacing w:before="10" w:after="10" w:line="240" w:lineRule="auto"/>
        <w:jc w:val="center"/>
        <w:rPr>
          <w:rFonts w:ascii="Times New Roman" w:hAnsi="Times New Roman" w:cs="Times New Roman"/>
          <w:b/>
          <w:spacing w:val="10"/>
          <w:sz w:val="24"/>
          <w:szCs w:val="24"/>
        </w:rPr>
      </w:pPr>
      <w:r w:rsidRPr="00E831ED">
        <w:rPr>
          <w:rFonts w:ascii="Times New Roman" w:hAnsi="Times New Roman" w:cs="Times New Roman"/>
          <w:b/>
          <w:spacing w:val="10"/>
          <w:sz w:val="24"/>
          <w:szCs w:val="24"/>
        </w:rPr>
        <w:t>Обременения участка</w:t>
      </w:r>
    </w:p>
    <w:p w:rsidR="00496D6D" w:rsidRPr="005D334E" w:rsidRDefault="00496D6D" w:rsidP="00496D6D">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496D6D" w:rsidRPr="005D334E" w:rsidRDefault="00496D6D" w:rsidP="00496D6D">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496D6D" w:rsidRPr="005D334E" w:rsidRDefault="00496D6D" w:rsidP="00496D6D">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 xml:space="preserve">Беспрепятственного доступа </w:t>
      </w:r>
      <w:proofErr w:type="gramStart"/>
      <w:r w:rsidRPr="007D3933">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7D3933">
        <w:rPr>
          <w:rFonts w:ascii="Times New Roman" w:hAnsi="Times New Roman" w:cs="Times New Roman"/>
          <w:spacing w:val="10"/>
          <w:sz w:val="24"/>
          <w:szCs w:val="24"/>
        </w:rPr>
        <w:t xml:space="preserve"> Договора.</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Досрочно расторгнуть договор аренды по решению суда в следующих случаях:</w:t>
      </w:r>
    </w:p>
    <w:p w:rsidR="00496D6D" w:rsidRPr="00EE2FFC" w:rsidRDefault="00496D6D" w:rsidP="00EE2FFC">
      <w:pPr>
        <w:pStyle w:val="ac"/>
        <w:widowControl w:val="0"/>
        <w:numPr>
          <w:ilvl w:val="0"/>
          <w:numId w:val="37"/>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E2FFC">
        <w:rPr>
          <w:rFonts w:ascii="Times New Roman" w:hAnsi="Times New Roman" w:cs="Times New Roman"/>
          <w:spacing w:val="10"/>
          <w:sz w:val="24"/>
          <w:szCs w:val="24"/>
        </w:rPr>
        <w:t>использования Арендатором земли не по целевому назначению;</w:t>
      </w:r>
    </w:p>
    <w:p w:rsidR="00496D6D" w:rsidRPr="00EE2FFC" w:rsidRDefault="00496D6D" w:rsidP="00EE2FFC">
      <w:pPr>
        <w:pStyle w:val="ac"/>
        <w:widowControl w:val="0"/>
        <w:numPr>
          <w:ilvl w:val="0"/>
          <w:numId w:val="37"/>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E2FFC">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496D6D" w:rsidRPr="00234A5F" w:rsidRDefault="00496D6D" w:rsidP="00EE2FFC">
      <w:pPr>
        <w:widowControl w:val="0"/>
        <w:numPr>
          <w:ilvl w:val="0"/>
          <w:numId w:val="37"/>
        </w:numPr>
        <w:shd w:val="clear" w:color="auto" w:fill="FFFFFF"/>
        <w:tabs>
          <w:tab w:val="left" w:pos="1094"/>
        </w:tabs>
        <w:autoSpaceDE w:val="0"/>
        <w:autoSpaceDN w:val="0"/>
        <w:adjustRightInd w:val="0"/>
        <w:spacing w:before="10" w:after="10" w:line="240" w:lineRule="auto"/>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496D6D" w:rsidRPr="009337CA" w:rsidRDefault="00496D6D" w:rsidP="00496D6D">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496D6D" w:rsidRPr="005D334E" w:rsidRDefault="00496D6D" w:rsidP="00496D6D">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496D6D" w:rsidRPr="005D334E" w:rsidRDefault="00496D6D" w:rsidP="00496D6D">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Pr="007D3933">
        <w:rPr>
          <w:rFonts w:ascii="Times New Roman" w:hAnsi="Times New Roman" w:cs="Times New Roman"/>
          <w:spacing w:val="10"/>
          <w:sz w:val="24"/>
          <w:szCs w:val="24"/>
        </w:rPr>
        <w:lastRenderedPageBreak/>
        <w:t>заключения настоящего Договора.</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496D6D" w:rsidRPr="005D334E" w:rsidRDefault="00496D6D" w:rsidP="00496D6D">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Проводить работы по улучшению плодородия земель.</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496D6D" w:rsidRPr="005D334E" w:rsidRDefault="00496D6D"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сдавать арендованный Участок в субаренду;</w:t>
      </w:r>
    </w:p>
    <w:p w:rsidR="00496D6D" w:rsidRPr="005D334E" w:rsidRDefault="00496D6D"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496D6D" w:rsidRPr="005D334E" w:rsidRDefault="00496D6D" w:rsidP="00496D6D">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84293E">
        <w:rPr>
          <w:rFonts w:ascii="Times New Roman" w:hAnsi="Times New Roman" w:cs="Times New Roman"/>
          <w:spacing w:val="10"/>
          <w:sz w:val="24"/>
          <w:szCs w:val="24"/>
        </w:rPr>
        <w:t>контроля за</w:t>
      </w:r>
      <w:proofErr w:type="gramEnd"/>
      <w:r w:rsidRPr="0084293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496D6D" w:rsidRPr="005D334E" w:rsidRDefault="00496D6D" w:rsidP="00496D6D">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496D6D" w:rsidRPr="00E02235" w:rsidRDefault="00496D6D" w:rsidP="00385F10">
      <w:pPr>
        <w:pStyle w:val="ac"/>
        <w:widowControl w:val="0"/>
        <w:numPr>
          <w:ilvl w:val="0"/>
          <w:numId w:val="25"/>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E02235">
        <w:rPr>
          <w:rFonts w:ascii="Times New Roman" w:hAnsi="Times New Roman" w:cs="Times New Roman"/>
          <w:b/>
          <w:spacing w:val="10"/>
          <w:sz w:val="24"/>
          <w:szCs w:val="24"/>
        </w:rPr>
        <w:t>Арендная плата</w:t>
      </w:r>
    </w:p>
    <w:p w:rsidR="00496D6D" w:rsidRPr="005D334E" w:rsidRDefault="00496D6D" w:rsidP="00496D6D">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__________________________ </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496D6D" w:rsidRPr="005D334E" w:rsidRDefault="00496D6D" w:rsidP="00496D6D">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протокол № __ от ____________ 2021</w:t>
      </w:r>
      <w:r w:rsidRPr="005D334E">
        <w:rPr>
          <w:rFonts w:ascii="Times New Roman" w:hAnsi="Times New Roman" w:cs="Times New Roman"/>
          <w:sz w:val="24"/>
          <w:szCs w:val="24"/>
        </w:rPr>
        <w:t xml:space="preserve"> года.</w:t>
      </w:r>
    </w:p>
    <w:p w:rsidR="00496D6D" w:rsidRPr="005D334E" w:rsidRDefault="00496D6D" w:rsidP="00496D6D">
      <w:pPr>
        <w:spacing w:before="10" w:after="10" w:line="240" w:lineRule="auto"/>
        <w:rPr>
          <w:rFonts w:ascii="Times New Roman" w:hAnsi="Times New Roman" w:cs="Times New Roman"/>
          <w:sz w:val="24"/>
          <w:szCs w:val="24"/>
        </w:rPr>
      </w:pPr>
      <w:r w:rsidRPr="005D334E">
        <w:rPr>
          <w:rFonts w:ascii="Times New Roman" w:hAnsi="Times New Roman" w:cs="Times New Roman"/>
          <w:spacing w:val="10"/>
          <w:sz w:val="24"/>
          <w:szCs w:val="24"/>
        </w:rPr>
        <w:lastRenderedPageBreak/>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4E6C15">
        <w:rPr>
          <w:rFonts w:ascii="Times New Roman" w:hAnsi="Times New Roman" w:cs="Times New Roman"/>
          <w:spacing w:val="10"/>
          <w:sz w:val="24"/>
          <w:szCs w:val="24"/>
        </w:rPr>
        <w:t>425</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496D6D" w:rsidRPr="005D334E" w:rsidRDefault="00496D6D" w:rsidP="00496D6D">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496D6D" w:rsidRPr="00E02235" w:rsidRDefault="00496D6D" w:rsidP="00385F10">
      <w:pPr>
        <w:pStyle w:val="ac"/>
        <w:widowControl w:val="0"/>
        <w:numPr>
          <w:ilvl w:val="0"/>
          <w:numId w:val="25"/>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E02235">
        <w:rPr>
          <w:rFonts w:ascii="Times New Roman" w:hAnsi="Times New Roman" w:cs="Times New Roman"/>
          <w:b/>
          <w:spacing w:val="10"/>
          <w:sz w:val="24"/>
          <w:szCs w:val="24"/>
        </w:rPr>
        <w:t>Ответственность сторон</w:t>
      </w:r>
    </w:p>
    <w:p w:rsidR="00496D6D"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5.1. </w:t>
      </w:r>
      <w:r w:rsidR="00496D6D"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496D6D" w:rsidRPr="00C676BD"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5.2. </w:t>
      </w:r>
      <w:r w:rsidR="00496D6D"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496D6D">
        <w:rPr>
          <w:rFonts w:ascii="Times New Roman" w:hAnsi="Times New Roman" w:cs="Times New Roman"/>
          <w:sz w:val="24"/>
          <w:szCs w:val="24"/>
        </w:rPr>
        <w:t>сляется на счет, указанный в п.4.3</w:t>
      </w:r>
      <w:r w:rsidR="00496D6D" w:rsidRPr="00C676BD">
        <w:rPr>
          <w:rFonts w:ascii="Times New Roman" w:hAnsi="Times New Roman" w:cs="Times New Roman"/>
          <w:sz w:val="24"/>
          <w:szCs w:val="24"/>
        </w:rPr>
        <w:t>. настоящего договора.</w:t>
      </w:r>
    </w:p>
    <w:p w:rsidR="00496D6D" w:rsidRPr="00734E0E" w:rsidRDefault="00734E0E" w:rsidP="00734E0E">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5.3. </w:t>
      </w:r>
      <w:r w:rsidR="00496D6D" w:rsidRPr="00734E0E">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496D6D" w:rsidRPr="00734E0E">
        <w:rPr>
          <w:rFonts w:ascii="Times New Roman" w:hAnsi="Times New Roman" w:cs="Times New Roman"/>
          <w:sz w:val="24"/>
          <w:szCs w:val="24"/>
        </w:rPr>
        <w:t>в</w:t>
      </w:r>
      <w:proofErr w:type="gramEnd"/>
      <w:r w:rsidR="00496D6D" w:rsidRPr="00734E0E">
        <w:rPr>
          <w:rFonts w:ascii="Times New Roman" w:hAnsi="Times New Roman" w:cs="Times New Roman"/>
          <w:sz w:val="24"/>
          <w:szCs w:val="24"/>
        </w:rPr>
        <w:t xml:space="preserve"> </w:t>
      </w:r>
    </w:p>
    <w:p w:rsidR="00496D6D" w:rsidRDefault="00496D6D" w:rsidP="00734E0E">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496D6D" w:rsidRPr="00C676BD" w:rsidRDefault="00496D6D" w:rsidP="00734E0E">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496D6D" w:rsidRPr="005D334E" w:rsidRDefault="00734E0E" w:rsidP="00496D6D">
      <w:pPr>
        <w:shd w:val="clear" w:color="auto" w:fill="FFFFFF"/>
        <w:spacing w:before="10" w:after="10" w:line="240" w:lineRule="auto"/>
        <w:ind w:left="34"/>
        <w:jc w:val="center"/>
        <w:rPr>
          <w:rFonts w:ascii="Times New Roman" w:hAnsi="Times New Roman" w:cs="Times New Roman"/>
          <w:b/>
          <w:spacing w:val="10"/>
          <w:sz w:val="24"/>
          <w:szCs w:val="24"/>
        </w:rPr>
      </w:pPr>
      <w:r>
        <w:rPr>
          <w:rFonts w:ascii="Times New Roman" w:hAnsi="Times New Roman" w:cs="Times New Roman"/>
          <w:b/>
          <w:spacing w:val="10"/>
          <w:sz w:val="24"/>
          <w:szCs w:val="24"/>
        </w:rPr>
        <w:t>6.</w:t>
      </w:r>
      <w:r w:rsidR="00496D6D" w:rsidRPr="005D334E">
        <w:rPr>
          <w:rFonts w:ascii="Times New Roman" w:hAnsi="Times New Roman" w:cs="Times New Roman"/>
          <w:b/>
          <w:spacing w:val="10"/>
          <w:sz w:val="24"/>
          <w:szCs w:val="24"/>
        </w:rPr>
        <w:t xml:space="preserve">   Форс-мажор</w:t>
      </w:r>
    </w:p>
    <w:p w:rsidR="00496D6D" w:rsidRPr="005D334E" w:rsidRDefault="00496D6D" w:rsidP="00496D6D">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6.2. </w:t>
      </w:r>
      <w:r w:rsidR="00496D6D" w:rsidRPr="005D334E">
        <w:rPr>
          <w:rFonts w:ascii="Times New Roman" w:hAnsi="Times New Roman" w:cs="Times New Roman"/>
          <w:spacing w:val="10"/>
          <w:sz w:val="24"/>
          <w:szCs w:val="24"/>
        </w:rPr>
        <w:t xml:space="preserve">При наступлении обстоятельств, указанных в п. 6.1. Договора, каждая Сторона </w:t>
      </w:r>
      <w:r>
        <w:rPr>
          <w:rFonts w:ascii="Times New Roman" w:hAnsi="Times New Roman" w:cs="Times New Roman"/>
          <w:spacing w:val="10"/>
          <w:sz w:val="24"/>
          <w:szCs w:val="24"/>
        </w:rPr>
        <w:t xml:space="preserve">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roofErr w:type="gramStart"/>
      <w:r w:rsidR="00496D6D" w:rsidRPr="005D334E">
        <w:rPr>
          <w:rFonts w:ascii="Times New Roman" w:hAnsi="Times New Roman" w:cs="Times New Roman"/>
          <w:spacing w:val="10"/>
          <w:sz w:val="24"/>
          <w:szCs w:val="24"/>
        </w:rPr>
        <w:t>должна</w:t>
      </w:r>
      <w:proofErr w:type="gramEnd"/>
      <w:r w:rsidR="00496D6D" w:rsidRPr="005D334E">
        <w:rPr>
          <w:rFonts w:ascii="Times New Roman" w:hAnsi="Times New Roman" w:cs="Times New Roman"/>
          <w:spacing w:val="10"/>
          <w:sz w:val="24"/>
          <w:szCs w:val="24"/>
        </w:rPr>
        <w:t xml:space="preserve"> без промедления известить о них в письменном виде другую Сторону.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Извещение должно содержать данные о характере обстоятельств, а также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официальные документы, удостоверяющие наличие этих обстоятельств и, </w:t>
      </w:r>
      <w:proofErr w:type="gramStart"/>
      <w:r w:rsidR="00496D6D" w:rsidRPr="005D334E">
        <w:rPr>
          <w:rFonts w:ascii="Times New Roman" w:hAnsi="Times New Roman" w:cs="Times New Roman"/>
          <w:spacing w:val="10"/>
          <w:sz w:val="24"/>
          <w:szCs w:val="24"/>
        </w:rPr>
        <w:t>по</w:t>
      </w:r>
      <w:proofErr w:type="gramEnd"/>
      <w:r w:rsidR="00496D6D" w:rsidRPr="005D334E">
        <w:rPr>
          <w:rFonts w:ascii="Times New Roman" w:hAnsi="Times New Roman" w:cs="Times New Roman"/>
          <w:spacing w:val="10"/>
          <w:sz w:val="24"/>
          <w:szCs w:val="24"/>
        </w:rPr>
        <w:t xml:space="preserve">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возможности, дающие оценку, их влияния на возможность исполнения   </w:t>
      </w:r>
    </w:p>
    <w:p w:rsidR="00496D6D" w:rsidRPr="005D334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Стороной своих обязательств по настоящему договору.</w:t>
      </w:r>
    </w:p>
    <w:p w:rsidR="000075F7" w:rsidRDefault="000075F7" w:rsidP="000075F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 </w:t>
      </w:r>
      <w:r w:rsidR="00496D6D" w:rsidRPr="005D334E">
        <w:rPr>
          <w:rFonts w:ascii="Times New Roman" w:hAnsi="Times New Roman" w:cs="Times New Roman"/>
          <w:spacing w:val="10"/>
          <w:sz w:val="24"/>
          <w:szCs w:val="24"/>
        </w:rPr>
        <w:t xml:space="preserve">Если    Сторона    не    направит    или    несвоевременно    направит    </w:t>
      </w:r>
    </w:p>
    <w:p w:rsidR="000075F7" w:rsidRDefault="000075F7" w:rsidP="000075F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извещение, предусмотренное в п.6.2. Договора, то она обязана возместить </w:t>
      </w:r>
    </w:p>
    <w:p w:rsidR="00496D6D" w:rsidRPr="005D334E" w:rsidRDefault="000075F7" w:rsidP="000075F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другой Стороне понесенные ей убытки.</w:t>
      </w:r>
    </w:p>
    <w:p w:rsidR="00496D6D" w:rsidRPr="000075F7" w:rsidRDefault="000075F7" w:rsidP="000075F7">
      <w:pPr>
        <w:pStyle w:val="ac"/>
        <w:widowControl w:val="0"/>
        <w:shd w:val="clear" w:color="auto" w:fill="FFFFFF"/>
        <w:autoSpaceDE w:val="0"/>
        <w:autoSpaceDN w:val="0"/>
        <w:adjustRightInd w:val="0"/>
        <w:spacing w:before="10" w:after="10" w:line="240" w:lineRule="auto"/>
        <w:ind w:left="405"/>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496D6D" w:rsidRPr="000075F7">
        <w:rPr>
          <w:rFonts w:ascii="Times New Roman" w:hAnsi="Times New Roman" w:cs="Times New Roman"/>
          <w:b/>
          <w:spacing w:val="10"/>
          <w:sz w:val="24"/>
          <w:szCs w:val="24"/>
        </w:rPr>
        <w:t>Разрешение споров</w:t>
      </w:r>
    </w:p>
    <w:p w:rsidR="00496D6D" w:rsidRPr="000075F7" w:rsidRDefault="00496D6D" w:rsidP="00385F10">
      <w:pPr>
        <w:pStyle w:val="ac"/>
        <w:widowControl w:val="0"/>
        <w:numPr>
          <w:ilvl w:val="1"/>
          <w:numId w:val="34"/>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496D6D" w:rsidRPr="000075F7" w:rsidRDefault="00496D6D" w:rsidP="00385F10">
      <w:pPr>
        <w:pStyle w:val="ac"/>
        <w:widowControl w:val="0"/>
        <w:numPr>
          <w:ilvl w:val="1"/>
          <w:numId w:val="34"/>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496D6D" w:rsidRPr="000075F7" w:rsidRDefault="00496D6D" w:rsidP="00385F10">
      <w:pPr>
        <w:pStyle w:val="ac"/>
        <w:widowControl w:val="0"/>
        <w:numPr>
          <w:ilvl w:val="0"/>
          <w:numId w:val="3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0075F7">
        <w:rPr>
          <w:rFonts w:ascii="Times New Roman" w:hAnsi="Times New Roman" w:cs="Times New Roman"/>
          <w:b/>
          <w:spacing w:val="10"/>
          <w:sz w:val="24"/>
          <w:szCs w:val="24"/>
        </w:rPr>
        <w:t>Заключительные положения</w:t>
      </w:r>
    </w:p>
    <w:p w:rsidR="00496D6D" w:rsidRPr="000075F7" w:rsidRDefault="00496D6D" w:rsidP="00385F10">
      <w:pPr>
        <w:pStyle w:val="ac"/>
        <w:widowControl w:val="0"/>
        <w:numPr>
          <w:ilvl w:val="1"/>
          <w:numId w:val="34"/>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496D6D" w:rsidRPr="000075F7" w:rsidRDefault="00496D6D" w:rsidP="00385F10">
      <w:pPr>
        <w:pStyle w:val="ac"/>
        <w:widowControl w:val="0"/>
        <w:numPr>
          <w:ilvl w:val="1"/>
          <w:numId w:val="34"/>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496D6D" w:rsidRPr="005D334E" w:rsidRDefault="00496D6D" w:rsidP="00385F10">
      <w:pPr>
        <w:widowControl w:val="0"/>
        <w:numPr>
          <w:ilvl w:val="0"/>
          <w:numId w:val="3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496D6D" w:rsidRPr="005D334E" w:rsidRDefault="00496D6D" w:rsidP="00496D6D">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9.1. Приложение 1: Расчет размера арендной платы - 1 лист</w:t>
      </w:r>
    </w:p>
    <w:p w:rsidR="00496D6D" w:rsidRPr="005D334E" w:rsidRDefault="00496D6D" w:rsidP="00496D6D">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9.2. Приложение 2: Описание земельного участка - 1 лист</w:t>
      </w:r>
    </w:p>
    <w:p w:rsidR="00496D6D" w:rsidRPr="005D334E" w:rsidRDefault="00496D6D" w:rsidP="00385F10">
      <w:pPr>
        <w:widowControl w:val="0"/>
        <w:numPr>
          <w:ilvl w:val="0"/>
          <w:numId w:val="34"/>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Реквизиты сторон</w:t>
      </w:r>
    </w:p>
    <w:p w:rsidR="00496D6D" w:rsidRDefault="00496D6D" w:rsidP="00496D6D">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496D6D" w:rsidRDefault="00496D6D" w:rsidP="00496D6D">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496D6D" w:rsidRDefault="00496D6D" w:rsidP="00496D6D">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496D6D" w:rsidRDefault="00496D6D" w:rsidP="00496D6D">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496D6D" w:rsidRDefault="00496D6D" w:rsidP="00496D6D">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496D6D" w:rsidRDefault="00496D6D" w:rsidP="00496D6D">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496D6D" w:rsidRDefault="00496D6D" w:rsidP="00496D6D">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496D6D" w:rsidRDefault="00496D6D" w:rsidP="00496D6D">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496D6D" w:rsidRDefault="00496D6D" w:rsidP="00496D6D">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496D6D" w:rsidRDefault="00496D6D" w:rsidP="00496D6D">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496D6D" w:rsidRDefault="00496D6D" w:rsidP="00496D6D">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496D6D" w:rsidRDefault="00496D6D" w:rsidP="00496D6D">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496D6D" w:rsidRDefault="00496D6D" w:rsidP="00496D6D">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496D6D" w:rsidRDefault="00496D6D" w:rsidP="00496D6D">
      <w:pPr>
        <w:jc w:val="both"/>
        <w:rPr>
          <w:rFonts w:ascii="Times New Roman" w:hAnsi="Times New Roman" w:cs="Times New Roman"/>
          <w:spacing w:val="10"/>
          <w:sz w:val="24"/>
          <w:szCs w:val="24"/>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F44454" w:rsidRDefault="00F44454" w:rsidP="00496D6D">
      <w:pPr>
        <w:spacing w:after="0" w:line="240" w:lineRule="auto"/>
        <w:jc w:val="right"/>
        <w:rPr>
          <w:rFonts w:ascii="Times New Roman" w:hAnsi="Times New Roman" w:cs="Times New Roman"/>
          <w:spacing w:val="10"/>
          <w:sz w:val="24"/>
          <w:szCs w:val="24"/>
        </w:rPr>
      </w:pPr>
    </w:p>
    <w:p w:rsidR="00F44454" w:rsidRDefault="00F44454" w:rsidP="00496D6D">
      <w:pPr>
        <w:spacing w:after="0" w:line="240" w:lineRule="auto"/>
        <w:jc w:val="right"/>
        <w:rPr>
          <w:rFonts w:ascii="Times New Roman" w:hAnsi="Times New Roman" w:cs="Times New Roman"/>
          <w:spacing w:val="10"/>
          <w:sz w:val="24"/>
          <w:szCs w:val="24"/>
        </w:rPr>
      </w:pPr>
    </w:p>
    <w:p w:rsidR="00F44454" w:rsidRDefault="00F44454"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_______2021г. № __    </w:t>
      </w: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center"/>
        <w:rPr>
          <w:rFonts w:ascii="Times New Roman" w:hAnsi="Times New Roman" w:cs="Times New Roman"/>
          <w:spacing w:val="10"/>
          <w:sz w:val="24"/>
          <w:szCs w:val="24"/>
        </w:rPr>
      </w:pPr>
      <w:r>
        <w:rPr>
          <w:rFonts w:ascii="Times New Roman" w:hAnsi="Times New Roman" w:cs="Times New Roman"/>
          <w:spacing w:val="10"/>
          <w:sz w:val="24"/>
          <w:szCs w:val="24"/>
        </w:rPr>
        <w:t>РАСЧЕТ РАЗМЕРА АРЕНДНОЙ  ПЛАТЫ</w:t>
      </w:r>
    </w:p>
    <w:p w:rsidR="00496D6D" w:rsidRDefault="00496D6D" w:rsidP="00496D6D">
      <w:pPr>
        <w:jc w:val="both"/>
        <w:rPr>
          <w:rFonts w:ascii="Times New Roman" w:hAnsi="Times New Roman" w:cs="Times New Roman"/>
          <w:spacing w:val="10"/>
          <w:sz w:val="24"/>
          <w:szCs w:val="24"/>
        </w:rPr>
      </w:pPr>
    </w:p>
    <w:tbl>
      <w:tblPr>
        <w:tblW w:w="8647" w:type="dxa"/>
        <w:tblInd w:w="70" w:type="dxa"/>
        <w:tblLayout w:type="fixed"/>
        <w:tblCellMar>
          <w:left w:w="70" w:type="dxa"/>
          <w:right w:w="70" w:type="dxa"/>
        </w:tblCellMar>
        <w:tblLook w:val="04A0"/>
      </w:tblPr>
      <w:tblGrid>
        <w:gridCol w:w="2410"/>
        <w:gridCol w:w="1843"/>
        <w:gridCol w:w="1701"/>
        <w:gridCol w:w="2693"/>
      </w:tblGrid>
      <w:tr w:rsidR="00496D6D" w:rsidTr="00156E96">
        <w:trPr>
          <w:trHeight w:val="1588"/>
        </w:trPr>
        <w:tc>
          <w:tcPr>
            <w:tcW w:w="2410"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Кадастровый номер земельного участка  </w:t>
            </w:r>
            <w:r>
              <w:rPr>
                <w:rFonts w:ascii="Times New Roman" w:hAnsi="Times New Roman" w:cs="Times New Roman"/>
                <w:spacing w:val="10"/>
                <w:sz w:val="24"/>
                <w:szCs w:val="24"/>
              </w:rPr>
              <w:br/>
            </w:r>
          </w:p>
        </w:tc>
        <w:tc>
          <w:tcPr>
            <w:tcW w:w="1843" w:type="dxa"/>
            <w:tcBorders>
              <w:top w:val="single" w:sz="6" w:space="0" w:color="auto"/>
              <w:left w:val="single" w:sz="6" w:space="0" w:color="auto"/>
              <w:bottom w:val="single" w:sz="6" w:space="0" w:color="auto"/>
              <w:right w:val="single" w:sz="6" w:space="0" w:color="auto"/>
            </w:tcBorders>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Площадь земельного участка, кв.м.  </w:t>
            </w:r>
            <w:r>
              <w:rPr>
                <w:rFonts w:ascii="Times New Roman" w:hAnsi="Times New Roman" w:cs="Times New Roman"/>
                <w:spacing w:val="10"/>
                <w:sz w:val="24"/>
                <w:szCs w:val="24"/>
              </w:rPr>
              <w:br/>
            </w:r>
          </w:p>
        </w:tc>
        <w:tc>
          <w:tcPr>
            <w:tcW w:w="1701" w:type="dxa"/>
            <w:tcBorders>
              <w:top w:val="single" w:sz="6" w:space="0" w:color="auto"/>
              <w:left w:val="single" w:sz="6" w:space="0" w:color="auto"/>
              <w:bottom w:val="single" w:sz="6" w:space="0" w:color="auto"/>
              <w:right w:val="single" w:sz="6" w:space="0" w:color="auto"/>
            </w:tcBorders>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Кадастровая стоимость земельного участка, руб.</w:t>
            </w:r>
          </w:p>
        </w:tc>
        <w:tc>
          <w:tcPr>
            <w:tcW w:w="2693"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Цена за аренду земельного участка, руб.</w:t>
            </w:r>
          </w:p>
        </w:tc>
      </w:tr>
      <w:tr w:rsidR="00496D6D" w:rsidTr="00156E96">
        <w:trPr>
          <w:trHeight w:val="240"/>
        </w:trPr>
        <w:tc>
          <w:tcPr>
            <w:tcW w:w="2410"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54:13:025</w:t>
            </w:r>
            <w:r w:rsidR="00605ACC">
              <w:rPr>
                <w:rFonts w:ascii="Times New Roman" w:hAnsi="Times New Roman" w:cs="Times New Roman"/>
                <w:spacing w:val="10"/>
                <w:sz w:val="24"/>
                <w:szCs w:val="24"/>
              </w:rPr>
              <w:t>308</w:t>
            </w:r>
            <w:r>
              <w:rPr>
                <w:rFonts w:ascii="Times New Roman" w:hAnsi="Times New Roman" w:cs="Times New Roman"/>
                <w:spacing w:val="10"/>
                <w:sz w:val="24"/>
                <w:szCs w:val="24"/>
              </w:rPr>
              <w:t>:</w:t>
            </w:r>
            <w:r w:rsidR="00605ACC">
              <w:rPr>
                <w:rFonts w:ascii="Times New Roman" w:hAnsi="Times New Roman" w:cs="Times New Roman"/>
                <w:spacing w:val="10"/>
                <w:sz w:val="24"/>
                <w:szCs w:val="24"/>
              </w:rPr>
              <w:t>2022</w:t>
            </w:r>
          </w:p>
        </w:tc>
        <w:tc>
          <w:tcPr>
            <w:tcW w:w="1843" w:type="dxa"/>
            <w:tcBorders>
              <w:top w:val="single" w:sz="6" w:space="0" w:color="auto"/>
              <w:left w:val="single" w:sz="6" w:space="0" w:color="auto"/>
              <w:bottom w:val="single" w:sz="6" w:space="0" w:color="auto"/>
              <w:right w:val="single" w:sz="6" w:space="0" w:color="auto"/>
            </w:tcBorders>
          </w:tcPr>
          <w:p w:rsidR="00496D6D" w:rsidRDefault="00605ACC"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837254</w:t>
            </w:r>
          </w:p>
        </w:tc>
        <w:tc>
          <w:tcPr>
            <w:tcW w:w="1701" w:type="dxa"/>
            <w:tcBorders>
              <w:top w:val="single" w:sz="6" w:space="0" w:color="auto"/>
              <w:left w:val="single" w:sz="6" w:space="0" w:color="auto"/>
              <w:bottom w:val="single" w:sz="6" w:space="0" w:color="auto"/>
              <w:right w:val="single" w:sz="6" w:space="0" w:color="auto"/>
            </w:tcBorders>
          </w:tcPr>
          <w:p w:rsidR="00496D6D" w:rsidRDefault="00605ACC"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1774978,48</w:t>
            </w:r>
          </w:p>
        </w:tc>
        <w:tc>
          <w:tcPr>
            <w:tcW w:w="2693"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center"/>
              <w:rPr>
                <w:rFonts w:ascii="Times New Roman" w:hAnsi="Times New Roman" w:cs="Times New Roman"/>
                <w:spacing w:val="10"/>
                <w:sz w:val="24"/>
                <w:szCs w:val="24"/>
              </w:rPr>
            </w:pPr>
          </w:p>
        </w:tc>
      </w:tr>
    </w:tbl>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 рублей _______ копеек.</w:t>
      </w:r>
    </w:p>
    <w:p w:rsidR="00496D6D" w:rsidRDefault="00496D6D" w:rsidP="00496D6D">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tbl>
      <w:tblPr>
        <w:tblW w:w="0" w:type="auto"/>
        <w:tblLayout w:type="fixed"/>
        <w:tblLook w:val="04A0"/>
      </w:tblPr>
      <w:tblGrid>
        <w:gridCol w:w="4672"/>
        <w:gridCol w:w="4672"/>
      </w:tblGrid>
      <w:tr w:rsidR="00496D6D" w:rsidTr="00156E96">
        <w:tc>
          <w:tcPr>
            <w:tcW w:w="4672" w:type="dxa"/>
          </w:tcPr>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496D6D" w:rsidRDefault="00496D6D" w:rsidP="00156E96">
            <w:pPr>
              <w:jc w:val="both"/>
              <w:rPr>
                <w:rFonts w:ascii="Times New Roman" w:hAnsi="Times New Roman" w:cs="Times New Roman"/>
                <w:spacing w:val="10"/>
                <w:sz w:val="24"/>
                <w:szCs w:val="24"/>
              </w:rPr>
            </w:pPr>
          </w:p>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496D6D" w:rsidRDefault="00496D6D" w:rsidP="00156E96">
            <w:pPr>
              <w:jc w:val="both"/>
              <w:rPr>
                <w:rFonts w:ascii="Times New Roman" w:hAnsi="Times New Roman" w:cs="Times New Roman"/>
                <w:spacing w:val="10"/>
                <w:sz w:val="24"/>
                <w:szCs w:val="24"/>
              </w:rPr>
            </w:pPr>
          </w:p>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496D6D" w:rsidTr="00156E96">
        <w:tc>
          <w:tcPr>
            <w:tcW w:w="4672" w:type="dxa"/>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496D6D" w:rsidRDefault="00496D6D" w:rsidP="00156E96">
            <w:pPr>
              <w:jc w:val="both"/>
              <w:rPr>
                <w:rFonts w:ascii="Times New Roman" w:hAnsi="Times New Roman" w:cs="Times New Roman"/>
                <w:spacing w:val="10"/>
                <w:sz w:val="24"/>
                <w:szCs w:val="24"/>
              </w:rPr>
            </w:pPr>
          </w:p>
        </w:tc>
        <w:tc>
          <w:tcPr>
            <w:tcW w:w="4672" w:type="dxa"/>
          </w:tcPr>
          <w:p w:rsidR="00496D6D" w:rsidRDefault="00496D6D" w:rsidP="00156E96">
            <w:pPr>
              <w:pStyle w:val="a9"/>
              <w:spacing w:line="276" w:lineRule="auto"/>
              <w:rPr>
                <w:rFonts w:ascii="Times New Roman" w:hAnsi="Times New Roman" w:cs="Times New Roman"/>
                <w:spacing w:val="10"/>
                <w:sz w:val="24"/>
                <w:szCs w:val="24"/>
              </w:rPr>
            </w:pPr>
          </w:p>
        </w:tc>
      </w:tr>
      <w:tr w:rsidR="00496D6D" w:rsidTr="00156E96">
        <w:tc>
          <w:tcPr>
            <w:tcW w:w="4672" w:type="dxa"/>
          </w:tcPr>
          <w:p w:rsidR="00496D6D" w:rsidRDefault="00496D6D" w:rsidP="00156E96">
            <w:pPr>
              <w:jc w:val="both"/>
              <w:rPr>
                <w:rFonts w:ascii="Times New Roman" w:hAnsi="Times New Roman" w:cs="Times New Roman"/>
                <w:spacing w:val="10"/>
                <w:sz w:val="24"/>
                <w:szCs w:val="24"/>
              </w:rPr>
            </w:pPr>
          </w:p>
        </w:tc>
        <w:tc>
          <w:tcPr>
            <w:tcW w:w="4672" w:type="dxa"/>
          </w:tcPr>
          <w:p w:rsidR="00496D6D" w:rsidRDefault="00496D6D" w:rsidP="00156E96">
            <w:pPr>
              <w:jc w:val="both"/>
              <w:rPr>
                <w:rFonts w:ascii="Times New Roman" w:hAnsi="Times New Roman" w:cs="Times New Roman"/>
                <w:spacing w:val="10"/>
                <w:sz w:val="24"/>
                <w:szCs w:val="24"/>
              </w:rPr>
            </w:pPr>
          </w:p>
        </w:tc>
      </w:tr>
    </w:tbl>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2</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________2021г. № ____    </w:t>
      </w:r>
    </w:p>
    <w:p w:rsidR="00496D6D" w:rsidRDefault="00496D6D" w:rsidP="00496D6D">
      <w:pPr>
        <w:jc w:val="both"/>
        <w:rPr>
          <w:rFonts w:ascii="Times New Roman" w:hAnsi="Times New Roman" w:cs="Times New Roman"/>
          <w:spacing w:val="10"/>
          <w:sz w:val="24"/>
          <w:szCs w:val="24"/>
        </w:rPr>
      </w:pPr>
    </w:p>
    <w:p w:rsidR="00496D6D" w:rsidRDefault="00496D6D" w:rsidP="00496D6D">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496D6D" w:rsidRDefault="00496D6D" w:rsidP="00496D6D">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496D6D" w:rsidRDefault="00496D6D" w:rsidP="00156E96">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496D6D" w:rsidTr="00156E96">
        <w:tc>
          <w:tcPr>
            <w:tcW w:w="4395" w:type="dxa"/>
            <w:tcBorders>
              <w:top w:val="single" w:sz="6" w:space="0" w:color="auto"/>
              <w:left w:val="single" w:sz="6" w:space="0" w:color="auto"/>
              <w:bottom w:val="single" w:sz="6" w:space="0" w:color="auto"/>
              <w:right w:val="single" w:sz="6" w:space="0" w:color="auto"/>
            </w:tcBorders>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496D6D" w:rsidRDefault="00496D6D" w:rsidP="00156E96">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496D6D" w:rsidRDefault="00FE4131"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837254</w:t>
            </w:r>
          </w:p>
          <w:p w:rsidR="00496D6D" w:rsidRDefault="00496D6D" w:rsidP="00156E96">
            <w:pPr>
              <w:jc w:val="both"/>
              <w:rPr>
                <w:rFonts w:ascii="Times New Roman" w:hAnsi="Times New Roman" w:cs="Times New Roman"/>
                <w:spacing w:val="10"/>
                <w:sz w:val="24"/>
                <w:szCs w:val="24"/>
              </w:rPr>
            </w:pP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496D6D" w:rsidRDefault="00496D6D" w:rsidP="00496D6D">
      <w:pPr>
        <w:pStyle w:val="ab"/>
        <w:ind w:left="0" w:firstLine="0"/>
        <w:jc w:val="both"/>
        <w:rPr>
          <w:rFonts w:ascii="Times New Roman" w:hAnsi="Times New Roman" w:cs="Times New Roman"/>
          <w:spacing w:val="10"/>
        </w:rPr>
      </w:pPr>
    </w:p>
    <w:p w:rsidR="00496D6D" w:rsidRDefault="00496D6D" w:rsidP="00496D6D">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496D6D" w:rsidTr="00156E96">
        <w:tc>
          <w:tcPr>
            <w:tcW w:w="4672" w:type="dxa"/>
          </w:tcPr>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496D6D" w:rsidRDefault="00496D6D" w:rsidP="00156E96">
            <w:pPr>
              <w:jc w:val="both"/>
              <w:rPr>
                <w:rFonts w:ascii="Times New Roman" w:hAnsi="Times New Roman" w:cs="Times New Roman"/>
                <w:spacing w:val="10"/>
                <w:sz w:val="24"/>
                <w:szCs w:val="24"/>
              </w:rPr>
            </w:pPr>
          </w:p>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496D6D" w:rsidRDefault="00496D6D" w:rsidP="00156E96">
            <w:pPr>
              <w:jc w:val="both"/>
              <w:rPr>
                <w:rFonts w:ascii="Times New Roman" w:hAnsi="Times New Roman" w:cs="Times New Roman"/>
                <w:spacing w:val="10"/>
                <w:sz w:val="24"/>
                <w:szCs w:val="24"/>
              </w:rPr>
            </w:pPr>
          </w:p>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496D6D" w:rsidTr="00156E96">
        <w:tc>
          <w:tcPr>
            <w:tcW w:w="4672" w:type="dxa"/>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496D6D" w:rsidRDefault="00496D6D" w:rsidP="00156E96">
            <w:pPr>
              <w:jc w:val="both"/>
              <w:rPr>
                <w:rFonts w:ascii="Times New Roman" w:hAnsi="Times New Roman" w:cs="Times New Roman"/>
                <w:spacing w:val="10"/>
                <w:sz w:val="24"/>
                <w:szCs w:val="24"/>
              </w:rPr>
            </w:pPr>
          </w:p>
        </w:tc>
        <w:tc>
          <w:tcPr>
            <w:tcW w:w="4672" w:type="dxa"/>
          </w:tcPr>
          <w:p w:rsidR="00496D6D" w:rsidRDefault="00496D6D" w:rsidP="00156E96">
            <w:pPr>
              <w:pStyle w:val="a9"/>
              <w:spacing w:line="276" w:lineRule="auto"/>
              <w:rPr>
                <w:rFonts w:ascii="Times New Roman" w:hAnsi="Times New Roman" w:cs="Times New Roman"/>
                <w:spacing w:val="10"/>
                <w:sz w:val="24"/>
                <w:szCs w:val="24"/>
              </w:rPr>
            </w:pPr>
          </w:p>
          <w:p w:rsidR="00496D6D" w:rsidRDefault="00496D6D" w:rsidP="00156E96">
            <w:pPr>
              <w:jc w:val="both"/>
              <w:rPr>
                <w:rFonts w:ascii="Times New Roman" w:hAnsi="Times New Roman" w:cs="Times New Roman"/>
                <w:spacing w:val="10"/>
                <w:sz w:val="24"/>
                <w:szCs w:val="24"/>
              </w:rPr>
            </w:pPr>
          </w:p>
        </w:tc>
      </w:tr>
    </w:tbl>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C0875" w:rsidRDefault="00FC0875"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C0875" w:rsidRDefault="00FC0875"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C0875" w:rsidRDefault="00FC0875"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44454" w:rsidRDefault="00F44454"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BB08FC" w:rsidRPr="00563084" w:rsidRDefault="00BB08FC" w:rsidP="00BB08FC">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Договор № </w:t>
      </w:r>
    </w:p>
    <w:p w:rsidR="00BB08FC" w:rsidRDefault="00BB08FC" w:rsidP="00BB08FC">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BB08FC" w:rsidRDefault="00BB08FC" w:rsidP="00BB08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BB08FC" w:rsidRDefault="00BB08FC" w:rsidP="00BB08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BB08FC" w:rsidRPr="00563084" w:rsidRDefault="00BB08FC" w:rsidP="00BB08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_________2021</w:t>
      </w:r>
    </w:p>
    <w:p w:rsidR="00BB08FC" w:rsidRPr="00563084" w:rsidRDefault="00BB08FC" w:rsidP="00BB08FC">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BB08FC" w:rsidRPr="00633394" w:rsidRDefault="00AE3CC6" w:rsidP="00AE3CC6">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00BB08FC" w:rsidRPr="00633394">
        <w:rPr>
          <w:rFonts w:ascii="Times New Roman" w:hAnsi="Times New Roman" w:cs="Times New Roman"/>
          <w:b/>
          <w:spacing w:val="10"/>
          <w:sz w:val="24"/>
          <w:szCs w:val="24"/>
        </w:rPr>
        <w:t>Предмет договора</w:t>
      </w:r>
    </w:p>
    <w:p w:rsidR="00BB08FC" w:rsidRPr="00AE3CC6" w:rsidRDefault="00AE3CC6" w:rsidP="00AE3CC6">
      <w:pPr>
        <w:shd w:val="clear" w:color="auto" w:fill="FFFFFF"/>
        <w:tabs>
          <w:tab w:val="left" w:pos="709"/>
        </w:tabs>
        <w:spacing w:line="274" w:lineRule="exact"/>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1.1. </w:t>
      </w:r>
      <w:r w:rsidR="00BB08FC" w:rsidRPr="00AE3CC6">
        <w:rPr>
          <w:rFonts w:ascii="Times New Roman" w:hAnsi="Times New Roman" w:cs="Times New Roman"/>
          <w:spacing w:val="10"/>
          <w:sz w:val="24"/>
          <w:szCs w:val="24"/>
        </w:rPr>
        <w:t xml:space="preserve">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 54:13:025316:10238, площадью 660622 кв.м., вид разрешенного использования: сельскохозяйственное использование, Адрес:  Новосибирская область, р-н </w:t>
      </w:r>
      <w:proofErr w:type="spellStart"/>
      <w:r w:rsidR="00BB08FC" w:rsidRPr="00AE3CC6">
        <w:rPr>
          <w:rFonts w:ascii="Times New Roman" w:hAnsi="Times New Roman" w:cs="Times New Roman"/>
          <w:spacing w:val="10"/>
          <w:sz w:val="24"/>
          <w:szCs w:val="24"/>
        </w:rPr>
        <w:t>Краснозерский</w:t>
      </w:r>
      <w:proofErr w:type="spellEnd"/>
      <w:r w:rsidR="00BB08FC" w:rsidRPr="00AE3CC6">
        <w:rPr>
          <w:rFonts w:ascii="Times New Roman" w:hAnsi="Times New Roman" w:cs="Times New Roman"/>
          <w:spacing w:val="10"/>
          <w:sz w:val="24"/>
          <w:szCs w:val="24"/>
        </w:rPr>
        <w:t xml:space="preserve">, </w:t>
      </w:r>
      <w:proofErr w:type="spellStart"/>
      <w:r w:rsidR="00BB08FC" w:rsidRPr="00AE3CC6">
        <w:rPr>
          <w:rFonts w:ascii="Times New Roman" w:hAnsi="Times New Roman" w:cs="Times New Roman"/>
          <w:spacing w:val="10"/>
          <w:sz w:val="24"/>
          <w:szCs w:val="24"/>
        </w:rPr>
        <w:t>Лобинский</w:t>
      </w:r>
      <w:proofErr w:type="spellEnd"/>
      <w:r w:rsidR="00BB08FC" w:rsidRPr="00AE3CC6">
        <w:rPr>
          <w:rFonts w:ascii="Times New Roman" w:hAnsi="Times New Roman" w:cs="Times New Roman"/>
          <w:spacing w:val="10"/>
          <w:sz w:val="24"/>
          <w:szCs w:val="24"/>
        </w:rPr>
        <w:t xml:space="preserve"> сельсовет, именуемый в дальнейшем «Участок».</w:t>
      </w:r>
    </w:p>
    <w:p w:rsidR="00BB08FC" w:rsidRPr="005D334E" w:rsidRDefault="00BB08FC" w:rsidP="00BB08FC">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BB08FC" w:rsidRPr="005D334E" w:rsidRDefault="00BB08FC" w:rsidP="00BB08FC">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BB08FC" w:rsidRPr="005D334E" w:rsidRDefault="00BB08FC" w:rsidP="00BB08FC">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BB08FC" w:rsidRPr="005D334E" w:rsidRDefault="00BB08FC" w:rsidP="00BB08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00BB08FC"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00BB08FC"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00BB08FC" w:rsidRPr="005D334E">
        <w:rPr>
          <w:rFonts w:ascii="Times New Roman" w:hAnsi="Times New Roman" w:cs="Times New Roman"/>
          <w:spacing w:val="10"/>
          <w:sz w:val="24"/>
          <w:szCs w:val="24"/>
        </w:rPr>
        <w:t>контроля за</w:t>
      </w:r>
      <w:proofErr w:type="gramEnd"/>
      <w:r w:rsidR="00BB08FC"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00BB08FC"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00BB08FC"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BB08FC" w:rsidRPr="005D334E" w:rsidRDefault="00BB08FC" w:rsidP="00BB08FC">
      <w:pPr>
        <w:widowControl w:val="0"/>
        <w:numPr>
          <w:ilvl w:val="0"/>
          <w:numId w:val="5"/>
        </w:numPr>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BB08FC" w:rsidRPr="00AE3CC6" w:rsidRDefault="00BB08FC" w:rsidP="00AE3CC6">
      <w:pPr>
        <w:pStyle w:val="ac"/>
        <w:widowControl w:val="0"/>
        <w:numPr>
          <w:ilvl w:val="0"/>
          <w:numId w:val="38"/>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AE3CC6">
        <w:rPr>
          <w:rFonts w:ascii="Times New Roman" w:hAnsi="Times New Roman" w:cs="Times New Roman"/>
          <w:spacing w:val="10"/>
          <w:sz w:val="24"/>
          <w:szCs w:val="24"/>
        </w:rPr>
        <w:t>использования Арендатором земли не по целевому назначению;</w:t>
      </w:r>
    </w:p>
    <w:p w:rsidR="00BB08FC" w:rsidRPr="00AE3CC6" w:rsidRDefault="00BB08FC" w:rsidP="00AE3CC6">
      <w:pPr>
        <w:pStyle w:val="ac"/>
        <w:widowControl w:val="0"/>
        <w:numPr>
          <w:ilvl w:val="0"/>
          <w:numId w:val="38"/>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AE3CC6">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BB08FC" w:rsidRPr="00AE3CC6" w:rsidRDefault="00BB08FC" w:rsidP="00AE3CC6">
      <w:pPr>
        <w:pStyle w:val="ac"/>
        <w:widowControl w:val="0"/>
        <w:numPr>
          <w:ilvl w:val="0"/>
          <w:numId w:val="38"/>
        </w:numPr>
        <w:shd w:val="clear" w:color="auto" w:fill="FFFFFF"/>
        <w:tabs>
          <w:tab w:val="left" w:pos="1094"/>
        </w:tabs>
        <w:autoSpaceDE w:val="0"/>
        <w:autoSpaceDN w:val="0"/>
        <w:adjustRightInd w:val="0"/>
        <w:spacing w:before="10" w:after="10" w:line="240" w:lineRule="auto"/>
        <w:jc w:val="both"/>
        <w:rPr>
          <w:rStyle w:val="blk"/>
          <w:rFonts w:ascii="Times New Roman" w:hAnsi="Times New Roman"/>
          <w:spacing w:val="10"/>
          <w:sz w:val="24"/>
          <w:szCs w:val="24"/>
        </w:rPr>
      </w:pPr>
      <w:r w:rsidRPr="00AE3CC6">
        <w:rPr>
          <w:rStyle w:val="blk"/>
          <w:rFonts w:ascii="Times New Roman" w:hAnsi="Times New Roman"/>
          <w:sz w:val="24"/>
          <w:szCs w:val="24"/>
        </w:rPr>
        <w:t xml:space="preserve">более двух раз подряд по истечении установленного договором срока платежа    </w:t>
      </w:r>
    </w:p>
    <w:p w:rsidR="00BB08FC" w:rsidRPr="009337CA" w:rsidRDefault="00BB08FC" w:rsidP="00BB08FC">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BB08FC" w:rsidRPr="005D334E" w:rsidRDefault="00AE3CC6" w:rsidP="00AE3CC6">
      <w:pPr>
        <w:shd w:val="clear" w:color="auto" w:fill="FFFFFF"/>
        <w:spacing w:before="10" w:after="10" w:line="240" w:lineRule="auto"/>
        <w:ind w:left="426" w:right="5" w:hanging="708"/>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BB08FC"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BB08FC" w:rsidRPr="005D334E" w:rsidRDefault="00BB08FC" w:rsidP="00BB08FC">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3.2.1.</w:t>
      </w:r>
      <w:r w:rsidR="00BB08FC"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3.2.2.</w:t>
      </w:r>
      <w:r w:rsidR="00BB08FC"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00BB08FC">
        <w:rPr>
          <w:rFonts w:ascii="Times New Roman" w:hAnsi="Times New Roman" w:cs="Times New Roman"/>
          <w:spacing w:val="10"/>
          <w:sz w:val="24"/>
          <w:szCs w:val="24"/>
        </w:rPr>
        <w:t>заключения настоящего Договора.</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3.2.3.</w:t>
      </w:r>
      <w:r w:rsidR="00BB08FC"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00BB08FC"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BB08FC" w:rsidRPr="005D334E" w:rsidRDefault="00BB08FC" w:rsidP="00BB08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00BB08FC"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00BB08FC" w:rsidRPr="005D334E">
        <w:rPr>
          <w:rFonts w:ascii="Times New Roman" w:hAnsi="Times New Roman" w:cs="Times New Roman"/>
          <w:spacing w:val="10"/>
          <w:sz w:val="24"/>
          <w:szCs w:val="24"/>
        </w:rPr>
        <w:t>Проводить работы по улучшению плодородия земель.</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3.3.3.</w:t>
      </w:r>
      <w:r w:rsidR="00BB08FC" w:rsidRPr="005D334E">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3.3.4.</w:t>
      </w:r>
      <w:r w:rsidR="00BB08FC"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3.3.5.</w:t>
      </w:r>
      <w:r w:rsidR="00BB08FC" w:rsidRPr="005D334E">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BB08FC" w:rsidRPr="00AE3CC6" w:rsidRDefault="00BB08FC" w:rsidP="00AE3CC6">
      <w:pPr>
        <w:pStyle w:val="ac"/>
        <w:widowControl w:val="0"/>
        <w:numPr>
          <w:ilvl w:val="0"/>
          <w:numId w:val="39"/>
        </w:numPr>
        <w:shd w:val="clear" w:color="auto" w:fill="FFFFFF"/>
        <w:tabs>
          <w:tab w:val="left" w:pos="1085"/>
        </w:tabs>
        <w:autoSpaceDE w:val="0"/>
        <w:autoSpaceDN w:val="0"/>
        <w:adjustRightInd w:val="0"/>
        <w:spacing w:before="10" w:after="10" w:line="240" w:lineRule="auto"/>
        <w:jc w:val="both"/>
        <w:rPr>
          <w:rFonts w:ascii="Times New Roman" w:hAnsi="Times New Roman" w:cs="Times New Roman"/>
          <w:spacing w:val="10"/>
          <w:sz w:val="24"/>
          <w:szCs w:val="24"/>
        </w:rPr>
      </w:pPr>
      <w:r w:rsidRPr="00AE3CC6">
        <w:rPr>
          <w:rFonts w:ascii="Times New Roman" w:hAnsi="Times New Roman" w:cs="Times New Roman"/>
          <w:spacing w:val="10"/>
          <w:sz w:val="24"/>
          <w:szCs w:val="24"/>
        </w:rPr>
        <w:t>сдавать арендованный Участок в субаренду;</w:t>
      </w:r>
    </w:p>
    <w:p w:rsidR="00BB08FC" w:rsidRPr="005D334E" w:rsidRDefault="00BB08FC" w:rsidP="00AE3CC6">
      <w:pPr>
        <w:widowControl w:val="0"/>
        <w:numPr>
          <w:ilvl w:val="0"/>
          <w:numId w:val="39"/>
        </w:numPr>
        <w:shd w:val="clear" w:color="auto" w:fill="FFFFFF"/>
        <w:tabs>
          <w:tab w:val="left" w:pos="1085"/>
        </w:tabs>
        <w:autoSpaceDE w:val="0"/>
        <w:autoSpaceDN w:val="0"/>
        <w:adjustRightInd w:val="0"/>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BB08FC" w:rsidRPr="005D334E" w:rsidRDefault="00BB08FC" w:rsidP="00BB08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3.4.1.</w:t>
      </w:r>
      <w:r w:rsidR="00BB08FC">
        <w:rPr>
          <w:rFonts w:ascii="Times New Roman" w:hAnsi="Times New Roman" w:cs="Times New Roman"/>
          <w:spacing w:val="10"/>
          <w:sz w:val="24"/>
          <w:szCs w:val="24"/>
        </w:rPr>
        <w:t xml:space="preserve">Начать использовать Участок в </w:t>
      </w:r>
      <w:r w:rsidR="00BB08FC"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00BB08FC"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00BB08FC"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00BB08FC"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BB08FC" w:rsidRPr="0029327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00BB08FC"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BB08FC" w:rsidRPr="0029327E">
        <w:rPr>
          <w:rFonts w:ascii="Times New Roman" w:hAnsi="Times New Roman" w:cs="Times New Roman"/>
          <w:spacing w:val="10"/>
          <w:sz w:val="24"/>
          <w:szCs w:val="24"/>
        </w:rPr>
        <w:t>контроля за</w:t>
      </w:r>
      <w:proofErr w:type="gramEnd"/>
      <w:r w:rsidR="00BB08FC"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00BB08FC" w:rsidRPr="005D334E">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3.4.7.</w:t>
      </w:r>
      <w:r w:rsidR="00BB08FC"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BB08FC"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3.4.8.</w:t>
      </w:r>
      <w:r w:rsidR="00BB08FC" w:rsidRPr="005D334E">
        <w:rPr>
          <w:rFonts w:ascii="Times New Roman" w:hAnsi="Times New Roman" w:cs="Times New Roman"/>
          <w:spacing w:val="10"/>
          <w:sz w:val="24"/>
          <w:szCs w:val="24"/>
        </w:rPr>
        <w:t xml:space="preserve">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w:t>
      </w:r>
    </w:p>
    <w:p w:rsidR="00BB08FC" w:rsidRDefault="00BB08FC" w:rsidP="00BB08FC">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
    <w:p w:rsidR="00BB08FC" w:rsidRPr="005D334E" w:rsidRDefault="00BB08FC" w:rsidP="00BB08FC">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BB08FC" w:rsidRPr="005D334E" w:rsidRDefault="00AE3CC6" w:rsidP="00AE3CC6">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00BB08FC" w:rsidRPr="005D334E">
        <w:rPr>
          <w:rFonts w:ascii="Times New Roman" w:hAnsi="Times New Roman" w:cs="Times New Roman"/>
          <w:b/>
          <w:spacing w:val="10"/>
          <w:sz w:val="24"/>
          <w:szCs w:val="24"/>
        </w:rPr>
        <w:t>Арендная плата</w:t>
      </w:r>
    </w:p>
    <w:p w:rsidR="00BB08FC" w:rsidRPr="005D334E" w:rsidRDefault="00BB08FC" w:rsidP="00BB08FC">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BB08FC" w:rsidRPr="005D334E" w:rsidRDefault="00BB08FC" w:rsidP="00BB08FC">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протокол № __ от ____________ 2021</w:t>
      </w:r>
      <w:r w:rsidRPr="005D334E">
        <w:rPr>
          <w:rFonts w:ascii="Times New Roman" w:hAnsi="Times New Roman" w:cs="Times New Roman"/>
          <w:sz w:val="24"/>
          <w:szCs w:val="24"/>
        </w:rPr>
        <w:t xml:space="preserve"> года.</w:t>
      </w:r>
    </w:p>
    <w:p w:rsidR="00BB08FC" w:rsidRPr="005D334E" w:rsidRDefault="00BB08FC" w:rsidP="00BB08FC">
      <w:pPr>
        <w:spacing w:before="10" w:after="10" w:line="240" w:lineRule="auto"/>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w:t>
      </w:r>
      <w:r w:rsidRPr="005D334E">
        <w:rPr>
          <w:rFonts w:ascii="Times New Roman" w:hAnsi="Times New Roman" w:cs="Times New Roman"/>
          <w:spacing w:val="10"/>
          <w:sz w:val="24"/>
          <w:szCs w:val="24"/>
        </w:rPr>
        <w:lastRenderedPageBreak/>
        <w:t>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Pr>
          <w:rFonts w:ascii="Times New Roman" w:hAnsi="Times New Roman" w:cs="Times New Roman"/>
          <w:spacing w:val="10"/>
          <w:sz w:val="24"/>
          <w:szCs w:val="24"/>
        </w:rPr>
        <w:t>419</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BB08FC" w:rsidRPr="005D334E" w:rsidRDefault="00BB08FC" w:rsidP="00BB08FC">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BB08FC" w:rsidRPr="005D334E" w:rsidRDefault="00AE3CC6" w:rsidP="00AE3CC6">
      <w:pPr>
        <w:widowControl w:val="0"/>
        <w:shd w:val="clear" w:color="auto" w:fill="FFFFFF"/>
        <w:autoSpaceDE w:val="0"/>
        <w:autoSpaceDN w:val="0"/>
        <w:adjustRightInd w:val="0"/>
        <w:spacing w:before="10" w:after="10" w:line="240" w:lineRule="auto"/>
        <w:ind w:left="360"/>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00BB08FC" w:rsidRPr="005D334E">
        <w:rPr>
          <w:rFonts w:ascii="Times New Roman" w:hAnsi="Times New Roman" w:cs="Times New Roman"/>
          <w:b/>
          <w:spacing w:val="10"/>
          <w:sz w:val="24"/>
          <w:szCs w:val="24"/>
        </w:rPr>
        <w:t>Ответственность сторон</w:t>
      </w:r>
    </w:p>
    <w:p w:rsidR="00BB08FC" w:rsidRDefault="00AE3CC6" w:rsidP="00AE3CC6">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00BB08FC"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BB08FC" w:rsidRPr="00C676BD" w:rsidRDefault="00AE3CC6" w:rsidP="00AE3CC6">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00BB08FC"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BB08FC">
        <w:rPr>
          <w:rFonts w:ascii="Times New Roman" w:hAnsi="Times New Roman" w:cs="Times New Roman"/>
          <w:sz w:val="24"/>
          <w:szCs w:val="24"/>
        </w:rPr>
        <w:t>сляется на счет, указанный в п.4.3</w:t>
      </w:r>
      <w:r w:rsidR="00BB08FC" w:rsidRPr="00C676BD">
        <w:rPr>
          <w:rFonts w:ascii="Times New Roman" w:hAnsi="Times New Roman" w:cs="Times New Roman"/>
          <w:sz w:val="24"/>
          <w:szCs w:val="24"/>
        </w:rPr>
        <w:t>. настоящего договора.</w:t>
      </w:r>
    </w:p>
    <w:p w:rsidR="00BB08FC" w:rsidRPr="00C676BD" w:rsidRDefault="00AE3CC6" w:rsidP="00AE3CC6">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5.3.</w:t>
      </w:r>
      <w:r w:rsidR="00BB08FC" w:rsidRPr="00C676BD">
        <w:rPr>
          <w:rFonts w:ascii="Times New Roman" w:hAnsi="Times New Roman" w:cs="Times New Roman"/>
          <w:sz w:val="24"/>
          <w:szCs w:val="24"/>
        </w:rPr>
        <w:t>Арендатор о</w:t>
      </w:r>
      <w:r w:rsidR="00BB08FC">
        <w:rPr>
          <w:rFonts w:ascii="Times New Roman" w:hAnsi="Times New Roman" w:cs="Times New Roman"/>
          <w:sz w:val="24"/>
          <w:szCs w:val="24"/>
        </w:rPr>
        <w:t>беспечивает</w:t>
      </w:r>
      <w:r w:rsidR="00BB08FC" w:rsidRPr="00C676BD">
        <w:rPr>
          <w:rFonts w:ascii="Times New Roman" w:hAnsi="Times New Roman" w:cs="Times New Roman"/>
          <w:sz w:val="24"/>
          <w:szCs w:val="24"/>
        </w:rPr>
        <w:t xml:space="preserve"> государственную регистрацию настоящего договора </w:t>
      </w:r>
      <w:proofErr w:type="gramStart"/>
      <w:r w:rsidR="00BB08FC" w:rsidRPr="00C676BD">
        <w:rPr>
          <w:rFonts w:ascii="Times New Roman" w:hAnsi="Times New Roman" w:cs="Times New Roman"/>
          <w:sz w:val="24"/>
          <w:szCs w:val="24"/>
        </w:rPr>
        <w:t>в</w:t>
      </w:r>
      <w:proofErr w:type="gramEnd"/>
      <w:r w:rsidR="00BB08FC" w:rsidRPr="00C676BD">
        <w:rPr>
          <w:rFonts w:ascii="Times New Roman" w:hAnsi="Times New Roman" w:cs="Times New Roman"/>
          <w:sz w:val="24"/>
          <w:szCs w:val="24"/>
        </w:rPr>
        <w:t xml:space="preserve"> </w:t>
      </w:r>
    </w:p>
    <w:p w:rsidR="00BB08FC" w:rsidRDefault="00BB08FC" w:rsidP="00BB08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BB08FC" w:rsidRPr="00C676BD" w:rsidRDefault="00BB08FC" w:rsidP="00BB08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BB08FC" w:rsidRPr="005D334E" w:rsidRDefault="00BB08FC" w:rsidP="00BB08FC">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BB08FC" w:rsidRPr="005D334E" w:rsidRDefault="00E00F05" w:rsidP="00E00F05">
      <w:pPr>
        <w:shd w:val="clear" w:color="auto" w:fill="FFFFFF"/>
        <w:spacing w:before="10" w:after="1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6.1.</w:t>
      </w:r>
      <w:r w:rsidR="00BB08FC" w:rsidRPr="005D334E">
        <w:rPr>
          <w:rFonts w:ascii="Times New Roman" w:hAnsi="Times New Roman" w:cs="Times New Roman"/>
          <w:spacing w:val="10"/>
          <w:sz w:val="24"/>
          <w:szCs w:val="24"/>
        </w:rPr>
        <w:t xml:space="preserve">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00BB08FC"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00BB08FC"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BB08FC" w:rsidRPr="005D334E" w:rsidRDefault="00E00F05" w:rsidP="00E00F05">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BB08FC" w:rsidRPr="005D334E">
        <w:rPr>
          <w:rFonts w:ascii="Times New Roman" w:hAnsi="Times New Roman" w:cs="Times New Roman"/>
          <w:b/>
          <w:spacing w:val="10"/>
          <w:sz w:val="24"/>
          <w:szCs w:val="24"/>
        </w:rPr>
        <w:t>Разрешение споров</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00BB08FC"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00BB08FC"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BB08FC" w:rsidRPr="005D334E" w:rsidRDefault="00E00F05" w:rsidP="00E00F05">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00BB08FC" w:rsidRPr="005D334E">
        <w:rPr>
          <w:rFonts w:ascii="Times New Roman" w:hAnsi="Times New Roman" w:cs="Times New Roman"/>
          <w:b/>
          <w:spacing w:val="10"/>
          <w:sz w:val="24"/>
          <w:szCs w:val="24"/>
        </w:rPr>
        <w:t>Заключительные положения</w:t>
      </w:r>
    </w:p>
    <w:p w:rsidR="00BB08FC" w:rsidRPr="005D334E" w:rsidRDefault="00E00F05" w:rsidP="00E00F05">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00BB08FC"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BB08FC" w:rsidRPr="005D334E" w:rsidRDefault="00E00F05" w:rsidP="00E00F05">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00BB08FC"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BB08FC" w:rsidRPr="005D334E" w:rsidRDefault="00E00F05" w:rsidP="00E00F05">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00BB08FC" w:rsidRPr="005D334E">
        <w:rPr>
          <w:rFonts w:ascii="Times New Roman" w:hAnsi="Times New Roman" w:cs="Times New Roman"/>
          <w:b/>
          <w:spacing w:val="10"/>
          <w:sz w:val="24"/>
          <w:szCs w:val="24"/>
        </w:rPr>
        <w:t>Приложения</w:t>
      </w:r>
    </w:p>
    <w:p w:rsidR="00BB08FC" w:rsidRPr="005D334E" w:rsidRDefault="00BB08FC" w:rsidP="00BB08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9.1. Приложение 1: Расчет размера арендной платы - 1 лист</w:t>
      </w:r>
    </w:p>
    <w:p w:rsidR="00BB08FC" w:rsidRPr="005D334E" w:rsidRDefault="00BB08FC" w:rsidP="00BB08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9.2. Приложение 2: Описание земельного участка - 1 лист</w:t>
      </w:r>
    </w:p>
    <w:p w:rsidR="00BB08FC" w:rsidRPr="005D334E" w:rsidRDefault="00E00F05" w:rsidP="00E00F05">
      <w:pPr>
        <w:widowControl w:val="0"/>
        <w:shd w:val="clear" w:color="auto" w:fill="FFFFFF"/>
        <w:autoSpaceDE w:val="0"/>
        <w:autoSpaceDN w:val="0"/>
        <w:adjustRightInd w:val="0"/>
        <w:spacing w:before="317" w:after="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10.</w:t>
      </w:r>
      <w:r w:rsidR="00BB08FC" w:rsidRPr="005D334E">
        <w:rPr>
          <w:rFonts w:ascii="Times New Roman" w:hAnsi="Times New Roman" w:cs="Times New Roman"/>
          <w:b/>
          <w:spacing w:val="10"/>
          <w:sz w:val="24"/>
          <w:szCs w:val="24"/>
        </w:rPr>
        <w:t>Реквизиты сторон</w:t>
      </w:r>
    </w:p>
    <w:p w:rsidR="00BB08FC" w:rsidRDefault="00BB08FC" w:rsidP="00BB08FC">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Арендодатель администрация Краснозерского района Новосибирской области</w:t>
      </w:r>
    </w:p>
    <w:p w:rsidR="00BB08FC" w:rsidRDefault="00BB08FC" w:rsidP="00BB08FC">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BB08FC" w:rsidRDefault="00BB08FC" w:rsidP="00BB08FC">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BB08FC" w:rsidRDefault="00BB08FC" w:rsidP="00BB08FC">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BB08FC" w:rsidRDefault="00BB08FC" w:rsidP="00BB08FC">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BB08FC" w:rsidRDefault="00BB08FC" w:rsidP="00BB08FC">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BB08FC" w:rsidRDefault="00BB08FC" w:rsidP="00BB08FC">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BB08FC" w:rsidRDefault="00BB08FC" w:rsidP="00BB08FC">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BB08FC" w:rsidRDefault="00BB08FC" w:rsidP="00BB08FC">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BB08FC" w:rsidRDefault="00BB08FC" w:rsidP="00BB08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BB08FC" w:rsidRDefault="00BB08FC" w:rsidP="00BB08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BB08FC" w:rsidRDefault="00BB08FC" w:rsidP="00BB08FC">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BB08FC" w:rsidRDefault="00BB08FC" w:rsidP="00BB08F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BB08FC" w:rsidRDefault="00BB08FC" w:rsidP="00BB08FC">
      <w:pPr>
        <w:jc w:val="both"/>
        <w:rPr>
          <w:rFonts w:ascii="Times New Roman" w:hAnsi="Times New Roman" w:cs="Times New Roman"/>
          <w:spacing w:val="10"/>
          <w:sz w:val="24"/>
          <w:szCs w:val="24"/>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E00F05" w:rsidRDefault="00E00F05" w:rsidP="00BB08FC">
      <w:pPr>
        <w:spacing w:after="0" w:line="240" w:lineRule="auto"/>
        <w:jc w:val="right"/>
        <w:rPr>
          <w:rFonts w:ascii="Times New Roman" w:hAnsi="Times New Roman" w:cs="Times New Roman"/>
          <w:spacing w:val="10"/>
          <w:sz w:val="24"/>
          <w:szCs w:val="24"/>
        </w:rPr>
      </w:pPr>
    </w:p>
    <w:p w:rsidR="00E00F05" w:rsidRDefault="00E00F05" w:rsidP="00BB08FC">
      <w:pPr>
        <w:spacing w:after="0" w:line="240" w:lineRule="auto"/>
        <w:jc w:val="right"/>
        <w:rPr>
          <w:rFonts w:ascii="Times New Roman" w:hAnsi="Times New Roman" w:cs="Times New Roman"/>
          <w:spacing w:val="10"/>
          <w:sz w:val="24"/>
          <w:szCs w:val="24"/>
        </w:rPr>
      </w:pPr>
    </w:p>
    <w:p w:rsidR="00E00F05" w:rsidRDefault="00E00F05"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D50634" w:rsidRDefault="00D50634"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_______2021г. № __    </w:t>
      </w: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center"/>
        <w:rPr>
          <w:rFonts w:ascii="Times New Roman" w:hAnsi="Times New Roman" w:cs="Times New Roman"/>
          <w:spacing w:val="10"/>
          <w:sz w:val="24"/>
          <w:szCs w:val="24"/>
        </w:rPr>
      </w:pPr>
      <w:r>
        <w:rPr>
          <w:rFonts w:ascii="Times New Roman" w:hAnsi="Times New Roman" w:cs="Times New Roman"/>
          <w:spacing w:val="10"/>
          <w:sz w:val="24"/>
          <w:szCs w:val="24"/>
        </w:rPr>
        <w:t>РАСЧЕТ РАЗМЕРА АРЕНДНОЙ  ПЛАТЫ</w:t>
      </w:r>
    </w:p>
    <w:p w:rsidR="00BB08FC" w:rsidRDefault="00BB08FC" w:rsidP="00BB08FC">
      <w:pPr>
        <w:jc w:val="both"/>
        <w:rPr>
          <w:rFonts w:ascii="Times New Roman" w:hAnsi="Times New Roman" w:cs="Times New Roman"/>
          <w:spacing w:val="10"/>
          <w:sz w:val="24"/>
          <w:szCs w:val="24"/>
        </w:rPr>
      </w:pPr>
    </w:p>
    <w:tbl>
      <w:tblPr>
        <w:tblW w:w="8647" w:type="dxa"/>
        <w:tblInd w:w="70" w:type="dxa"/>
        <w:tblLayout w:type="fixed"/>
        <w:tblCellMar>
          <w:left w:w="70" w:type="dxa"/>
          <w:right w:w="70" w:type="dxa"/>
        </w:tblCellMar>
        <w:tblLook w:val="04A0"/>
      </w:tblPr>
      <w:tblGrid>
        <w:gridCol w:w="2410"/>
        <w:gridCol w:w="1843"/>
        <w:gridCol w:w="1701"/>
        <w:gridCol w:w="2693"/>
      </w:tblGrid>
      <w:tr w:rsidR="00BB08FC" w:rsidTr="00E121A8">
        <w:trPr>
          <w:trHeight w:val="1588"/>
        </w:trPr>
        <w:tc>
          <w:tcPr>
            <w:tcW w:w="2410"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Кадастровый номер земельного участка  </w:t>
            </w:r>
            <w:r>
              <w:rPr>
                <w:rFonts w:ascii="Times New Roman" w:hAnsi="Times New Roman" w:cs="Times New Roman"/>
                <w:spacing w:val="10"/>
                <w:sz w:val="24"/>
                <w:szCs w:val="24"/>
              </w:rPr>
              <w:br/>
            </w:r>
          </w:p>
        </w:tc>
        <w:tc>
          <w:tcPr>
            <w:tcW w:w="1843" w:type="dxa"/>
            <w:tcBorders>
              <w:top w:val="single" w:sz="6" w:space="0" w:color="auto"/>
              <w:left w:val="single" w:sz="6" w:space="0" w:color="auto"/>
              <w:bottom w:val="single" w:sz="6" w:space="0" w:color="auto"/>
              <w:right w:val="single" w:sz="6" w:space="0" w:color="auto"/>
            </w:tcBorders>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Площадь земельного участка, кв.м.  </w:t>
            </w:r>
            <w:r>
              <w:rPr>
                <w:rFonts w:ascii="Times New Roman" w:hAnsi="Times New Roman" w:cs="Times New Roman"/>
                <w:spacing w:val="10"/>
                <w:sz w:val="24"/>
                <w:szCs w:val="24"/>
              </w:rPr>
              <w:br/>
            </w:r>
          </w:p>
        </w:tc>
        <w:tc>
          <w:tcPr>
            <w:tcW w:w="1701" w:type="dxa"/>
            <w:tcBorders>
              <w:top w:val="single" w:sz="6" w:space="0" w:color="auto"/>
              <w:left w:val="single" w:sz="6" w:space="0" w:color="auto"/>
              <w:bottom w:val="single" w:sz="6" w:space="0" w:color="auto"/>
              <w:right w:val="single" w:sz="6" w:space="0" w:color="auto"/>
            </w:tcBorders>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Кадастровая стоимость земельного участка, руб.</w:t>
            </w:r>
          </w:p>
        </w:tc>
        <w:tc>
          <w:tcPr>
            <w:tcW w:w="2693"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Цена за аренду земельного участка, руб.</w:t>
            </w:r>
          </w:p>
        </w:tc>
      </w:tr>
      <w:tr w:rsidR="00BB08FC" w:rsidTr="00E121A8">
        <w:trPr>
          <w:trHeight w:val="240"/>
        </w:trPr>
        <w:tc>
          <w:tcPr>
            <w:tcW w:w="2410"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54:13:025316:10238</w:t>
            </w:r>
          </w:p>
        </w:tc>
        <w:tc>
          <w:tcPr>
            <w:tcW w:w="1843"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660622</w:t>
            </w:r>
          </w:p>
        </w:tc>
        <w:tc>
          <w:tcPr>
            <w:tcW w:w="1701"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1189119,6</w:t>
            </w:r>
          </w:p>
        </w:tc>
        <w:tc>
          <w:tcPr>
            <w:tcW w:w="2693"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center"/>
              <w:rPr>
                <w:rFonts w:ascii="Times New Roman" w:hAnsi="Times New Roman" w:cs="Times New Roman"/>
                <w:spacing w:val="10"/>
                <w:sz w:val="24"/>
                <w:szCs w:val="24"/>
              </w:rPr>
            </w:pPr>
          </w:p>
        </w:tc>
      </w:tr>
    </w:tbl>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 рублей _______ копеек.</w:t>
      </w:r>
    </w:p>
    <w:p w:rsidR="00BB08FC" w:rsidRDefault="00BB08FC" w:rsidP="00BB08F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tbl>
      <w:tblPr>
        <w:tblW w:w="0" w:type="auto"/>
        <w:tblLayout w:type="fixed"/>
        <w:tblLook w:val="04A0"/>
      </w:tblPr>
      <w:tblGrid>
        <w:gridCol w:w="4672"/>
        <w:gridCol w:w="4672"/>
      </w:tblGrid>
      <w:tr w:rsidR="00BB08FC" w:rsidTr="00E121A8">
        <w:tc>
          <w:tcPr>
            <w:tcW w:w="4672" w:type="dxa"/>
          </w:tcPr>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BB08FC" w:rsidRDefault="00BB08FC" w:rsidP="00E121A8">
            <w:pPr>
              <w:jc w:val="both"/>
              <w:rPr>
                <w:rFonts w:ascii="Times New Roman" w:hAnsi="Times New Roman" w:cs="Times New Roman"/>
                <w:spacing w:val="10"/>
                <w:sz w:val="24"/>
                <w:szCs w:val="24"/>
              </w:rPr>
            </w:pPr>
          </w:p>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BB08FC" w:rsidRDefault="00BB08FC" w:rsidP="00E121A8">
            <w:pPr>
              <w:jc w:val="both"/>
              <w:rPr>
                <w:rFonts w:ascii="Times New Roman" w:hAnsi="Times New Roman" w:cs="Times New Roman"/>
                <w:spacing w:val="10"/>
                <w:sz w:val="24"/>
                <w:szCs w:val="24"/>
              </w:rPr>
            </w:pPr>
          </w:p>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BB08FC" w:rsidTr="00E121A8">
        <w:tc>
          <w:tcPr>
            <w:tcW w:w="4672" w:type="dxa"/>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BB08FC" w:rsidRDefault="00BB08FC" w:rsidP="00E121A8">
            <w:pPr>
              <w:jc w:val="both"/>
              <w:rPr>
                <w:rFonts w:ascii="Times New Roman" w:hAnsi="Times New Roman" w:cs="Times New Roman"/>
                <w:spacing w:val="10"/>
                <w:sz w:val="24"/>
                <w:szCs w:val="24"/>
              </w:rPr>
            </w:pPr>
          </w:p>
        </w:tc>
        <w:tc>
          <w:tcPr>
            <w:tcW w:w="4672" w:type="dxa"/>
          </w:tcPr>
          <w:p w:rsidR="00BB08FC" w:rsidRDefault="00BB08FC" w:rsidP="00E121A8">
            <w:pPr>
              <w:pStyle w:val="a9"/>
              <w:spacing w:line="276" w:lineRule="auto"/>
              <w:rPr>
                <w:rFonts w:ascii="Times New Roman" w:hAnsi="Times New Roman" w:cs="Times New Roman"/>
                <w:spacing w:val="10"/>
                <w:sz w:val="24"/>
                <w:szCs w:val="24"/>
              </w:rPr>
            </w:pPr>
          </w:p>
        </w:tc>
      </w:tr>
      <w:tr w:rsidR="00BB08FC" w:rsidTr="00E121A8">
        <w:tc>
          <w:tcPr>
            <w:tcW w:w="4672" w:type="dxa"/>
          </w:tcPr>
          <w:p w:rsidR="00BB08FC" w:rsidRDefault="00BB08FC" w:rsidP="00E121A8">
            <w:pPr>
              <w:jc w:val="both"/>
              <w:rPr>
                <w:rFonts w:ascii="Times New Roman" w:hAnsi="Times New Roman" w:cs="Times New Roman"/>
                <w:spacing w:val="10"/>
                <w:sz w:val="24"/>
                <w:szCs w:val="24"/>
              </w:rPr>
            </w:pPr>
          </w:p>
        </w:tc>
        <w:tc>
          <w:tcPr>
            <w:tcW w:w="4672" w:type="dxa"/>
          </w:tcPr>
          <w:p w:rsidR="00BB08FC" w:rsidRDefault="00BB08FC" w:rsidP="00E121A8">
            <w:pPr>
              <w:jc w:val="both"/>
              <w:rPr>
                <w:rFonts w:ascii="Times New Roman" w:hAnsi="Times New Roman" w:cs="Times New Roman"/>
                <w:spacing w:val="10"/>
                <w:sz w:val="24"/>
                <w:szCs w:val="24"/>
              </w:rPr>
            </w:pPr>
          </w:p>
        </w:tc>
      </w:tr>
    </w:tbl>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2</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________2021г. № ____    </w:t>
      </w:r>
    </w:p>
    <w:p w:rsidR="00BB08FC" w:rsidRDefault="00BB08FC" w:rsidP="00BB08FC">
      <w:pPr>
        <w:jc w:val="both"/>
        <w:rPr>
          <w:rFonts w:ascii="Times New Roman" w:hAnsi="Times New Roman" w:cs="Times New Roman"/>
          <w:spacing w:val="10"/>
          <w:sz w:val="24"/>
          <w:szCs w:val="24"/>
        </w:rPr>
      </w:pPr>
    </w:p>
    <w:p w:rsidR="00BB08FC" w:rsidRDefault="00BB08FC" w:rsidP="00BB08FC">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BB08FC" w:rsidRDefault="00BB08FC" w:rsidP="00BB08FC">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BB08FC" w:rsidRDefault="00BB08FC" w:rsidP="00E121A8">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BB08FC" w:rsidTr="00E121A8">
        <w:tc>
          <w:tcPr>
            <w:tcW w:w="4395" w:type="dxa"/>
            <w:tcBorders>
              <w:top w:val="single" w:sz="6" w:space="0" w:color="auto"/>
              <w:left w:val="single" w:sz="6" w:space="0" w:color="auto"/>
              <w:bottom w:val="single" w:sz="6" w:space="0" w:color="auto"/>
              <w:right w:val="single" w:sz="6" w:space="0" w:color="auto"/>
            </w:tcBorders>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BB08FC" w:rsidRDefault="00BB08FC" w:rsidP="00E121A8">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660622</w:t>
            </w:r>
          </w:p>
          <w:p w:rsidR="00BB08FC" w:rsidRDefault="00BB08FC" w:rsidP="00E121A8">
            <w:pPr>
              <w:jc w:val="both"/>
              <w:rPr>
                <w:rFonts w:ascii="Times New Roman" w:hAnsi="Times New Roman" w:cs="Times New Roman"/>
                <w:spacing w:val="10"/>
                <w:sz w:val="24"/>
                <w:szCs w:val="24"/>
              </w:rPr>
            </w:pP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BB08FC" w:rsidRDefault="00BB08FC" w:rsidP="00BB08FC">
      <w:pPr>
        <w:pStyle w:val="ab"/>
        <w:ind w:left="0" w:firstLine="0"/>
        <w:jc w:val="both"/>
        <w:rPr>
          <w:rFonts w:ascii="Times New Roman" w:hAnsi="Times New Roman" w:cs="Times New Roman"/>
          <w:spacing w:val="10"/>
        </w:rPr>
      </w:pPr>
    </w:p>
    <w:p w:rsidR="00BB08FC" w:rsidRDefault="00BB08FC" w:rsidP="00BB08FC">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BB08FC" w:rsidTr="00E121A8">
        <w:tc>
          <w:tcPr>
            <w:tcW w:w="4672" w:type="dxa"/>
          </w:tcPr>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BB08FC" w:rsidRDefault="00BB08FC" w:rsidP="00E121A8">
            <w:pPr>
              <w:jc w:val="both"/>
              <w:rPr>
                <w:rFonts w:ascii="Times New Roman" w:hAnsi="Times New Roman" w:cs="Times New Roman"/>
                <w:spacing w:val="10"/>
                <w:sz w:val="24"/>
                <w:szCs w:val="24"/>
              </w:rPr>
            </w:pPr>
          </w:p>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BB08FC" w:rsidRDefault="00BB08FC" w:rsidP="00E121A8">
            <w:pPr>
              <w:jc w:val="both"/>
              <w:rPr>
                <w:rFonts w:ascii="Times New Roman" w:hAnsi="Times New Roman" w:cs="Times New Roman"/>
                <w:spacing w:val="10"/>
                <w:sz w:val="24"/>
                <w:szCs w:val="24"/>
              </w:rPr>
            </w:pPr>
          </w:p>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BB08FC" w:rsidTr="00E121A8">
        <w:tc>
          <w:tcPr>
            <w:tcW w:w="4672" w:type="dxa"/>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BB08FC" w:rsidRDefault="00BB08FC" w:rsidP="00E121A8">
            <w:pPr>
              <w:jc w:val="both"/>
              <w:rPr>
                <w:rFonts w:ascii="Times New Roman" w:hAnsi="Times New Roman" w:cs="Times New Roman"/>
                <w:spacing w:val="10"/>
                <w:sz w:val="24"/>
                <w:szCs w:val="24"/>
              </w:rPr>
            </w:pPr>
          </w:p>
        </w:tc>
        <w:tc>
          <w:tcPr>
            <w:tcW w:w="4672" w:type="dxa"/>
          </w:tcPr>
          <w:p w:rsidR="00BB08FC" w:rsidRDefault="00BB08FC" w:rsidP="00E121A8">
            <w:pPr>
              <w:pStyle w:val="a9"/>
              <w:spacing w:line="276" w:lineRule="auto"/>
              <w:rPr>
                <w:rFonts w:ascii="Times New Roman" w:hAnsi="Times New Roman" w:cs="Times New Roman"/>
                <w:spacing w:val="10"/>
                <w:sz w:val="24"/>
                <w:szCs w:val="24"/>
              </w:rPr>
            </w:pPr>
          </w:p>
          <w:p w:rsidR="00BB08FC" w:rsidRDefault="00BB08FC" w:rsidP="00E121A8">
            <w:pPr>
              <w:jc w:val="both"/>
              <w:rPr>
                <w:rFonts w:ascii="Times New Roman" w:hAnsi="Times New Roman" w:cs="Times New Roman"/>
                <w:spacing w:val="10"/>
                <w:sz w:val="24"/>
                <w:szCs w:val="24"/>
              </w:rPr>
            </w:pPr>
          </w:p>
        </w:tc>
      </w:tr>
    </w:tbl>
    <w:p w:rsidR="00BB08FC" w:rsidRDefault="00BB08FC" w:rsidP="00BB08FC"/>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125EFC" w:rsidRPr="00563084" w:rsidRDefault="00125EFC" w:rsidP="00125EFC">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Договор № </w:t>
      </w:r>
    </w:p>
    <w:p w:rsidR="00125EFC" w:rsidRDefault="00125EFC" w:rsidP="00125EFC">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125EFC" w:rsidRDefault="00125EFC" w:rsidP="00125E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125EFC" w:rsidRDefault="00125EFC" w:rsidP="00125E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125EFC" w:rsidRPr="00563084" w:rsidRDefault="00125EFC" w:rsidP="00125E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_________2021</w:t>
      </w:r>
    </w:p>
    <w:p w:rsidR="00125EFC" w:rsidRPr="00563084" w:rsidRDefault="00125EFC" w:rsidP="00125EFC">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w:t>
      </w:r>
      <w:r w:rsidR="00210BB2">
        <w:rPr>
          <w:rFonts w:ascii="Times New Roman" w:hAnsi="Times New Roman" w:cs="Times New Roman"/>
          <w:spacing w:val="10"/>
          <w:sz w:val="24"/>
          <w:szCs w:val="24"/>
        </w:rPr>
        <w:t>______________</w:t>
      </w:r>
      <w:r w:rsidRPr="00BF6694">
        <w:rPr>
          <w:rFonts w:ascii="Times New Roman" w:hAnsi="Times New Roman" w:cs="Times New Roman"/>
          <w:spacing w:val="10"/>
          <w:sz w:val="24"/>
          <w:szCs w:val="24"/>
        </w:rPr>
        <w:t>,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125EFC" w:rsidRPr="00633394" w:rsidRDefault="00E00F05" w:rsidP="00E00F05">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00125EFC" w:rsidRPr="00633394">
        <w:rPr>
          <w:rFonts w:ascii="Times New Roman" w:hAnsi="Times New Roman" w:cs="Times New Roman"/>
          <w:b/>
          <w:spacing w:val="10"/>
          <w:sz w:val="24"/>
          <w:szCs w:val="24"/>
        </w:rPr>
        <w:t>Предмет договора</w:t>
      </w:r>
    </w:p>
    <w:p w:rsidR="00125EFC" w:rsidRPr="00633394" w:rsidRDefault="00125EFC" w:rsidP="00125EFC">
      <w:pPr>
        <w:pStyle w:val="ac"/>
        <w:numPr>
          <w:ilvl w:val="1"/>
          <w:numId w:val="10"/>
        </w:numPr>
        <w:shd w:val="clear" w:color="auto" w:fill="FFFFFF"/>
        <w:tabs>
          <w:tab w:val="left" w:pos="709"/>
        </w:tabs>
        <w:spacing w:line="274" w:lineRule="exact"/>
        <w:jc w:val="both"/>
        <w:rPr>
          <w:rFonts w:ascii="Times New Roman" w:hAnsi="Times New Roman" w:cs="Times New Roman"/>
          <w:spacing w:val="10"/>
          <w:sz w:val="24"/>
          <w:szCs w:val="24"/>
        </w:rPr>
      </w:pPr>
      <w:r w:rsidRPr="00633394">
        <w:rPr>
          <w:rFonts w:ascii="Times New Roman" w:hAnsi="Times New Roman" w:cs="Times New Roman"/>
          <w:spacing w:val="10"/>
          <w:sz w:val="24"/>
          <w:szCs w:val="24"/>
        </w:rPr>
        <w:t>Арендодатель предоставляет, а Арендатор при</w:t>
      </w:r>
      <w:r w:rsidR="00F44454">
        <w:rPr>
          <w:rFonts w:ascii="Times New Roman" w:hAnsi="Times New Roman" w:cs="Times New Roman"/>
          <w:spacing w:val="10"/>
          <w:sz w:val="24"/>
          <w:szCs w:val="24"/>
        </w:rPr>
        <w:t>нимает в аренду сроком на 18 месяцев</w:t>
      </w:r>
      <w:r w:rsidRPr="00633394">
        <w:rPr>
          <w:rFonts w:ascii="Times New Roman" w:hAnsi="Times New Roman" w:cs="Times New Roman"/>
          <w:spacing w:val="10"/>
          <w:sz w:val="24"/>
          <w:szCs w:val="24"/>
        </w:rPr>
        <w:t xml:space="preserve"> земельный участок из земель </w:t>
      </w:r>
      <w:r w:rsidR="00F44454">
        <w:rPr>
          <w:rFonts w:ascii="Times New Roman" w:hAnsi="Times New Roman" w:cs="Times New Roman"/>
          <w:spacing w:val="10"/>
          <w:sz w:val="24"/>
          <w:szCs w:val="24"/>
        </w:rPr>
        <w:t>населенных пунктов</w:t>
      </w:r>
      <w:r w:rsidRPr="00633394">
        <w:rPr>
          <w:rFonts w:ascii="Times New Roman" w:hAnsi="Times New Roman" w:cs="Times New Roman"/>
          <w:spacing w:val="10"/>
          <w:sz w:val="24"/>
          <w:szCs w:val="24"/>
        </w:rPr>
        <w:t xml:space="preserve"> с </w:t>
      </w:r>
      <w:r>
        <w:rPr>
          <w:rFonts w:ascii="Times New Roman" w:hAnsi="Times New Roman" w:cs="Times New Roman"/>
          <w:spacing w:val="10"/>
          <w:sz w:val="24"/>
          <w:szCs w:val="24"/>
        </w:rPr>
        <w:t>кадастровым номером 54:13:0253</w:t>
      </w:r>
      <w:r w:rsidR="00F44454">
        <w:rPr>
          <w:rFonts w:ascii="Times New Roman" w:hAnsi="Times New Roman" w:cs="Times New Roman"/>
          <w:spacing w:val="10"/>
          <w:sz w:val="24"/>
          <w:szCs w:val="24"/>
        </w:rPr>
        <w:t>13:328, площадью 7993</w:t>
      </w:r>
      <w:r w:rsidRPr="00633394">
        <w:rPr>
          <w:rFonts w:ascii="Times New Roman" w:hAnsi="Times New Roman" w:cs="Times New Roman"/>
          <w:spacing w:val="10"/>
          <w:sz w:val="24"/>
          <w:szCs w:val="24"/>
        </w:rPr>
        <w:t xml:space="preserve"> кв.м., </w:t>
      </w:r>
      <w:r>
        <w:rPr>
          <w:rFonts w:ascii="Times New Roman" w:hAnsi="Times New Roman" w:cs="Times New Roman"/>
          <w:spacing w:val="10"/>
          <w:sz w:val="24"/>
          <w:szCs w:val="24"/>
        </w:rPr>
        <w:t>вид разрешенного</w:t>
      </w:r>
      <w:r w:rsidRPr="00633394">
        <w:rPr>
          <w:rFonts w:ascii="Times New Roman" w:hAnsi="Times New Roman" w:cs="Times New Roman"/>
          <w:spacing w:val="10"/>
          <w:sz w:val="24"/>
          <w:szCs w:val="24"/>
        </w:rPr>
        <w:t xml:space="preserve"> исполь</w:t>
      </w:r>
      <w:r w:rsidR="00F44454">
        <w:rPr>
          <w:rFonts w:ascii="Times New Roman" w:hAnsi="Times New Roman" w:cs="Times New Roman"/>
          <w:spacing w:val="10"/>
          <w:sz w:val="24"/>
          <w:szCs w:val="24"/>
        </w:rPr>
        <w:t>зования: склады</w:t>
      </w:r>
      <w:r>
        <w:rPr>
          <w:rFonts w:ascii="Times New Roman" w:hAnsi="Times New Roman" w:cs="Times New Roman"/>
          <w:spacing w:val="10"/>
          <w:sz w:val="24"/>
          <w:szCs w:val="24"/>
        </w:rPr>
        <w:t xml:space="preserve">, Адрес: </w:t>
      </w:r>
      <w:r w:rsidRPr="00633394">
        <w:rPr>
          <w:rFonts w:ascii="Times New Roman" w:hAnsi="Times New Roman" w:cs="Times New Roman"/>
          <w:spacing w:val="10"/>
          <w:sz w:val="24"/>
          <w:szCs w:val="24"/>
        </w:rPr>
        <w:t xml:space="preserve"> Новосибирская</w:t>
      </w:r>
      <w:r>
        <w:rPr>
          <w:rFonts w:ascii="Times New Roman" w:hAnsi="Times New Roman" w:cs="Times New Roman"/>
          <w:spacing w:val="10"/>
          <w:sz w:val="24"/>
          <w:szCs w:val="24"/>
        </w:rPr>
        <w:t xml:space="preserve"> область</w:t>
      </w:r>
      <w:r w:rsidRPr="00633394">
        <w:rPr>
          <w:rFonts w:ascii="Times New Roman" w:hAnsi="Times New Roman" w:cs="Times New Roman"/>
          <w:spacing w:val="10"/>
          <w:sz w:val="24"/>
          <w:szCs w:val="24"/>
        </w:rPr>
        <w:t xml:space="preserve">, р-н </w:t>
      </w:r>
      <w:proofErr w:type="spellStart"/>
      <w:r w:rsidRPr="00633394">
        <w:rPr>
          <w:rFonts w:ascii="Times New Roman" w:hAnsi="Times New Roman" w:cs="Times New Roman"/>
          <w:spacing w:val="10"/>
          <w:sz w:val="24"/>
          <w:szCs w:val="24"/>
        </w:rPr>
        <w:t>Краснозерский</w:t>
      </w:r>
      <w:proofErr w:type="spellEnd"/>
      <w:r w:rsidR="00F44454">
        <w:rPr>
          <w:rFonts w:ascii="Times New Roman" w:hAnsi="Times New Roman" w:cs="Times New Roman"/>
          <w:spacing w:val="10"/>
          <w:sz w:val="24"/>
          <w:szCs w:val="24"/>
        </w:rPr>
        <w:t xml:space="preserve">, с/с </w:t>
      </w:r>
      <w:proofErr w:type="spellStart"/>
      <w:r w:rsidR="00F44454">
        <w:rPr>
          <w:rFonts w:ascii="Times New Roman" w:hAnsi="Times New Roman" w:cs="Times New Roman"/>
          <w:spacing w:val="10"/>
          <w:sz w:val="24"/>
          <w:szCs w:val="24"/>
        </w:rPr>
        <w:t>Нижнечеремошинский</w:t>
      </w:r>
      <w:proofErr w:type="spellEnd"/>
      <w:r w:rsidRPr="00633394">
        <w:rPr>
          <w:rFonts w:ascii="Times New Roman" w:hAnsi="Times New Roman" w:cs="Times New Roman"/>
          <w:spacing w:val="10"/>
          <w:sz w:val="24"/>
          <w:szCs w:val="24"/>
        </w:rPr>
        <w:t>, именуемый в дальнейшем «Участок».</w:t>
      </w:r>
    </w:p>
    <w:p w:rsidR="00125EFC" w:rsidRPr="005D334E" w:rsidRDefault="00125EFC" w:rsidP="00125EFC">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125EFC" w:rsidRPr="005D334E" w:rsidRDefault="00125EFC" w:rsidP="00125EFC">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125EFC" w:rsidRPr="005D334E" w:rsidRDefault="00125EFC" w:rsidP="00125EFC">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125EFC" w:rsidRPr="005D334E" w:rsidRDefault="00125EFC" w:rsidP="00125E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00125EFC"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00125EFC"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00125EFC" w:rsidRPr="005D334E">
        <w:rPr>
          <w:rFonts w:ascii="Times New Roman" w:hAnsi="Times New Roman" w:cs="Times New Roman"/>
          <w:spacing w:val="10"/>
          <w:sz w:val="24"/>
          <w:szCs w:val="24"/>
        </w:rPr>
        <w:t>контроля за</w:t>
      </w:r>
      <w:proofErr w:type="gramEnd"/>
      <w:r w:rsidR="00125EFC"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00125EFC"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00125EFC"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3.1.5.</w:t>
      </w:r>
      <w:r w:rsidR="00125EFC"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125EFC" w:rsidRPr="00E00F05" w:rsidRDefault="00125EFC" w:rsidP="00E00F05">
      <w:pPr>
        <w:pStyle w:val="ac"/>
        <w:widowControl w:val="0"/>
        <w:numPr>
          <w:ilvl w:val="0"/>
          <w:numId w:val="40"/>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00F05">
        <w:rPr>
          <w:rFonts w:ascii="Times New Roman" w:hAnsi="Times New Roman" w:cs="Times New Roman"/>
          <w:spacing w:val="10"/>
          <w:sz w:val="24"/>
          <w:szCs w:val="24"/>
        </w:rPr>
        <w:t>использования Арендатором земли не по целевому назначению;</w:t>
      </w:r>
    </w:p>
    <w:p w:rsidR="00125EFC" w:rsidRPr="00E00F05" w:rsidRDefault="00125EFC" w:rsidP="00E00F05">
      <w:pPr>
        <w:pStyle w:val="ac"/>
        <w:widowControl w:val="0"/>
        <w:numPr>
          <w:ilvl w:val="0"/>
          <w:numId w:val="40"/>
        </w:numPr>
        <w:shd w:val="clear" w:color="auto" w:fill="FFFFFF"/>
        <w:tabs>
          <w:tab w:val="left" w:pos="1094"/>
        </w:tabs>
        <w:autoSpaceDE w:val="0"/>
        <w:autoSpaceDN w:val="0"/>
        <w:adjustRightInd w:val="0"/>
        <w:spacing w:before="10" w:after="10" w:line="240" w:lineRule="auto"/>
        <w:jc w:val="both"/>
        <w:rPr>
          <w:rStyle w:val="blk"/>
          <w:rFonts w:ascii="Times New Roman" w:hAnsi="Times New Roman"/>
          <w:spacing w:val="10"/>
          <w:sz w:val="24"/>
          <w:szCs w:val="24"/>
        </w:rPr>
      </w:pPr>
      <w:r w:rsidRPr="00E00F05">
        <w:rPr>
          <w:rStyle w:val="blk"/>
          <w:rFonts w:ascii="Times New Roman" w:hAnsi="Times New Roman"/>
          <w:sz w:val="24"/>
          <w:szCs w:val="24"/>
        </w:rPr>
        <w:t xml:space="preserve">более двух раз подряд по истечении установленного договором срока платежа    </w:t>
      </w:r>
    </w:p>
    <w:p w:rsidR="00125EFC" w:rsidRPr="009337CA" w:rsidRDefault="00125EFC" w:rsidP="00125EFC">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125EFC" w:rsidRPr="005D334E" w:rsidRDefault="00125EFC" w:rsidP="00E00F05">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125EFC" w:rsidRPr="005D334E" w:rsidRDefault="00125EFC" w:rsidP="00125EFC">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3.2.1.</w:t>
      </w:r>
      <w:r w:rsidR="00125EFC"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3.2.2.</w:t>
      </w:r>
      <w:r w:rsidR="00125EFC"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00125EFC">
        <w:rPr>
          <w:rFonts w:ascii="Times New Roman" w:hAnsi="Times New Roman" w:cs="Times New Roman"/>
          <w:spacing w:val="10"/>
          <w:sz w:val="24"/>
          <w:szCs w:val="24"/>
        </w:rPr>
        <w:t>заключения настоящего Договора.</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3.2.3.</w:t>
      </w:r>
      <w:r w:rsidR="00125EFC" w:rsidRPr="005D334E">
        <w:rPr>
          <w:rFonts w:ascii="Times New Roman" w:hAnsi="Times New Roman" w:cs="Times New Roman"/>
          <w:spacing w:val="10"/>
          <w:sz w:val="24"/>
          <w:szCs w:val="24"/>
        </w:rPr>
        <w:t xml:space="preserve">Передать Участок в состоянии, пригодном для его использования в </w:t>
      </w:r>
      <w:r w:rsidR="00125EFC" w:rsidRPr="005D334E">
        <w:rPr>
          <w:rFonts w:ascii="Times New Roman" w:hAnsi="Times New Roman" w:cs="Times New Roman"/>
          <w:spacing w:val="10"/>
          <w:sz w:val="24"/>
          <w:szCs w:val="24"/>
        </w:rPr>
        <w:lastRenderedPageBreak/>
        <w:t>соответствии с целевым  назначением.</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00125EFC"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125EFC" w:rsidRPr="005D334E" w:rsidRDefault="00125EFC" w:rsidP="00125E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00125EFC"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00125EFC"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125EFC" w:rsidRPr="005D334E" w:rsidRDefault="00125EFC" w:rsidP="00125E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3.4.1.</w:t>
      </w:r>
      <w:r w:rsidR="00125EFC">
        <w:rPr>
          <w:rFonts w:ascii="Times New Roman" w:hAnsi="Times New Roman" w:cs="Times New Roman"/>
          <w:spacing w:val="10"/>
          <w:sz w:val="24"/>
          <w:szCs w:val="24"/>
        </w:rPr>
        <w:t xml:space="preserve">Начать использовать Участок в </w:t>
      </w:r>
      <w:r w:rsidR="00125EFC"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00125EFC"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00125EFC"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00125EFC"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125EFC" w:rsidRPr="0029327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00125EFC"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125EFC" w:rsidRPr="0029327E">
        <w:rPr>
          <w:rFonts w:ascii="Times New Roman" w:hAnsi="Times New Roman" w:cs="Times New Roman"/>
          <w:spacing w:val="10"/>
          <w:sz w:val="24"/>
          <w:szCs w:val="24"/>
        </w:rPr>
        <w:t>контроля за</w:t>
      </w:r>
      <w:proofErr w:type="gramEnd"/>
      <w:r w:rsidR="00125EFC"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00125EFC"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125EFC" w:rsidRPr="005D334E" w:rsidRDefault="00E121A8" w:rsidP="00E121A8">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00125EFC" w:rsidRPr="005D334E">
        <w:rPr>
          <w:rFonts w:ascii="Times New Roman" w:hAnsi="Times New Roman" w:cs="Times New Roman"/>
          <w:b/>
          <w:spacing w:val="10"/>
          <w:sz w:val="24"/>
          <w:szCs w:val="24"/>
        </w:rPr>
        <w:t>Арендная плата</w:t>
      </w:r>
    </w:p>
    <w:p w:rsidR="00125EFC" w:rsidRPr="005D334E" w:rsidRDefault="00125EFC" w:rsidP="00125EFC">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125EFC" w:rsidRPr="005D334E" w:rsidRDefault="00125EFC" w:rsidP="00125EFC">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протокол № __ от ____________ 2021</w:t>
      </w:r>
      <w:r w:rsidRPr="005D334E">
        <w:rPr>
          <w:rFonts w:ascii="Times New Roman" w:hAnsi="Times New Roman" w:cs="Times New Roman"/>
          <w:sz w:val="24"/>
          <w:szCs w:val="24"/>
        </w:rPr>
        <w:t xml:space="preserve"> года.</w:t>
      </w:r>
    </w:p>
    <w:p w:rsidR="00125EFC" w:rsidRPr="005D334E" w:rsidRDefault="00125EFC" w:rsidP="00125EFC">
      <w:pPr>
        <w:spacing w:before="10" w:after="10" w:line="240" w:lineRule="auto"/>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210BB2">
        <w:rPr>
          <w:rFonts w:ascii="Times New Roman" w:hAnsi="Times New Roman" w:cs="Times New Roman"/>
          <w:spacing w:val="10"/>
          <w:sz w:val="24"/>
          <w:szCs w:val="24"/>
        </w:rPr>
        <w:t>428</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125EFC" w:rsidRPr="005D334E" w:rsidRDefault="00125EFC" w:rsidP="00125EFC">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125EFC" w:rsidRPr="005D334E" w:rsidRDefault="00E121A8" w:rsidP="00E121A8">
      <w:pPr>
        <w:widowControl w:val="0"/>
        <w:shd w:val="clear" w:color="auto" w:fill="FFFFFF"/>
        <w:autoSpaceDE w:val="0"/>
        <w:autoSpaceDN w:val="0"/>
        <w:adjustRightInd w:val="0"/>
        <w:spacing w:before="10" w:after="10" w:line="240" w:lineRule="auto"/>
        <w:ind w:left="360"/>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00125EFC" w:rsidRPr="005D334E">
        <w:rPr>
          <w:rFonts w:ascii="Times New Roman" w:hAnsi="Times New Roman" w:cs="Times New Roman"/>
          <w:b/>
          <w:spacing w:val="10"/>
          <w:sz w:val="24"/>
          <w:szCs w:val="24"/>
        </w:rPr>
        <w:t>Ответственность сторон</w:t>
      </w:r>
    </w:p>
    <w:p w:rsidR="00125EFC" w:rsidRDefault="00E121A8" w:rsidP="00E121A8">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00125EFC"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125EFC" w:rsidRPr="00C676BD" w:rsidRDefault="00E121A8" w:rsidP="00E121A8">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00125EFC"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125EFC">
        <w:rPr>
          <w:rFonts w:ascii="Times New Roman" w:hAnsi="Times New Roman" w:cs="Times New Roman"/>
          <w:sz w:val="24"/>
          <w:szCs w:val="24"/>
        </w:rPr>
        <w:t>сляется на счет, указанный в п.4.3</w:t>
      </w:r>
      <w:r w:rsidR="00125EFC" w:rsidRPr="00C676BD">
        <w:rPr>
          <w:rFonts w:ascii="Times New Roman" w:hAnsi="Times New Roman" w:cs="Times New Roman"/>
          <w:sz w:val="24"/>
          <w:szCs w:val="24"/>
        </w:rPr>
        <w:t>. настоящего договора.</w:t>
      </w:r>
    </w:p>
    <w:p w:rsidR="00125EFC" w:rsidRPr="00E121A8" w:rsidRDefault="00E121A8" w:rsidP="00E121A8">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5.3.</w:t>
      </w:r>
      <w:r w:rsidR="00125EFC" w:rsidRPr="00E121A8">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125EFC" w:rsidRPr="00E121A8">
        <w:rPr>
          <w:rFonts w:ascii="Times New Roman" w:hAnsi="Times New Roman" w:cs="Times New Roman"/>
          <w:sz w:val="24"/>
          <w:szCs w:val="24"/>
        </w:rPr>
        <w:t>в</w:t>
      </w:r>
      <w:proofErr w:type="gramEnd"/>
      <w:r w:rsidR="00125EFC" w:rsidRPr="00E121A8">
        <w:rPr>
          <w:rFonts w:ascii="Times New Roman" w:hAnsi="Times New Roman" w:cs="Times New Roman"/>
          <w:sz w:val="24"/>
          <w:szCs w:val="24"/>
        </w:rPr>
        <w:t xml:space="preserve"> </w:t>
      </w:r>
    </w:p>
    <w:p w:rsidR="00125EFC" w:rsidRDefault="00125EFC" w:rsidP="00125E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125EFC" w:rsidRPr="00C676BD" w:rsidRDefault="00E121A8" w:rsidP="00125E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00125EFC" w:rsidRPr="00C676BD">
        <w:rPr>
          <w:rFonts w:ascii="Times New Roman" w:hAnsi="Times New Roman" w:cs="Times New Roman"/>
          <w:sz w:val="24"/>
          <w:szCs w:val="24"/>
        </w:rPr>
        <w:t>картографии в</w:t>
      </w:r>
      <w:r w:rsidR="00125EFC">
        <w:rPr>
          <w:rFonts w:ascii="Times New Roman" w:hAnsi="Times New Roman" w:cs="Times New Roman"/>
          <w:sz w:val="24"/>
          <w:szCs w:val="24"/>
        </w:rPr>
        <w:t xml:space="preserve"> </w:t>
      </w:r>
      <w:r w:rsidR="00125EFC" w:rsidRPr="00C676BD">
        <w:rPr>
          <w:rFonts w:ascii="Times New Roman" w:hAnsi="Times New Roman" w:cs="Times New Roman"/>
          <w:sz w:val="24"/>
          <w:szCs w:val="24"/>
        </w:rPr>
        <w:t>течение месяца с момента заключения</w:t>
      </w:r>
      <w:r w:rsidR="00125EFC">
        <w:rPr>
          <w:rFonts w:ascii="Times New Roman" w:hAnsi="Times New Roman" w:cs="Times New Roman"/>
          <w:sz w:val="24"/>
          <w:szCs w:val="24"/>
        </w:rPr>
        <w:t xml:space="preserve"> настоящего договора</w:t>
      </w:r>
      <w:r w:rsidR="00125EFC" w:rsidRPr="00C676BD">
        <w:rPr>
          <w:rFonts w:ascii="Times New Roman" w:hAnsi="Times New Roman" w:cs="Times New Roman"/>
          <w:sz w:val="24"/>
          <w:szCs w:val="24"/>
        </w:rPr>
        <w:t xml:space="preserve">.  </w:t>
      </w:r>
    </w:p>
    <w:p w:rsidR="00125EFC" w:rsidRPr="005D334E" w:rsidRDefault="00125EFC" w:rsidP="00125EFC">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6.   Форс-мажор</w:t>
      </w:r>
    </w:p>
    <w:p w:rsidR="00125EFC" w:rsidRPr="005D334E" w:rsidRDefault="00765397" w:rsidP="00E121A8">
      <w:pPr>
        <w:shd w:val="clear" w:color="auto" w:fill="FFFFFF"/>
        <w:spacing w:before="10" w:after="10" w:line="240" w:lineRule="auto"/>
        <w:ind w:hanging="456"/>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6.1.</w:t>
      </w:r>
      <w:r w:rsidR="00125EFC" w:rsidRPr="005D334E">
        <w:rPr>
          <w:rFonts w:ascii="Times New Roman" w:hAnsi="Times New Roman" w:cs="Times New Roman"/>
          <w:spacing w:val="10"/>
          <w:sz w:val="24"/>
          <w:szCs w:val="24"/>
        </w:rPr>
        <w:t>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125EFC" w:rsidRPr="005D334E" w:rsidRDefault="00E121A8" w:rsidP="00E121A8">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00125EFC"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125EFC" w:rsidRPr="005D334E" w:rsidRDefault="00765397" w:rsidP="0076539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00125EFC"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125EFC" w:rsidRPr="005D334E" w:rsidRDefault="00765397" w:rsidP="00765397">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125EFC" w:rsidRPr="005D334E">
        <w:rPr>
          <w:rFonts w:ascii="Times New Roman" w:hAnsi="Times New Roman" w:cs="Times New Roman"/>
          <w:b/>
          <w:spacing w:val="10"/>
          <w:sz w:val="24"/>
          <w:szCs w:val="24"/>
        </w:rPr>
        <w:t>Разрешение споров</w:t>
      </w:r>
    </w:p>
    <w:p w:rsidR="00125EFC" w:rsidRPr="005D334E" w:rsidRDefault="00765397" w:rsidP="0076539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00125EFC"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125EFC" w:rsidRPr="005D334E" w:rsidRDefault="00765397" w:rsidP="0076539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00125EFC"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125EFC" w:rsidRPr="005D334E" w:rsidRDefault="00765397" w:rsidP="00765397">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00125EFC" w:rsidRPr="005D334E">
        <w:rPr>
          <w:rFonts w:ascii="Times New Roman" w:hAnsi="Times New Roman" w:cs="Times New Roman"/>
          <w:b/>
          <w:spacing w:val="10"/>
          <w:sz w:val="24"/>
          <w:szCs w:val="24"/>
        </w:rPr>
        <w:t>Заключительные положения</w:t>
      </w:r>
    </w:p>
    <w:p w:rsidR="00125EFC" w:rsidRPr="005D334E" w:rsidRDefault="00765397" w:rsidP="00765397">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00125EFC"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125EFC" w:rsidRPr="005D334E" w:rsidRDefault="00765397" w:rsidP="00765397">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00125EFC"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125EFC" w:rsidRPr="005D334E" w:rsidRDefault="00765397" w:rsidP="00765397">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00125EFC" w:rsidRPr="005D334E">
        <w:rPr>
          <w:rFonts w:ascii="Times New Roman" w:hAnsi="Times New Roman" w:cs="Times New Roman"/>
          <w:b/>
          <w:spacing w:val="10"/>
          <w:sz w:val="24"/>
          <w:szCs w:val="24"/>
        </w:rPr>
        <w:t>Приложения</w:t>
      </w:r>
    </w:p>
    <w:p w:rsidR="00125EFC" w:rsidRPr="005D334E" w:rsidRDefault="00125EFC" w:rsidP="00125E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9.1. Приложение 1: Расчет размера арендной платы - 1 лист</w:t>
      </w:r>
    </w:p>
    <w:p w:rsidR="00125EFC" w:rsidRPr="005D334E" w:rsidRDefault="00125EFC" w:rsidP="00125E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9.2. Приложение 2: Описание земельного участка - 1 лист</w:t>
      </w:r>
    </w:p>
    <w:p w:rsidR="00210BB2" w:rsidRDefault="00210BB2" w:rsidP="00210BB2">
      <w:pPr>
        <w:framePr w:w="4091" w:h="2752" w:hRule="exact" w:hSpace="38" w:vSpace="58" w:wrap="auto" w:vAnchor="text" w:hAnchor="page" w:x="1564" w:y="428"/>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210BB2" w:rsidRDefault="00210BB2" w:rsidP="00210BB2">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210BB2" w:rsidRDefault="00210BB2" w:rsidP="00210BB2">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210BB2" w:rsidRDefault="00210BB2" w:rsidP="00210BB2">
      <w:pPr>
        <w:framePr w:w="4091" w:h="2752" w:hRule="exact" w:hSpace="38" w:vSpace="58" w:wrap="auto" w:vAnchor="text" w:hAnchor="page" w:x="1564" w:y="428"/>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210BB2" w:rsidRDefault="00210BB2" w:rsidP="00210BB2">
      <w:pPr>
        <w:framePr w:w="4091" w:h="2752" w:hRule="exact" w:hSpace="38" w:vSpace="58" w:wrap="auto" w:vAnchor="text" w:hAnchor="page" w:x="1564" w:y="428"/>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210BB2" w:rsidRDefault="00210BB2" w:rsidP="00210BB2">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210BB2" w:rsidRDefault="00210BB2" w:rsidP="00210BB2">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210BB2" w:rsidRDefault="00210BB2" w:rsidP="00210BB2">
      <w:pPr>
        <w:framePr w:w="4091" w:h="2752" w:hRule="exact" w:hSpace="38" w:vSpace="58" w:wrap="auto" w:vAnchor="text" w:hAnchor="page" w:x="1564" w:y="428"/>
        <w:shd w:val="clear" w:color="auto" w:fill="FFFFFF"/>
        <w:spacing w:line="250" w:lineRule="exact"/>
        <w:ind w:left="10"/>
        <w:jc w:val="both"/>
        <w:rPr>
          <w:rFonts w:ascii="Times New Roman" w:hAnsi="Times New Roman" w:cs="Times New Roman"/>
          <w:spacing w:val="10"/>
          <w:sz w:val="24"/>
          <w:szCs w:val="24"/>
        </w:rPr>
      </w:pPr>
    </w:p>
    <w:p w:rsidR="00125EFC" w:rsidRPr="005D334E" w:rsidRDefault="00765397" w:rsidP="00765397">
      <w:pPr>
        <w:widowControl w:val="0"/>
        <w:shd w:val="clear" w:color="auto" w:fill="FFFFFF"/>
        <w:autoSpaceDE w:val="0"/>
        <w:autoSpaceDN w:val="0"/>
        <w:adjustRightInd w:val="0"/>
        <w:spacing w:before="317" w:after="0" w:line="240" w:lineRule="auto"/>
        <w:ind w:left="29"/>
        <w:rPr>
          <w:rFonts w:ascii="Times New Roman" w:hAnsi="Times New Roman" w:cs="Times New Roman"/>
          <w:b/>
          <w:spacing w:val="10"/>
          <w:sz w:val="24"/>
          <w:szCs w:val="24"/>
        </w:rPr>
      </w:pPr>
      <w:r>
        <w:rPr>
          <w:rFonts w:ascii="Times New Roman" w:hAnsi="Times New Roman" w:cs="Times New Roman"/>
          <w:b/>
          <w:spacing w:val="10"/>
          <w:sz w:val="24"/>
          <w:szCs w:val="24"/>
        </w:rPr>
        <w:t>10.</w:t>
      </w:r>
      <w:r w:rsidR="00125EFC" w:rsidRPr="005D334E">
        <w:rPr>
          <w:rFonts w:ascii="Times New Roman" w:hAnsi="Times New Roman" w:cs="Times New Roman"/>
          <w:b/>
          <w:spacing w:val="10"/>
          <w:sz w:val="24"/>
          <w:szCs w:val="24"/>
        </w:rPr>
        <w:t>Реквизиты сторон</w:t>
      </w:r>
    </w:p>
    <w:p w:rsidR="00125EFC" w:rsidRDefault="00125EFC" w:rsidP="00125EFC">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125EFC" w:rsidRDefault="00125EFC" w:rsidP="00125E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125EFC" w:rsidRDefault="00125EFC" w:rsidP="00125E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25EFC" w:rsidRDefault="00125EFC" w:rsidP="00125EFC">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25EFC" w:rsidRDefault="00125EFC" w:rsidP="00125EF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125EFC" w:rsidRDefault="00125EFC" w:rsidP="00125EFC">
      <w:pPr>
        <w:autoSpaceDE w:val="0"/>
        <w:autoSpaceDN w:val="0"/>
        <w:adjustRightInd w:val="0"/>
        <w:spacing w:after="0" w:line="240" w:lineRule="auto"/>
        <w:rPr>
          <w:rFonts w:ascii="Times New Roman" w:hAnsi="Times New Roman" w:cs="Times New Roman"/>
          <w:sz w:val="20"/>
          <w:szCs w:val="20"/>
        </w:rPr>
      </w:pPr>
    </w:p>
    <w:p w:rsidR="00765397" w:rsidRDefault="00765397" w:rsidP="00125EFC">
      <w:pPr>
        <w:spacing w:after="0" w:line="240" w:lineRule="auto"/>
        <w:jc w:val="right"/>
        <w:rPr>
          <w:rFonts w:ascii="Times New Roman" w:hAnsi="Times New Roman" w:cs="Times New Roman"/>
          <w:spacing w:val="10"/>
          <w:sz w:val="24"/>
          <w:szCs w:val="24"/>
        </w:rPr>
      </w:pP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_______2021г. № __    </w:t>
      </w: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center"/>
        <w:rPr>
          <w:rFonts w:ascii="Times New Roman" w:hAnsi="Times New Roman" w:cs="Times New Roman"/>
          <w:spacing w:val="10"/>
          <w:sz w:val="24"/>
          <w:szCs w:val="24"/>
        </w:rPr>
      </w:pPr>
      <w:r>
        <w:rPr>
          <w:rFonts w:ascii="Times New Roman" w:hAnsi="Times New Roman" w:cs="Times New Roman"/>
          <w:spacing w:val="10"/>
          <w:sz w:val="24"/>
          <w:szCs w:val="24"/>
        </w:rPr>
        <w:t>РАСЧЕТ РАЗМЕРА АРЕНДНОЙ  ПЛАТЫ</w:t>
      </w:r>
    </w:p>
    <w:p w:rsidR="00125EFC" w:rsidRDefault="00125EFC" w:rsidP="00125EFC">
      <w:pPr>
        <w:jc w:val="both"/>
        <w:rPr>
          <w:rFonts w:ascii="Times New Roman" w:hAnsi="Times New Roman" w:cs="Times New Roman"/>
          <w:spacing w:val="10"/>
          <w:sz w:val="24"/>
          <w:szCs w:val="24"/>
        </w:rPr>
      </w:pPr>
    </w:p>
    <w:tbl>
      <w:tblPr>
        <w:tblW w:w="8647" w:type="dxa"/>
        <w:tblInd w:w="70" w:type="dxa"/>
        <w:tblLayout w:type="fixed"/>
        <w:tblCellMar>
          <w:left w:w="70" w:type="dxa"/>
          <w:right w:w="70" w:type="dxa"/>
        </w:tblCellMar>
        <w:tblLook w:val="04A0"/>
      </w:tblPr>
      <w:tblGrid>
        <w:gridCol w:w="2410"/>
        <w:gridCol w:w="1843"/>
        <w:gridCol w:w="1701"/>
        <w:gridCol w:w="2693"/>
      </w:tblGrid>
      <w:tr w:rsidR="00125EFC" w:rsidTr="00E121A8">
        <w:trPr>
          <w:trHeight w:val="1588"/>
        </w:trPr>
        <w:tc>
          <w:tcPr>
            <w:tcW w:w="2410"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Кадастровый номер земельного участка  </w:t>
            </w:r>
            <w:r>
              <w:rPr>
                <w:rFonts w:ascii="Times New Roman" w:hAnsi="Times New Roman" w:cs="Times New Roman"/>
                <w:spacing w:val="10"/>
                <w:sz w:val="24"/>
                <w:szCs w:val="24"/>
              </w:rPr>
              <w:br/>
            </w:r>
          </w:p>
        </w:tc>
        <w:tc>
          <w:tcPr>
            <w:tcW w:w="1843" w:type="dxa"/>
            <w:tcBorders>
              <w:top w:val="single" w:sz="6" w:space="0" w:color="auto"/>
              <w:left w:val="single" w:sz="6" w:space="0" w:color="auto"/>
              <w:bottom w:val="single" w:sz="6" w:space="0" w:color="auto"/>
              <w:right w:val="single" w:sz="6" w:space="0" w:color="auto"/>
            </w:tcBorders>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Площадь земельного участка, кв.м.  </w:t>
            </w:r>
            <w:r>
              <w:rPr>
                <w:rFonts w:ascii="Times New Roman" w:hAnsi="Times New Roman" w:cs="Times New Roman"/>
                <w:spacing w:val="10"/>
                <w:sz w:val="24"/>
                <w:szCs w:val="24"/>
              </w:rPr>
              <w:br/>
            </w:r>
          </w:p>
        </w:tc>
        <w:tc>
          <w:tcPr>
            <w:tcW w:w="1701" w:type="dxa"/>
            <w:tcBorders>
              <w:top w:val="single" w:sz="6" w:space="0" w:color="auto"/>
              <w:left w:val="single" w:sz="6" w:space="0" w:color="auto"/>
              <w:bottom w:val="single" w:sz="6" w:space="0" w:color="auto"/>
              <w:right w:val="single" w:sz="6" w:space="0" w:color="auto"/>
            </w:tcBorders>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Кадастровая стоимость земельного участка, руб.</w:t>
            </w:r>
          </w:p>
        </w:tc>
        <w:tc>
          <w:tcPr>
            <w:tcW w:w="2693"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Цена за аренду земельного участка, руб.</w:t>
            </w:r>
          </w:p>
        </w:tc>
      </w:tr>
      <w:tr w:rsidR="00125EFC" w:rsidTr="00E121A8">
        <w:trPr>
          <w:trHeight w:val="240"/>
        </w:trPr>
        <w:tc>
          <w:tcPr>
            <w:tcW w:w="2410" w:type="dxa"/>
            <w:tcBorders>
              <w:top w:val="single" w:sz="6" w:space="0" w:color="auto"/>
              <w:left w:val="single" w:sz="6" w:space="0" w:color="auto"/>
              <w:bottom w:val="single" w:sz="6" w:space="0" w:color="auto"/>
              <w:right w:val="single" w:sz="6" w:space="0" w:color="auto"/>
            </w:tcBorders>
          </w:tcPr>
          <w:p w:rsidR="00125EFC" w:rsidRDefault="00210BB2"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54:13:025313</w:t>
            </w:r>
            <w:r w:rsidR="00125EFC">
              <w:rPr>
                <w:rFonts w:ascii="Times New Roman" w:hAnsi="Times New Roman" w:cs="Times New Roman"/>
                <w:spacing w:val="10"/>
                <w:sz w:val="24"/>
                <w:szCs w:val="24"/>
              </w:rPr>
              <w:t>:</w:t>
            </w:r>
            <w:r>
              <w:rPr>
                <w:rFonts w:ascii="Times New Roman" w:hAnsi="Times New Roman" w:cs="Times New Roman"/>
                <w:spacing w:val="10"/>
                <w:sz w:val="24"/>
                <w:szCs w:val="24"/>
              </w:rPr>
              <w:t>328</w:t>
            </w:r>
          </w:p>
        </w:tc>
        <w:tc>
          <w:tcPr>
            <w:tcW w:w="1843" w:type="dxa"/>
            <w:tcBorders>
              <w:top w:val="single" w:sz="6" w:space="0" w:color="auto"/>
              <w:left w:val="single" w:sz="6" w:space="0" w:color="auto"/>
              <w:bottom w:val="single" w:sz="6" w:space="0" w:color="auto"/>
              <w:right w:val="single" w:sz="6" w:space="0" w:color="auto"/>
            </w:tcBorders>
          </w:tcPr>
          <w:p w:rsidR="00125EFC" w:rsidRDefault="00210BB2"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7993</w:t>
            </w:r>
          </w:p>
        </w:tc>
        <w:tc>
          <w:tcPr>
            <w:tcW w:w="1701" w:type="dxa"/>
            <w:tcBorders>
              <w:top w:val="single" w:sz="6" w:space="0" w:color="auto"/>
              <w:left w:val="single" w:sz="6" w:space="0" w:color="auto"/>
              <w:bottom w:val="single" w:sz="6" w:space="0" w:color="auto"/>
              <w:right w:val="single" w:sz="6" w:space="0" w:color="auto"/>
            </w:tcBorders>
          </w:tcPr>
          <w:p w:rsidR="00125EFC" w:rsidRDefault="00210BB2"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508514,66</w:t>
            </w:r>
          </w:p>
        </w:tc>
        <w:tc>
          <w:tcPr>
            <w:tcW w:w="2693"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center"/>
              <w:rPr>
                <w:rFonts w:ascii="Times New Roman" w:hAnsi="Times New Roman" w:cs="Times New Roman"/>
                <w:spacing w:val="10"/>
                <w:sz w:val="24"/>
                <w:szCs w:val="24"/>
              </w:rPr>
            </w:pPr>
          </w:p>
        </w:tc>
      </w:tr>
    </w:tbl>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 рублей _______ копеек.</w:t>
      </w:r>
    </w:p>
    <w:p w:rsidR="00125EFC" w:rsidRDefault="00125EFC" w:rsidP="00125EF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tbl>
      <w:tblPr>
        <w:tblW w:w="0" w:type="auto"/>
        <w:tblLayout w:type="fixed"/>
        <w:tblLook w:val="04A0"/>
      </w:tblPr>
      <w:tblGrid>
        <w:gridCol w:w="4672"/>
        <w:gridCol w:w="4672"/>
      </w:tblGrid>
      <w:tr w:rsidR="00125EFC" w:rsidTr="00E121A8">
        <w:tc>
          <w:tcPr>
            <w:tcW w:w="4672" w:type="dxa"/>
          </w:tcPr>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125EFC" w:rsidRDefault="00125EFC" w:rsidP="00E121A8">
            <w:pPr>
              <w:jc w:val="both"/>
              <w:rPr>
                <w:rFonts w:ascii="Times New Roman" w:hAnsi="Times New Roman" w:cs="Times New Roman"/>
                <w:spacing w:val="10"/>
                <w:sz w:val="24"/>
                <w:szCs w:val="24"/>
              </w:rPr>
            </w:pPr>
          </w:p>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125EFC" w:rsidRDefault="00125EFC" w:rsidP="00E121A8">
            <w:pPr>
              <w:jc w:val="both"/>
              <w:rPr>
                <w:rFonts w:ascii="Times New Roman" w:hAnsi="Times New Roman" w:cs="Times New Roman"/>
                <w:spacing w:val="10"/>
                <w:sz w:val="24"/>
                <w:szCs w:val="24"/>
              </w:rPr>
            </w:pPr>
          </w:p>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125EFC" w:rsidTr="00E121A8">
        <w:tc>
          <w:tcPr>
            <w:tcW w:w="4672" w:type="dxa"/>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125EFC" w:rsidRDefault="00125EFC" w:rsidP="00E121A8">
            <w:pPr>
              <w:jc w:val="both"/>
              <w:rPr>
                <w:rFonts w:ascii="Times New Roman" w:hAnsi="Times New Roman" w:cs="Times New Roman"/>
                <w:spacing w:val="10"/>
                <w:sz w:val="24"/>
                <w:szCs w:val="24"/>
              </w:rPr>
            </w:pPr>
          </w:p>
        </w:tc>
        <w:tc>
          <w:tcPr>
            <w:tcW w:w="4672" w:type="dxa"/>
          </w:tcPr>
          <w:p w:rsidR="00125EFC" w:rsidRDefault="00125EFC" w:rsidP="00E121A8">
            <w:pPr>
              <w:pStyle w:val="a9"/>
              <w:spacing w:line="276" w:lineRule="auto"/>
              <w:rPr>
                <w:rFonts w:ascii="Times New Roman" w:hAnsi="Times New Roman" w:cs="Times New Roman"/>
                <w:spacing w:val="10"/>
                <w:sz w:val="24"/>
                <w:szCs w:val="24"/>
              </w:rPr>
            </w:pPr>
          </w:p>
        </w:tc>
      </w:tr>
      <w:tr w:rsidR="00125EFC" w:rsidTr="00E121A8">
        <w:tc>
          <w:tcPr>
            <w:tcW w:w="4672" w:type="dxa"/>
          </w:tcPr>
          <w:p w:rsidR="00125EFC" w:rsidRDefault="00125EFC" w:rsidP="00E121A8">
            <w:pPr>
              <w:jc w:val="both"/>
              <w:rPr>
                <w:rFonts w:ascii="Times New Roman" w:hAnsi="Times New Roman" w:cs="Times New Roman"/>
                <w:spacing w:val="10"/>
                <w:sz w:val="24"/>
                <w:szCs w:val="24"/>
              </w:rPr>
            </w:pPr>
          </w:p>
        </w:tc>
        <w:tc>
          <w:tcPr>
            <w:tcW w:w="4672" w:type="dxa"/>
          </w:tcPr>
          <w:p w:rsidR="00125EFC" w:rsidRDefault="00125EFC" w:rsidP="00E121A8">
            <w:pPr>
              <w:jc w:val="both"/>
              <w:rPr>
                <w:rFonts w:ascii="Times New Roman" w:hAnsi="Times New Roman" w:cs="Times New Roman"/>
                <w:spacing w:val="10"/>
                <w:sz w:val="24"/>
                <w:szCs w:val="24"/>
              </w:rPr>
            </w:pPr>
          </w:p>
        </w:tc>
      </w:tr>
    </w:tbl>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spacing w:after="0" w:line="240" w:lineRule="auto"/>
        <w:jc w:val="right"/>
        <w:rPr>
          <w:rFonts w:ascii="Times New Roman" w:hAnsi="Times New Roman" w:cs="Times New Roman"/>
          <w:spacing w:val="10"/>
          <w:sz w:val="24"/>
          <w:szCs w:val="24"/>
        </w:rPr>
      </w:pPr>
    </w:p>
    <w:p w:rsidR="00125EFC" w:rsidRDefault="00125EFC" w:rsidP="00125EFC">
      <w:pPr>
        <w:spacing w:after="0" w:line="240" w:lineRule="auto"/>
        <w:jc w:val="right"/>
        <w:rPr>
          <w:rFonts w:ascii="Times New Roman" w:hAnsi="Times New Roman" w:cs="Times New Roman"/>
          <w:spacing w:val="10"/>
          <w:sz w:val="24"/>
          <w:szCs w:val="24"/>
        </w:rPr>
      </w:pPr>
    </w:p>
    <w:p w:rsidR="00125EFC" w:rsidRDefault="00125EFC" w:rsidP="00125EFC">
      <w:pPr>
        <w:spacing w:after="0" w:line="240" w:lineRule="auto"/>
        <w:jc w:val="right"/>
        <w:rPr>
          <w:rFonts w:ascii="Times New Roman" w:hAnsi="Times New Roman" w:cs="Times New Roman"/>
          <w:spacing w:val="10"/>
          <w:sz w:val="24"/>
          <w:szCs w:val="24"/>
        </w:rPr>
      </w:pPr>
    </w:p>
    <w:p w:rsidR="00125EFC" w:rsidRDefault="00125EFC" w:rsidP="00125EFC">
      <w:pPr>
        <w:spacing w:after="0" w:line="240" w:lineRule="auto"/>
        <w:jc w:val="right"/>
        <w:rPr>
          <w:rFonts w:ascii="Times New Roman" w:hAnsi="Times New Roman" w:cs="Times New Roman"/>
          <w:spacing w:val="10"/>
          <w:sz w:val="24"/>
          <w:szCs w:val="24"/>
        </w:rPr>
      </w:pP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2</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________2021г. № ____    </w:t>
      </w:r>
    </w:p>
    <w:p w:rsidR="00125EFC" w:rsidRDefault="00125EFC" w:rsidP="00125EFC">
      <w:pPr>
        <w:jc w:val="both"/>
        <w:rPr>
          <w:rFonts w:ascii="Times New Roman" w:hAnsi="Times New Roman" w:cs="Times New Roman"/>
          <w:spacing w:val="10"/>
          <w:sz w:val="24"/>
          <w:szCs w:val="24"/>
        </w:rPr>
      </w:pPr>
    </w:p>
    <w:p w:rsidR="00125EFC" w:rsidRDefault="00125EFC" w:rsidP="00125EFC">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125EFC" w:rsidRDefault="00125EFC" w:rsidP="00125EFC">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125EFC" w:rsidRDefault="00125EFC" w:rsidP="00E121A8">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125EFC" w:rsidTr="00E121A8">
        <w:tc>
          <w:tcPr>
            <w:tcW w:w="4395" w:type="dxa"/>
            <w:tcBorders>
              <w:top w:val="single" w:sz="6" w:space="0" w:color="auto"/>
              <w:left w:val="single" w:sz="6" w:space="0" w:color="auto"/>
              <w:bottom w:val="single" w:sz="6" w:space="0" w:color="auto"/>
              <w:right w:val="single" w:sz="6" w:space="0" w:color="auto"/>
            </w:tcBorders>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125EFC" w:rsidRDefault="00125EFC" w:rsidP="00E121A8">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125EFC" w:rsidRDefault="00210BB2"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7993</w:t>
            </w:r>
          </w:p>
          <w:p w:rsidR="00125EFC" w:rsidRDefault="00125EFC" w:rsidP="00E121A8">
            <w:pPr>
              <w:jc w:val="both"/>
              <w:rPr>
                <w:rFonts w:ascii="Times New Roman" w:hAnsi="Times New Roman" w:cs="Times New Roman"/>
                <w:spacing w:val="10"/>
                <w:sz w:val="24"/>
                <w:szCs w:val="24"/>
              </w:rPr>
            </w:pP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125EFC" w:rsidRDefault="00125EFC" w:rsidP="00125EFC">
      <w:pPr>
        <w:pStyle w:val="ab"/>
        <w:ind w:left="0" w:firstLine="0"/>
        <w:jc w:val="both"/>
        <w:rPr>
          <w:rFonts w:ascii="Times New Roman" w:hAnsi="Times New Roman" w:cs="Times New Roman"/>
          <w:spacing w:val="10"/>
        </w:rPr>
      </w:pPr>
    </w:p>
    <w:p w:rsidR="00125EFC" w:rsidRDefault="00125EFC" w:rsidP="00125EFC">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125EFC" w:rsidTr="00E121A8">
        <w:tc>
          <w:tcPr>
            <w:tcW w:w="4672" w:type="dxa"/>
          </w:tcPr>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125EFC" w:rsidRDefault="00125EFC" w:rsidP="00E121A8">
            <w:pPr>
              <w:jc w:val="both"/>
              <w:rPr>
                <w:rFonts w:ascii="Times New Roman" w:hAnsi="Times New Roman" w:cs="Times New Roman"/>
                <w:spacing w:val="10"/>
                <w:sz w:val="24"/>
                <w:szCs w:val="24"/>
              </w:rPr>
            </w:pPr>
          </w:p>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125EFC" w:rsidRDefault="00125EFC" w:rsidP="00E121A8">
            <w:pPr>
              <w:jc w:val="both"/>
              <w:rPr>
                <w:rFonts w:ascii="Times New Roman" w:hAnsi="Times New Roman" w:cs="Times New Roman"/>
                <w:spacing w:val="10"/>
                <w:sz w:val="24"/>
                <w:szCs w:val="24"/>
              </w:rPr>
            </w:pPr>
          </w:p>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125EFC" w:rsidTr="00E121A8">
        <w:tc>
          <w:tcPr>
            <w:tcW w:w="4672" w:type="dxa"/>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125EFC" w:rsidRDefault="00125EFC" w:rsidP="00E121A8">
            <w:pPr>
              <w:jc w:val="both"/>
              <w:rPr>
                <w:rFonts w:ascii="Times New Roman" w:hAnsi="Times New Roman" w:cs="Times New Roman"/>
                <w:spacing w:val="10"/>
                <w:sz w:val="24"/>
                <w:szCs w:val="24"/>
              </w:rPr>
            </w:pPr>
          </w:p>
        </w:tc>
        <w:tc>
          <w:tcPr>
            <w:tcW w:w="4672" w:type="dxa"/>
          </w:tcPr>
          <w:p w:rsidR="00125EFC" w:rsidRDefault="00125EFC" w:rsidP="00E121A8">
            <w:pPr>
              <w:pStyle w:val="a9"/>
              <w:spacing w:line="276" w:lineRule="auto"/>
              <w:rPr>
                <w:rFonts w:ascii="Times New Roman" w:hAnsi="Times New Roman" w:cs="Times New Roman"/>
                <w:spacing w:val="10"/>
                <w:sz w:val="24"/>
                <w:szCs w:val="24"/>
              </w:rPr>
            </w:pPr>
          </w:p>
          <w:p w:rsidR="00125EFC" w:rsidRDefault="00125EFC" w:rsidP="00E121A8">
            <w:pPr>
              <w:jc w:val="both"/>
              <w:rPr>
                <w:rFonts w:ascii="Times New Roman" w:hAnsi="Times New Roman" w:cs="Times New Roman"/>
                <w:spacing w:val="10"/>
                <w:sz w:val="24"/>
                <w:szCs w:val="24"/>
              </w:rPr>
            </w:pPr>
          </w:p>
        </w:tc>
      </w:tr>
    </w:tbl>
    <w:p w:rsidR="00125EFC" w:rsidRDefault="00125EFC" w:rsidP="00125EFC"/>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6277F8" w:rsidRPr="00563084" w:rsidRDefault="006277F8" w:rsidP="006277F8">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Договор № </w:t>
      </w:r>
    </w:p>
    <w:p w:rsidR="006277F8" w:rsidRDefault="006277F8" w:rsidP="006277F8">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6277F8" w:rsidRDefault="006277F8" w:rsidP="006277F8">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6277F8" w:rsidRDefault="006277F8" w:rsidP="006277F8">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6277F8" w:rsidRPr="00563084" w:rsidRDefault="006277F8" w:rsidP="006277F8">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_________2021</w:t>
      </w:r>
    </w:p>
    <w:p w:rsidR="006277F8" w:rsidRPr="00563084" w:rsidRDefault="006277F8" w:rsidP="006277F8">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w:t>
      </w:r>
      <w:r>
        <w:rPr>
          <w:rFonts w:ascii="Times New Roman" w:hAnsi="Times New Roman" w:cs="Times New Roman"/>
          <w:spacing w:val="10"/>
          <w:sz w:val="24"/>
          <w:szCs w:val="24"/>
        </w:rPr>
        <w:t>______________</w:t>
      </w:r>
      <w:r w:rsidRPr="00BF6694">
        <w:rPr>
          <w:rFonts w:ascii="Times New Roman" w:hAnsi="Times New Roman" w:cs="Times New Roman"/>
          <w:spacing w:val="10"/>
          <w:sz w:val="24"/>
          <w:szCs w:val="24"/>
        </w:rPr>
        <w:t>,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6277F8" w:rsidRPr="00633394" w:rsidRDefault="0064232F" w:rsidP="0064232F">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006277F8" w:rsidRPr="00633394">
        <w:rPr>
          <w:rFonts w:ascii="Times New Roman" w:hAnsi="Times New Roman" w:cs="Times New Roman"/>
          <w:b/>
          <w:spacing w:val="10"/>
          <w:sz w:val="24"/>
          <w:szCs w:val="24"/>
        </w:rPr>
        <w:t>Предмет договора</w:t>
      </w:r>
    </w:p>
    <w:p w:rsidR="006277F8" w:rsidRPr="0064232F" w:rsidRDefault="0064232F" w:rsidP="0064232F">
      <w:pPr>
        <w:shd w:val="clear" w:color="auto" w:fill="FFFFFF"/>
        <w:tabs>
          <w:tab w:val="left" w:pos="709"/>
        </w:tabs>
        <w:spacing w:line="274" w:lineRule="exact"/>
        <w:jc w:val="both"/>
        <w:rPr>
          <w:rFonts w:ascii="Times New Roman" w:hAnsi="Times New Roman" w:cs="Times New Roman"/>
          <w:spacing w:val="10"/>
          <w:sz w:val="24"/>
          <w:szCs w:val="24"/>
        </w:rPr>
      </w:pPr>
      <w:r>
        <w:rPr>
          <w:rFonts w:ascii="Times New Roman" w:hAnsi="Times New Roman" w:cs="Times New Roman"/>
          <w:spacing w:val="10"/>
          <w:sz w:val="24"/>
          <w:szCs w:val="24"/>
        </w:rPr>
        <w:t>1.1.</w:t>
      </w:r>
      <w:r w:rsidR="006277F8" w:rsidRPr="0064232F">
        <w:rPr>
          <w:rFonts w:ascii="Times New Roman" w:hAnsi="Times New Roman" w:cs="Times New Roman"/>
          <w:spacing w:val="10"/>
          <w:sz w:val="24"/>
          <w:szCs w:val="24"/>
        </w:rPr>
        <w:t xml:space="preserve">Арендодатель предоставляет, а Арендатор принимает в аренду сроком на 18 месяцев земельный участок из земель населенных пунктов с </w:t>
      </w:r>
      <w:r w:rsidR="003C3B9E" w:rsidRPr="0064232F">
        <w:rPr>
          <w:rFonts w:ascii="Times New Roman" w:hAnsi="Times New Roman" w:cs="Times New Roman"/>
          <w:spacing w:val="10"/>
          <w:sz w:val="24"/>
          <w:szCs w:val="24"/>
        </w:rPr>
        <w:t>кадастровым номером 54:13:022611:325</w:t>
      </w:r>
      <w:r w:rsidR="006277F8" w:rsidRPr="0064232F">
        <w:rPr>
          <w:rFonts w:ascii="Times New Roman" w:hAnsi="Times New Roman" w:cs="Times New Roman"/>
          <w:spacing w:val="10"/>
          <w:sz w:val="24"/>
          <w:szCs w:val="24"/>
        </w:rPr>
        <w:t>, площ</w:t>
      </w:r>
      <w:r w:rsidR="003C3B9E" w:rsidRPr="0064232F">
        <w:rPr>
          <w:rFonts w:ascii="Times New Roman" w:hAnsi="Times New Roman" w:cs="Times New Roman"/>
          <w:spacing w:val="10"/>
          <w:sz w:val="24"/>
          <w:szCs w:val="24"/>
        </w:rPr>
        <w:t>адью 252</w:t>
      </w:r>
      <w:r w:rsidR="006277F8" w:rsidRPr="0064232F">
        <w:rPr>
          <w:rFonts w:ascii="Times New Roman" w:hAnsi="Times New Roman" w:cs="Times New Roman"/>
          <w:spacing w:val="10"/>
          <w:sz w:val="24"/>
          <w:szCs w:val="24"/>
        </w:rPr>
        <w:t xml:space="preserve"> кв.м., вид разрешенного исполь</w:t>
      </w:r>
      <w:r w:rsidR="003C3B9E" w:rsidRPr="0064232F">
        <w:rPr>
          <w:rFonts w:ascii="Times New Roman" w:hAnsi="Times New Roman" w:cs="Times New Roman"/>
          <w:spacing w:val="10"/>
          <w:sz w:val="24"/>
          <w:szCs w:val="24"/>
        </w:rPr>
        <w:t>зования: магазины</w:t>
      </w:r>
      <w:r w:rsidR="006277F8" w:rsidRPr="0064232F">
        <w:rPr>
          <w:rFonts w:ascii="Times New Roman" w:hAnsi="Times New Roman" w:cs="Times New Roman"/>
          <w:spacing w:val="10"/>
          <w:sz w:val="24"/>
          <w:szCs w:val="24"/>
        </w:rPr>
        <w:t>, Адрес:  Новосибирская область</w:t>
      </w:r>
      <w:r w:rsidR="003C3B9E" w:rsidRPr="0064232F">
        <w:rPr>
          <w:rFonts w:ascii="Times New Roman" w:hAnsi="Times New Roman" w:cs="Times New Roman"/>
          <w:spacing w:val="10"/>
          <w:sz w:val="24"/>
          <w:szCs w:val="24"/>
        </w:rPr>
        <w:t>,</w:t>
      </w:r>
      <w:r w:rsidR="006277F8" w:rsidRPr="0064232F">
        <w:rPr>
          <w:rFonts w:ascii="Times New Roman" w:hAnsi="Times New Roman" w:cs="Times New Roman"/>
          <w:spacing w:val="10"/>
          <w:sz w:val="24"/>
          <w:szCs w:val="24"/>
        </w:rPr>
        <w:t xml:space="preserve"> </w:t>
      </w:r>
      <w:proofErr w:type="spellStart"/>
      <w:r w:rsidR="006277F8" w:rsidRPr="0064232F">
        <w:rPr>
          <w:rFonts w:ascii="Times New Roman" w:hAnsi="Times New Roman" w:cs="Times New Roman"/>
          <w:spacing w:val="10"/>
          <w:sz w:val="24"/>
          <w:szCs w:val="24"/>
        </w:rPr>
        <w:t>Краснозерский</w:t>
      </w:r>
      <w:proofErr w:type="spellEnd"/>
      <w:r w:rsidR="003C3B9E" w:rsidRPr="0064232F">
        <w:rPr>
          <w:rFonts w:ascii="Times New Roman" w:hAnsi="Times New Roman" w:cs="Times New Roman"/>
          <w:spacing w:val="10"/>
          <w:sz w:val="24"/>
          <w:szCs w:val="24"/>
        </w:rPr>
        <w:t xml:space="preserve"> район, с. Веселовское, ул. Ленина, 54</w:t>
      </w:r>
      <w:proofErr w:type="gramStart"/>
      <w:r w:rsidR="003C3B9E" w:rsidRPr="0064232F">
        <w:rPr>
          <w:rFonts w:ascii="Times New Roman" w:hAnsi="Times New Roman" w:cs="Times New Roman"/>
          <w:spacing w:val="10"/>
          <w:sz w:val="24"/>
          <w:szCs w:val="24"/>
        </w:rPr>
        <w:t xml:space="preserve"> А</w:t>
      </w:r>
      <w:proofErr w:type="gramEnd"/>
      <w:r w:rsidR="006277F8" w:rsidRPr="0064232F">
        <w:rPr>
          <w:rFonts w:ascii="Times New Roman" w:hAnsi="Times New Roman" w:cs="Times New Roman"/>
          <w:spacing w:val="10"/>
          <w:sz w:val="24"/>
          <w:szCs w:val="24"/>
        </w:rPr>
        <w:t>, именуемый в дальнейшем «Участок».</w:t>
      </w:r>
    </w:p>
    <w:p w:rsidR="006277F8" w:rsidRPr="005D334E" w:rsidRDefault="006277F8" w:rsidP="006277F8">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6277F8" w:rsidRPr="005D334E" w:rsidRDefault="006277F8" w:rsidP="006277F8">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6277F8" w:rsidRPr="005D334E" w:rsidRDefault="006277F8" w:rsidP="006277F8">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6277F8" w:rsidRPr="005D334E" w:rsidRDefault="006277F8" w:rsidP="006277F8">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6277F8" w:rsidRPr="005D334E" w:rsidRDefault="0064232F" w:rsidP="0064232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006277F8"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6277F8" w:rsidRPr="005D334E" w:rsidRDefault="0064232F" w:rsidP="0064232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006277F8"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006277F8" w:rsidRPr="005D334E">
        <w:rPr>
          <w:rFonts w:ascii="Times New Roman" w:hAnsi="Times New Roman" w:cs="Times New Roman"/>
          <w:spacing w:val="10"/>
          <w:sz w:val="24"/>
          <w:szCs w:val="24"/>
        </w:rPr>
        <w:t>контроля за</w:t>
      </w:r>
      <w:proofErr w:type="gramEnd"/>
      <w:r w:rsidR="006277F8"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6277F8" w:rsidRPr="005D334E" w:rsidRDefault="0064232F" w:rsidP="0064232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006277F8"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6277F8" w:rsidRPr="005D334E" w:rsidRDefault="0064232F" w:rsidP="0064232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006277F8"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6277F8" w:rsidRPr="005D334E" w:rsidRDefault="0064232F" w:rsidP="0064232F">
      <w:pPr>
        <w:widowControl w:val="0"/>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3.1.5.</w:t>
      </w:r>
      <w:r w:rsidR="006277F8"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6277F8" w:rsidRPr="0064232F" w:rsidRDefault="006277F8" w:rsidP="0064232F">
      <w:pPr>
        <w:pStyle w:val="ac"/>
        <w:widowControl w:val="0"/>
        <w:numPr>
          <w:ilvl w:val="0"/>
          <w:numId w:val="41"/>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64232F">
        <w:rPr>
          <w:rFonts w:ascii="Times New Roman" w:hAnsi="Times New Roman" w:cs="Times New Roman"/>
          <w:spacing w:val="10"/>
          <w:sz w:val="24"/>
          <w:szCs w:val="24"/>
        </w:rPr>
        <w:t>использования Арендатором земли не по целевому назначению;</w:t>
      </w:r>
    </w:p>
    <w:p w:rsidR="006277F8" w:rsidRPr="00234A5F" w:rsidRDefault="006277F8" w:rsidP="0064232F">
      <w:pPr>
        <w:widowControl w:val="0"/>
        <w:numPr>
          <w:ilvl w:val="0"/>
          <w:numId w:val="41"/>
        </w:numPr>
        <w:shd w:val="clear" w:color="auto" w:fill="FFFFFF"/>
        <w:tabs>
          <w:tab w:val="left" w:pos="1094"/>
        </w:tabs>
        <w:autoSpaceDE w:val="0"/>
        <w:autoSpaceDN w:val="0"/>
        <w:adjustRightInd w:val="0"/>
        <w:spacing w:before="10" w:after="10" w:line="240" w:lineRule="auto"/>
        <w:ind w:left="1094" w:hanging="365"/>
        <w:jc w:val="both"/>
        <w:rPr>
          <w:rStyle w:val="blk"/>
          <w:rFonts w:ascii="Times New Roman" w:hAnsi="Times New Roman"/>
          <w:spacing w:val="10"/>
          <w:sz w:val="24"/>
          <w:szCs w:val="24"/>
        </w:rPr>
      </w:pPr>
      <w:r w:rsidRPr="009337CA">
        <w:rPr>
          <w:rStyle w:val="blk"/>
          <w:rFonts w:ascii="Times New Roman" w:hAnsi="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sz w:val="24"/>
          <w:szCs w:val="24"/>
        </w:rPr>
        <w:t xml:space="preserve">   </w:t>
      </w:r>
    </w:p>
    <w:p w:rsidR="006277F8" w:rsidRPr="009337CA" w:rsidRDefault="006277F8" w:rsidP="006277F8">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6277F8" w:rsidRPr="005D334E" w:rsidRDefault="006277F8" w:rsidP="006277F8">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6277F8" w:rsidRPr="005D334E" w:rsidRDefault="006277F8" w:rsidP="006277F8">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6277F8" w:rsidRPr="005D334E" w:rsidRDefault="00E30A0C" w:rsidP="00E30A0C">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3.2.1.</w:t>
      </w:r>
      <w:r w:rsidR="006277F8"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6277F8" w:rsidRPr="005D334E" w:rsidRDefault="00E30A0C" w:rsidP="00E30A0C">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3.2.2.</w:t>
      </w:r>
      <w:r w:rsidR="006277F8"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006277F8">
        <w:rPr>
          <w:rFonts w:ascii="Times New Roman" w:hAnsi="Times New Roman" w:cs="Times New Roman"/>
          <w:spacing w:val="10"/>
          <w:sz w:val="24"/>
          <w:szCs w:val="24"/>
        </w:rPr>
        <w:t>заключения настоящего Договора.</w:t>
      </w:r>
    </w:p>
    <w:p w:rsidR="006277F8" w:rsidRPr="005D334E" w:rsidRDefault="00E30A0C" w:rsidP="00E30A0C">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3.2.3.</w:t>
      </w:r>
      <w:r w:rsidR="006277F8" w:rsidRPr="005D334E">
        <w:rPr>
          <w:rFonts w:ascii="Times New Roman" w:hAnsi="Times New Roman" w:cs="Times New Roman"/>
          <w:spacing w:val="10"/>
          <w:sz w:val="24"/>
          <w:szCs w:val="24"/>
        </w:rPr>
        <w:t xml:space="preserve">Передать Участок в состоянии, пригодном для его использования в </w:t>
      </w:r>
      <w:r w:rsidR="006277F8" w:rsidRPr="005D334E">
        <w:rPr>
          <w:rFonts w:ascii="Times New Roman" w:hAnsi="Times New Roman" w:cs="Times New Roman"/>
          <w:spacing w:val="10"/>
          <w:sz w:val="24"/>
          <w:szCs w:val="24"/>
        </w:rPr>
        <w:lastRenderedPageBreak/>
        <w:t>соответствии с целевым  назначением.</w:t>
      </w:r>
    </w:p>
    <w:p w:rsidR="006277F8" w:rsidRPr="005D334E" w:rsidRDefault="00E30A0C" w:rsidP="00E30A0C">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006277F8"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6277F8" w:rsidRPr="005D334E" w:rsidRDefault="006277F8" w:rsidP="006277F8">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6277F8" w:rsidRPr="005D334E" w:rsidRDefault="00F713B2" w:rsidP="00F713B2">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006277F8"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6277F8" w:rsidRPr="005D334E" w:rsidRDefault="00F713B2" w:rsidP="00F713B2">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006277F8"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6277F8" w:rsidRPr="005D334E" w:rsidRDefault="006277F8" w:rsidP="006277F8">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6277F8" w:rsidRPr="005D334E" w:rsidRDefault="00F713B2" w:rsidP="00F713B2">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3.4.1.</w:t>
      </w:r>
      <w:r w:rsidR="006277F8">
        <w:rPr>
          <w:rFonts w:ascii="Times New Roman" w:hAnsi="Times New Roman" w:cs="Times New Roman"/>
          <w:spacing w:val="10"/>
          <w:sz w:val="24"/>
          <w:szCs w:val="24"/>
        </w:rPr>
        <w:t xml:space="preserve">Начать использовать Участок в </w:t>
      </w:r>
      <w:r w:rsidR="006277F8"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6277F8" w:rsidRPr="005D334E" w:rsidRDefault="00F713B2" w:rsidP="00F713B2">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006277F8"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6277F8" w:rsidRPr="005D334E" w:rsidRDefault="00F713B2" w:rsidP="00F713B2">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006277F8"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6277F8" w:rsidRPr="005D334E" w:rsidRDefault="00F713B2" w:rsidP="00F713B2">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006277F8"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6277F8" w:rsidRPr="0029327E" w:rsidRDefault="00F713B2" w:rsidP="00F713B2">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006277F8"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6277F8" w:rsidRPr="0029327E">
        <w:rPr>
          <w:rFonts w:ascii="Times New Roman" w:hAnsi="Times New Roman" w:cs="Times New Roman"/>
          <w:spacing w:val="10"/>
          <w:sz w:val="24"/>
          <w:szCs w:val="24"/>
        </w:rPr>
        <w:t>контроля за</w:t>
      </w:r>
      <w:proofErr w:type="gramEnd"/>
      <w:r w:rsidR="006277F8"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6277F8" w:rsidRPr="005D334E" w:rsidRDefault="00F713B2" w:rsidP="00F713B2">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006277F8"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6277F8" w:rsidRPr="005D334E" w:rsidRDefault="00B200C5" w:rsidP="00B200C5">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006277F8" w:rsidRPr="005D334E">
        <w:rPr>
          <w:rFonts w:ascii="Times New Roman" w:hAnsi="Times New Roman" w:cs="Times New Roman"/>
          <w:b/>
          <w:spacing w:val="10"/>
          <w:sz w:val="24"/>
          <w:szCs w:val="24"/>
        </w:rPr>
        <w:t>Арендная плата</w:t>
      </w:r>
    </w:p>
    <w:p w:rsidR="006277F8" w:rsidRPr="005D334E" w:rsidRDefault="006277F8" w:rsidP="006277F8">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6277F8" w:rsidRPr="005D334E" w:rsidRDefault="006277F8" w:rsidP="006277F8">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протокол № __ от ____________ 2021</w:t>
      </w:r>
      <w:r w:rsidRPr="005D334E">
        <w:rPr>
          <w:rFonts w:ascii="Times New Roman" w:hAnsi="Times New Roman" w:cs="Times New Roman"/>
          <w:sz w:val="24"/>
          <w:szCs w:val="24"/>
        </w:rPr>
        <w:t xml:space="preserve"> года.</w:t>
      </w:r>
    </w:p>
    <w:p w:rsidR="006277F8" w:rsidRPr="005D334E" w:rsidRDefault="006277F8" w:rsidP="006277F8">
      <w:pPr>
        <w:spacing w:before="10" w:after="10" w:line="240" w:lineRule="auto"/>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FB4EC2">
        <w:rPr>
          <w:rFonts w:ascii="Times New Roman" w:hAnsi="Times New Roman" w:cs="Times New Roman"/>
          <w:spacing w:val="10"/>
          <w:sz w:val="24"/>
          <w:szCs w:val="24"/>
        </w:rPr>
        <w:t>404</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6277F8" w:rsidRPr="005D334E" w:rsidRDefault="006277F8" w:rsidP="006277F8">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6277F8" w:rsidRPr="00B200C5" w:rsidRDefault="00B200C5" w:rsidP="00B200C5">
      <w:pPr>
        <w:pStyle w:val="ac"/>
        <w:widowControl w:val="0"/>
        <w:shd w:val="clear" w:color="auto" w:fill="FFFFFF"/>
        <w:autoSpaceDE w:val="0"/>
        <w:autoSpaceDN w:val="0"/>
        <w:adjustRightInd w:val="0"/>
        <w:spacing w:before="10" w:after="10" w:line="240" w:lineRule="auto"/>
        <w:ind w:left="384"/>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006277F8" w:rsidRPr="00B200C5">
        <w:rPr>
          <w:rFonts w:ascii="Times New Roman" w:hAnsi="Times New Roman" w:cs="Times New Roman"/>
          <w:b/>
          <w:spacing w:val="10"/>
          <w:sz w:val="24"/>
          <w:szCs w:val="24"/>
        </w:rPr>
        <w:t>Ответственность сторон</w:t>
      </w:r>
    </w:p>
    <w:p w:rsidR="006277F8" w:rsidRDefault="00FD1F80" w:rsidP="00FD1F80">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006277F8"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6277F8" w:rsidRPr="00C676BD" w:rsidRDefault="00FD1F80" w:rsidP="00FD1F80">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006277F8"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6277F8">
        <w:rPr>
          <w:rFonts w:ascii="Times New Roman" w:hAnsi="Times New Roman" w:cs="Times New Roman"/>
          <w:sz w:val="24"/>
          <w:szCs w:val="24"/>
        </w:rPr>
        <w:t>сляется на счет, указанный в п.4.3</w:t>
      </w:r>
      <w:r w:rsidR="006277F8" w:rsidRPr="00C676BD">
        <w:rPr>
          <w:rFonts w:ascii="Times New Roman" w:hAnsi="Times New Roman" w:cs="Times New Roman"/>
          <w:sz w:val="24"/>
          <w:szCs w:val="24"/>
        </w:rPr>
        <w:t>. настоящего договора.</w:t>
      </w:r>
    </w:p>
    <w:p w:rsidR="006277F8" w:rsidRPr="00FD1F80" w:rsidRDefault="00FD1F80" w:rsidP="00FD1F80">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5.3.</w:t>
      </w:r>
      <w:r w:rsidR="006277F8" w:rsidRPr="00FD1F80">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6277F8" w:rsidRPr="00FD1F80">
        <w:rPr>
          <w:rFonts w:ascii="Times New Roman" w:hAnsi="Times New Roman" w:cs="Times New Roman"/>
          <w:sz w:val="24"/>
          <w:szCs w:val="24"/>
        </w:rPr>
        <w:t>в</w:t>
      </w:r>
      <w:proofErr w:type="gramEnd"/>
      <w:r w:rsidR="006277F8" w:rsidRPr="00FD1F80">
        <w:rPr>
          <w:rFonts w:ascii="Times New Roman" w:hAnsi="Times New Roman" w:cs="Times New Roman"/>
          <w:sz w:val="24"/>
          <w:szCs w:val="24"/>
        </w:rPr>
        <w:t xml:space="preserve"> </w:t>
      </w:r>
    </w:p>
    <w:p w:rsidR="006277F8" w:rsidRDefault="00FD1F80" w:rsidP="00FD1F80">
      <w:pPr>
        <w:pStyle w:val="ac"/>
        <w:widowControl w:val="0"/>
        <w:shd w:val="clear" w:color="auto" w:fill="FFFFFF"/>
        <w:tabs>
          <w:tab w:val="left" w:pos="442"/>
        </w:tabs>
        <w:autoSpaceDE w:val="0"/>
        <w:autoSpaceDN w:val="0"/>
        <w:adjustRightInd w:val="0"/>
        <w:spacing w:before="10" w:after="1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77F8">
        <w:rPr>
          <w:rFonts w:ascii="Times New Roman" w:hAnsi="Times New Roman" w:cs="Times New Roman"/>
          <w:sz w:val="24"/>
          <w:szCs w:val="24"/>
        </w:rPr>
        <w:t>Управлении</w:t>
      </w:r>
      <w:proofErr w:type="gramEnd"/>
      <w:r w:rsidR="006277F8" w:rsidRPr="00C676BD">
        <w:rPr>
          <w:rFonts w:ascii="Times New Roman" w:hAnsi="Times New Roman" w:cs="Times New Roman"/>
          <w:sz w:val="24"/>
          <w:szCs w:val="24"/>
        </w:rPr>
        <w:t xml:space="preserve"> Федеральной службы  государственной  регистрации кадастра и </w:t>
      </w:r>
    </w:p>
    <w:p w:rsidR="006277F8" w:rsidRPr="00C676BD" w:rsidRDefault="00FD1F80" w:rsidP="006277F8">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006277F8" w:rsidRPr="00C676BD">
        <w:rPr>
          <w:rFonts w:ascii="Times New Roman" w:hAnsi="Times New Roman" w:cs="Times New Roman"/>
          <w:sz w:val="24"/>
          <w:szCs w:val="24"/>
        </w:rPr>
        <w:t>картографии в</w:t>
      </w:r>
      <w:r w:rsidR="006277F8">
        <w:rPr>
          <w:rFonts w:ascii="Times New Roman" w:hAnsi="Times New Roman" w:cs="Times New Roman"/>
          <w:sz w:val="24"/>
          <w:szCs w:val="24"/>
        </w:rPr>
        <w:t xml:space="preserve"> </w:t>
      </w:r>
      <w:r w:rsidR="006277F8" w:rsidRPr="00C676BD">
        <w:rPr>
          <w:rFonts w:ascii="Times New Roman" w:hAnsi="Times New Roman" w:cs="Times New Roman"/>
          <w:sz w:val="24"/>
          <w:szCs w:val="24"/>
        </w:rPr>
        <w:t>течение месяца с момента заключения</w:t>
      </w:r>
      <w:r w:rsidR="006277F8">
        <w:rPr>
          <w:rFonts w:ascii="Times New Roman" w:hAnsi="Times New Roman" w:cs="Times New Roman"/>
          <w:sz w:val="24"/>
          <w:szCs w:val="24"/>
        </w:rPr>
        <w:t xml:space="preserve"> настоящего договора</w:t>
      </w:r>
      <w:r w:rsidR="006277F8" w:rsidRPr="00C676BD">
        <w:rPr>
          <w:rFonts w:ascii="Times New Roman" w:hAnsi="Times New Roman" w:cs="Times New Roman"/>
          <w:sz w:val="24"/>
          <w:szCs w:val="24"/>
        </w:rPr>
        <w:t xml:space="preserve">.  </w:t>
      </w:r>
    </w:p>
    <w:p w:rsidR="006277F8" w:rsidRPr="005D334E" w:rsidRDefault="006277F8" w:rsidP="006277F8">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6.   Форс-мажор</w:t>
      </w:r>
    </w:p>
    <w:p w:rsidR="006277F8" w:rsidRPr="005D334E" w:rsidRDefault="00E92352" w:rsidP="00E92352">
      <w:pPr>
        <w:shd w:val="clear" w:color="auto" w:fill="FFFFFF"/>
        <w:spacing w:before="10" w:after="1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6.1.</w:t>
      </w:r>
      <w:r w:rsidR="006277F8" w:rsidRPr="005D334E">
        <w:rPr>
          <w:rFonts w:ascii="Times New Roman" w:hAnsi="Times New Roman" w:cs="Times New Roman"/>
          <w:spacing w:val="10"/>
          <w:sz w:val="24"/>
          <w:szCs w:val="24"/>
        </w:rPr>
        <w:t xml:space="preserve">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6277F8" w:rsidRPr="005D334E" w:rsidRDefault="00E92352" w:rsidP="00E92352">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006277F8"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277F8" w:rsidRPr="005D334E" w:rsidRDefault="00E92352" w:rsidP="00E92352">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006277F8"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6277F8" w:rsidRPr="005D334E" w:rsidRDefault="00E92352" w:rsidP="00E92352">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6277F8" w:rsidRPr="005D334E">
        <w:rPr>
          <w:rFonts w:ascii="Times New Roman" w:hAnsi="Times New Roman" w:cs="Times New Roman"/>
          <w:b/>
          <w:spacing w:val="10"/>
          <w:sz w:val="24"/>
          <w:szCs w:val="24"/>
        </w:rPr>
        <w:t>Разрешение споров</w:t>
      </w:r>
    </w:p>
    <w:p w:rsidR="006277F8" w:rsidRPr="005D334E" w:rsidRDefault="00E92352" w:rsidP="00E92352">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006277F8"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6277F8" w:rsidRPr="005D334E" w:rsidRDefault="00E92352" w:rsidP="00E92352">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006277F8"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6277F8" w:rsidRPr="005D334E" w:rsidRDefault="00E92352" w:rsidP="00E92352">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006277F8" w:rsidRPr="005D334E">
        <w:rPr>
          <w:rFonts w:ascii="Times New Roman" w:hAnsi="Times New Roman" w:cs="Times New Roman"/>
          <w:b/>
          <w:spacing w:val="10"/>
          <w:sz w:val="24"/>
          <w:szCs w:val="24"/>
        </w:rPr>
        <w:t>Заключительные положения</w:t>
      </w:r>
    </w:p>
    <w:p w:rsidR="006277F8" w:rsidRPr="005D334E" w:rsidRDefault="00E92352" w:rsidP="00E92352">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006277F8"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6277F8" w:rsidRPr="005D334E" w:rsidRDefault="00E92352" w:rsidP="00E92352">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006277F8"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6277F8" w:rsidRPr="005D334E" w:rsidRDefault="00E92352" w:rsidP="00E92352">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006277F8" w:rsidRPr="005D334E">
        <w:rPr>
          <w:rFonts w:ascii="Times New Roman" w:hAnsi="Times New Roman" w:cs="Times New Roman"/>
          <w:b/>
          <w:spacing w:val="10"/>
          <w:sz w:val="24"/>
          <w:szCs w:val="24"/>
        </w:rPr>
        <w:t>Приложения</w:t>
      </w:r>
    </w:p>
    <w:p w:rsidR="006277F8" w:rsidRPr="005D334E" w:rsidRDefault="006277F8" w:rsidP="006277F8">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9.1. Приложение 1: Расчет размера арендной платы - 1 лист</w:t>
      </w:r>
    </w:p>
    <w:p w:rsidR="006277F8" w:rsidRDefault="006277F8" w:rsidP="006277F8">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9.2. Приложение 2: Описание земельного участка - 1 лист</w:t>
      </w:r>
    </w:p>
    <w:p w:rsidR="006B5199" w:rsidRPr="006B5199" w:rsidRDefault="006B5199" w:rsidP="006B5199">
      <w:pPr>
        <w:spacing w:before="10" w:after="10" w:line="240" w:lineRule="auto"/>
        <w:jc w:val="center"/>
        <w:rPr>
          <w:rFonts w:ascii="Times New Roman" w:hAnsi="Times New Roman" w:cs="Times New Roman"/>
          <w:b/>
          <w:spacing w:val="10"/>
          <w:sz w:val="24"/>
          <w:szCs w:val="24"/>
        </w:rPr>
      </w:pPr>
      <w:r w:rsidRPr="006B5199">
        <w:rPr>
          <w:rFonts w:ascii="Times New Roman" w:hAnsi="Times New Roman" w:cs="Times New Roman"/>
          <w:b/>
          <w:spacing w:val="10"/>
          <w:sz w:val="24"/>
          <w:szCs w:val="24"/>
        </w:rPr>
        <w:t>10. Реквизиты</w:t>
      </w:r>
    </w:p>
    <w:p w:rsidR="00D50634" w:rsidRDefault="00D50634" w:rsidP="00D50634">
      <w:pPr>
        <w:framePr w:w="4236" w:h="3221" w:hRule="exact" w:hSpace="38" w:vSpace="58" w:wrap="auto" w:vAnchor="text" w:hAnchor="page" w:x="1985" w:y="576"/>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D50634" w:rsidRDefault="00D50634" w:rsidP="00D50634">
      <w:pPr>
        <w:framePr w:w="4236" w:h="3221" w:hRule="exact" w:hSpace="38" w:vSpace="58" w:wrap="auto" w:vAnchor="text" w:hAnchor="page" w:x="1985" w:y="576"/>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D50634" w:rsidRDefault="00D50634" w:rsidP="00D50634">
      <w:pPr>
        <w:framePr w:w="4236" w:h="3221" w:hRule="exact" w:hSpace="38" w:vSpace="58" w:wrap="auto" w:vAnchor="text" w:hAnchor="page" w:x="1985" w:y="576"/>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D50634" w:rsidRDefault="00D50634" w:rsidP="00D50634">
      <w:pPr>
        <w:framePr w:w="4236" w:h="3221" w:hRule="exact" w:hSpace="38" w:vSpace="58" w:wrap="auto" w:vAnchor="text" w:hAnchor="page" w:x="1985" w:y="576"/>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D50634" w:rsidRDefault="00D50634" w:rsidP="00D50634">
      <w:pPr>
        <w:framePr w:w="4236" w:h="3221" w:hRule="exact" w:hSpace="38" w:vSpace="58" w:wrap="auto" w:vAnchor="text" w:hAnchor="page" w:x="1985" w:y="576"/>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D50634" w:rsidRDefault="00D50634" w:rsidP="00D50634">
      <w:pPr>
        <w:framePr w:w="4236" w:h="3221" w:hRule="exact" w:hSpace="38" w:vSpace="58" w:wrap="auto" w:vAnchor="text" w:hAnchor="page" w:x="1985" w:y="576"/>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D50634" w:rsidRDefault="00D50634" w:rsidP="00D50634">
      <w:pPr>
        <w:framePr w:w="4236" w:h="3221" w:hRule="exact" w:hSpace="38" w:vSpace="58" w:wrap="auto" w:vAnchor="text" w:hAnchor="page" w:x="1985" w:y="576"/>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D50634" w:rsidRDefault="00D50634" w:rsidP="00D50634">
      <w:pPr>
        <w:framePr w:w="4236" w:h="3221" w:hRule="exact" w:hSpace="38" w:vSpace="58" w:wrap="auto" w:vAnchor="text" w:hAnchor="page" w:x="1985" w:y="576"/>
        <w:shd w:val="clear" w:color="auto" w:fill="FFFFFF"/>
        <w:spacing w:line="250" w:lineRule="exact"/>
        <w:ind w:left="10"/>
        <w:jc w:val="both"/>
        <w:rPr>
          <w:rFonts w:ascii="Times New Roman" w:hAnsi="Times New Roman" w:cs="Times New Roman"/>
          <w:spacing w:val="10"/>
          <w:sz w:val="24"/>
          <w:szCs w:val="24"/>
        </w:rPr>
      </w:pPr>
    </w:p>
    <w:p w:rsidR="006277F8" w:rsidRPr="005D334E" w:rsidRDefault="006277F8" w:rsidP="00E92352">
      <w:pPr>
        <w:widowControl w:val="0"/>
        <w:shd w:val="clear" w:color="auto" w:fill="FFFFFF"/>
        <w:autoSpaceDE w:val="0"/>
        <w:autoSpaceDN w:val="0"/>
        <w:adjustRightInd w:val="0"/>
        <w:spacing w:before="317" w:after="0" w:line="240" w:lineRule="auto"/>
        <w:ind w:left="29"/>
        <w:jc w:val="center"/>
        <w:rPr>
          <w:rFonts w:ascii="Times New Roman" w:hAnsi="Times New Roman" w:cs="Times New Roman"/>
          <w:b/>
          <w:spacing w:val="10"/>
          <w:sz w:val="24"/>
          <w:szCs w:val="24"/>
        </w:rPr>
      </w:pPr>
    </w:p>
    <w:p w:rsidR="006B5199" w:rsidRDefault="006277F8" w:rsidP="006277F8">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B5199" w:rsidRDefault="006B5199" w:rsidP="006277F8">
      <w:pPr>
        <w:shd w:val="clear" w:color="auto" w:fill="FFFFFF"/>
        <w:spacing w:after="0" w:line="240" w:lineRule="auto"/>
        <w:ind w:right="422"/>
        <w:rPr>
          <w:rFonts w:ascii="Times New Roman" w:hAnsi="Times New Roman" w:cs="Times New Roman"/>
          <w:spacing w:val="10"/>
          <w:sz w:val="24"/>
          <w:szCs w:val="24"/>
        </w:rPr>
      </w:pPr>
    </w:p>
    <w:p w:rsidR="006277F8" w:rsidRDefault="006B5199" w:rsidP="006277F8">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6277F8">
        <w:rPr>
          <w:rFonts w:ascii="Times New Roman" w:hAnsi="Times New Roman" w:cs="Times New Roman"/>
          <w:spacing w:val="10"/>
          <w:sz w:val="24"/>
          <w:szCs w:val="24"/>
        </w:rPr>
        <w:t>Арендатор</w:t>
      </w: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B5199" w:rsidRDefault="006B5199" w:rsidP="006277F8">
      <w:pPr>
        <w:tabs>
          <w:tab w:val="center" w:pos="4820"/>
        </w:tabs>
        <w:spacing w:after="30" w:line="240" w:lineRule="auto"/>
        <w:jc w:val="both"/>
        <w:rPr>
          <w:rFonts w:ascii="Times New Roman" w:hAnsi="Times New Roman" w:cs="Times New Roman"/>
          <w:spacing w:val="10"/>
          <w:sz w:val="24"/>
          <w:szCs w:val="24"/>
        </w:rPr>
      </w:pPr>
    </w:p>
    <w:p w:rsidR="006B5199" w:rsidRDefault="006B5199" w:rsidP="006277F8">
      <w:pPr>
        <w:tabs>
          <w:tab w:val="center" w:pos="4820"/>
        </w:tabs>
        <w:spacing w:after="30" w:line="240" w:lineRule="auto"/>
        <w:jc w:val="both"/>
        <w:rPr>
          <w:rFonts w:ascii="Times New Roman" w:hAnsi="Times New Roman" w:cs="Times New Roman"/>
          <w:spacing w:val="10"/>
          <w:sz w:val="24"/>
          <w:szCs w:val="24"/>
        </w:rPr>
      </w:pPr>
    </w:p>
    <w:p w:rsidR="006277F8" w:rsidRDefault="006277F8" w:rsidP="006277F8">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6277F8" w:rsidRDefault="006277F8" w:rsidP="006277F8">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6277F8" w:rsidRDefault="006277F8" w:rsidP="006277F8">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277F8" w:rsidRDefault="006277F8" w:rsidP="006277F8">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277F8" w:rsidRDefault="006277F8" w:rsidP="006277F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w:t>
      </w:r>
      <w:r w:rsidR="006B5199">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______________   </w:t>
      </w:r>
    </w:p>
    <w:p w:rsidR="006277F8" w:rsidRDefault="006277F8" w:rsidP="006277F8">
      <w:pPr>
        <w:autoSpaceDE w:val="0"/>
        <w:autoSpaceDN w:val="0"/>
        <w:adjustRightInd w:val="0"/>
        <w:spacing w:after="0" w:line="240" w:lineRule="auto"/>
        <w:rPr>
          <w:rFonts w:ascii="Times New Roman" w:hAnsi="Times New Roman" w:cs="Times New Roman"/>
          <w:sz w:val="20"/>
          <w:szCs w:val="20"/>
        </w:rPr>
      </w:pP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1</w:t>
      </w: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_______2021г. № __    </w:t>
      </w: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center"/>
        <w:rPr>
          <w:rFonts w:ascii="Times New Roman" w:hAnsi="Times New Roman" w:cs="Times New Roman"/>
          <w:spacing w:val="10"/>
          <w:sz w:val="24"/>
          <w:szCs w:val="24"/>
        </w:rPr>
      </w:pPr>
      <w:r>
        <w:rPr>
          <w:rFonts w:ascii="Times New Roman" w:hAnsi="Times New Roman" w:cs="Times New Roman"/>
          <w:spacing w:val="10"/>
          <w:sz w:val="24"/>
          <w:szCs w:val="24"/>
        </w:rPr>
        <w:t>РАСЧЕТ РАЗМЕРА АРЕНДНОЙ  ПЛАТЫ</w:t>
      </w:r>
    </w:p>
    <w:p w:rsidR="006277F8" w:rsidRDefault="006277F8" w:rsidP="006277F8">
      <w:pPr>
        <w:jc w:val="both"/>
        <w:rPr>
          <w:rFonts w:ascii="Times New Roman" w:hAnsi="Times New Roman" w:cs="Times New Roman"/>
          <w:spacing w:val="10"/>
          <w:sz w:val="24"/>
          <w:szCs w:val="24"/>
        </w:rPr>
      </w:pPr>
    </w:p>
    <w:tbl>
      <w:tblPr>
        <w:tblW w:w="8647" w:type="dxa"/>
        <w:tblInd w:w="70" w:type="dxa"/>
        <w:tblLayout w:type="fixed"/>
        <w:tblCellMar>
          <w:left w:w="70" w:type="dxa"/>
          <w:right w:w="70" w:type="dxa"/>
        </w:tblCellMar>
        <w:tblLook w:val="04A0"/>
      </w:tblPr>
      <w:tblGrid>
        <w:gridCol w:w="2410"/>
        <w:gridCol w:w="1843"/>
        <w:gridCol w:w="1701"/>
        <w:gridCol w:w="2693"/>
      </w:tblGrid>
      <w:tr w:rsidR="006277F8" w:rsidTr="00E121A8">
        <w:trPr>
          <w:trHeight w:val="1588"/>
        </w:trPr>
        <w:tc>
          <w:tcPr>
            <w:tcW w:w="2410"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Кадастровый номер земельного участка  </w:t>
            </w:r>
            <w:r>
              <w:rPr>
                <w:rFonts w:ascii="Times New Roman" w:hAnsi="Times New Roman" w:cs="Times New Roman"/>
                <w:spacing w:val="10"/>
                <w:sz w:val="24"/>
                <w:szCs w:val="24"/>
              </w:rPr>
              <w:br/>
            </w:r>
          </w:p>
        </w:tc>
        <w:tc>
          <w:tcPr>
            <w:tcW w:w="1843" w:type="dxa"/>
            <w:tcBorders>
              <w:top w:val="single" w:sz="6" w:space="0" w:color="auto"/>
              <w:left w:val="single" w:sz="6" w:space="0" w:color="auto"/>
              <w:bottom w:val="single" w:sz="6" w:space="0" w:color="auto"/>
              <w:right w:val="single" w:sz="6" w:space="0" w:color="auto"/>
            </w:tcBorders>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Площадь земельного участка, кв.м.  </w:t>
            </w:r>
            <w:r>
              <w:rPr>
                <w:rFonts w:ascii="Times New Roman" w:hAnsi="Times New Roman" w:cs="Times New Roman"/>
                <w:spacing w:val="10"/>
                <w:sz w:val="24"/>
                <w:szCs w:val="24"/>
              </w:rPr>
              <w:br/>
            </w:r>
          </w:p>
        </w:tc>
        <w:tc>
          <w:tcPr>
            <w:tcW w:w="1701" w:type="dxa"/>
            <w:tcBorders>
              <w:top w:val="single" w:sz="6" w:space="0" w:color="auto"/>
              <w:left w:val="single" w:sz="6" w:space="0" w:color="auto"/>
              <w:bottom w:val="single" w:sz="6" w:space="0" w:color="auto"/>
              <w:right w:val="single" w:sz="6" w:space="0" w:color="auto"/>
            </w:tcBorders>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Кадастровая стоимость земельного участка, руб.</w:t>
            </w:r>
          </w:p>
        </w:tc>
        <w:tc>
          <w:tcPr>
            <w:tcW w:w="2693"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Цена за аренду земельного участка, руб.</w:t>
            </w:r>
          </w:p>
        </w:tc>
      </w:tr>
      <w:tr w:rsidR="006277F8" w:rsidTr="00E121A8">
        <w:trPr>
          <w:trHeight w:val="240"/>
        </w:trPr>
        <w:tc>
          <w:tcPr>
            <w:tcW w:w="2410" w:type="dxa"/>
            <w:tcBorders>
              <w:top w:val="single" w:sz="6" w:space="0" w:color="auto"/>
              <w:left w:val="single" w:sz="6" w:space="0" w:color="auto"/>
              <w:bottom w:val="single" w:sz="6" w:space="0" w:color="auto"/>
              <w:right w:val="single" w:sz="6" w:space="0" w:color="auto"/>
            </w:tcBorders>
          </w:tcPr>
          <w:p w:rsidR="006277F8" w:rsidRDefault="00A84539"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54:13:022611</w:t>
            </w:r>
            <w:r w:rsidR="006277F8">
              <w:rPr>
                <w:rFonts w:ascii="Times New Roman" w:hAnsi="Times New Roman" w:cs="Times New Roman"/>
                <w:spacing w:val="10"/>
                <w:sz w:val="24"/>
                <w:szCs w:val="24"/>
              </w:rPr>
              <w:t>:32</w:t>
            </w:r>
            <w:r>
              <w:rPr>
                <w:rFonts w:ascii="Times New Roman" w:hAnsi="Times New Roman" w:cs="Times New Roman"/>
                <w:spacing w:val="10"/>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6277F8" w:rsidRDefault="00A84539"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252</w:t>
            </w:r>
          </w:p>
        </w:tc>
        <w:tc>
          <w:tcPr>
            <w:tcW w:w="1701" w:type="dxa"/>
            <w:tcBorders>
              <w:top w:val="single" w:sz="6" w:space="0" w:color="auto"/>
              <w:left w:val="single" w:sz="6" w:space="0" w:color="auto"/>
              <w:bottom w:val="single" w:sz="6" w:space="0" w:color="auto"/>
              <w:right w:val="single" w:sz="6" w:space="0" w:color="auto"/>
            </w:tcBorders>
          </w:tcPr>
          <w:p w:rsidR="006277F8" w:rsidRDefault="00A84539"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81030,6</w:t>
            </w:r>
          </w:p>
        </w:tc>
        <w:tc>
          <w:tcPr>
            <w:tcW w:w="2693"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center"/>
              <w:rPr>
                <w:rFonts w:ascii="Times New Roman" w:hAnsi="Times New Roman" w:cs="Times New Roman"/>
                <w:spacing w:val="10"/>
                <w:sz w:val="24"/>
                <w:szCs w:val="24"/>
              </w:rPr>
            </w:pPr>
          </w:p>
        </w:tc>
      </w:tr>
    </w:tbl>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 рублей _______ копеек.</w:t>
      </w:r>
    </w:p>
    <w:p w:rsidR="006277F8" w:rsidRDefault="006277F8" w:rsidP="006277F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tbl>
      <w:tblPr>
        <w:tblW w:w="0" w:type="auto"/>
        <w:tblLayout w:type="fixed"/>
        <w:tblLook w:val="04A0"/>
      </w:tblPr>
      <w:tblGrid>
        <w:gridCol w:w="4672"/>
        <w:gridCol w:w="4672"/>
      </w:tblGrid>
      <w:tr w:rsidR="006277F8" w:rsidTr="00E121A8">
        <w:tc>
          <w:tcPr>
            <w:tcW w:w="4672" w:type="dxa"/>
          </w:tcPr>
          <w:p w:rsidR="006277F8" w:rsidRDefault="006277F8"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6277F8" w:rsidRDefault="006277F8" w:rsidP="00E121A8">
            <w:pPr>
              <w:jc w:val="both"/>
              <w:rPr>
                <w:rFonts w:ascii="Times New Roman" w:hAnsi="Times New Roman" w:cs="Times New Roman"/>
                <w:spacing w:val="10"/>
                <w:sz w:val="24"/>
                <w:szCs w:val="24"/>
              </w:rPr>
            </w:pPr>
          </w:p>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6277F8" w:rsidRDefault="006277F8"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6277F8" w:rsidRDefault="006277F8" w:rsidP="00E121A8">
            <w:pPr>
              <w:jc w:val="both"/>
              <w:rPr>
                <w:rFonts w:ascii="Times New Roman" w:hAnsi="Times New Roman" w:cs="Times New Roman"/>
                <w:spacing w:val="10"/>
                <w:sz w:val="24"/>
                <w:szCs w:val="24"/>
              </w:rPr>
            </w:pPr>
          </w:p>
          <w:p w:rsidR="006277F8" w:rsidRDefault="006277F8"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6277F8" w:rsidTr="00E121A8">
        <w:tc>
          <w:tcPr>
            <w:tcW w:w="4672" w:type="dxa"/>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6277F8" w:rsidRDefault="006277F8" w:rsidP="00E121A8">
            <w:pPr>
              <w:jc w:val="both"/>
              <w:rPr>
                <w:rFonts w:ascii="Times New Roman" w:hAnsi="Times New Roman" w:cs="Times New Roman"/>
                <w:spacing w:val="10"/>
                <w:sz w:val="24"/>
                <w:szCs w:val="24"/>
              </w:rPr>
            </w:pPr>
          </w:p>
        </w:tc>
        <w:tc>
          <w:tcPr>
            <w:tcW w:w="4672" w:type="dxa"/>
          </w:tcPr>
          <w:p w:rsidR="006277F8" w:rsidRDefault="006277F8" w:rsidP="00E121A8">
            <w:pPr>
              <w:pStyle w:val="a9"/>
              <w:spacing w:line="276" w:lineRule="auto"/>
              <w:rPr>
                <w:rFonts w:ascii="Times New Roman" w:hAnsi="Times New Roman" w:cs="Times New Roman"/>
                <w:spacing w:val="10"/>
                <w:sz w:val="24"/>
                <w:szCs w:val="24"/>
              </w:rPr>
            </w:pPr>
          </w:p>
        </w:tc>
      </w:tr>
      <w:tr w:rsidR="006277F8" w:rsidTr="00E121A8">
        <w:tc>
          <w:tcPr>
            <w:tcW w:w="4672" w:type="dxa"/>
          </w:tcPr>
          <w:p w:rsidR="006277F8" w:rsidRDefault="006277F8" w:rsidP="00E121A8">
            <w:pPr>
              <w:jc w:val="both"/>
              <w:rPr>
                <w:rFonts w:ascii="Times New Roman" w:hAnsi="Times New Roman" w:cs="Times New Roman"/>
                <w:spacing w:val="10"/>
                <w:sz w:val="24"/>
                <w:szCs w:val="24"/>
              </w:rPr>
            </w:pPr>
          </w:p>
        </w:tc>
        <w:tc>
          <w:tcPr>
            <w:tcW w:w="4672" w:type="dxa"/>
          </w:tcPr>
          <w:p w:rsidR="006277F8" w:rsidRDefault="006277F8" w:rsidP="00E121A8">
            <w:pPr>
              <w:jc w:val="both"/>
              <w:rPr>
                <w:rFonts w:ascii="Times New Roman" w:hAnsi="Times New Roman" w:cs="Times New Roman"/>
                <w:spacing w:val="10"/>
                <w:sz w:val="24"/>
                <w:szCs w:val="24"/>
              </w:rPr>
            </w:pPr>
          </w:p>
        </w:tc>
      </w:tr>
    </w:tbl>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jc w:val="both"/>
        <w:rPr>
          <w:rFonts w:ascii="Times New Roman" w:hAnsi="Times New Roman" w:cs="Times New Roman"/>
          <w:spacing w:val="10"/>
          <w:sz w:val="24"/>
          <w:szCs w:val="24"/>
        </w:rPr>
      </w:pPr>
    </w:p>
    <w:p w:rsidR="006277F8" w:rsidRDefault="006277F8" w:rsidP="006277F8">
      <w:pPr>
        <w:spacing w:after="0" w:line="240" w:lineRule="auto"/>
        <w:jc w:val="right"/>
        <w:rPr>
          <w:rFonts w:ascii="Times New Roman" w:hAnsi="Times New Roman" w:cs="Times New Roman"/>
          <w:spacing w:val="10"/>
          <w:sz w:val="24"/>
          <w:szCs w:val="24"/>
        </w:rPr>
      </w:pPr>
    </w:p>
    <w:p w:rsidR="006277F8" w:rsidRDefault="006277F8" w:rsidP="006277F8">
      <w:pPr>
        <w:spacing w:after="0" w:line="240" w:lineRule="auto"/>
        <w:jc w:val="right"/>
        <w:rPr>
          <w:rFonts w:ascii="Times New Roman" w:hAnsi="Times New Roman" w:cs="Times New Roman"/>
          <w:spacing w:val="10"/>
          <w:sz w:val="24"/>
          <w:szCs w:val="24"/>
        </w:rPr>
      </w:pPr>
    </w:p>
    <w:p w:rsidR="006277F8" w:rsidRDefault="006277F8" w:rsidP="006277F8">
      <w:pPr>
        <w:spacing w:after="0" w:line="240" w:lineRule="auto"/>
        <w:jc w:val="right"/>
        <w:rPr>
          <w:rFonts w:ascii="Times New Roman" w:hAnsi="Times New Roman" w:cs="Times New Roman"/>
          <w:spacing w:val="10"/>
          <w:sz w:val="24"/>
          <w:szCs w:val="24"/>
        </w:rPr>
      </w:pPr>
    </w:p>
    <w:p w:rsidR="006277F8" w:rsidRDefault="006277F8" w:rsidP="006277F8">
      <w:pPr>
        <w:spacing w:after="0" w:line="240" w:lineRule="auto"/>
        <w:jc w:val="right"/>
        <w:rPr>
          <w:rFonts w:ascii="Times New Roman" w:hAnsi="Times New Roman" w:cs="Times New Roman"/>
          <w:spacing w:val="10"/>
          <w:sz w:val="24"/>
          <w:szCs w:val="24"/>
        </w:rPr>
      </w:pP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2</w:t>
      </w: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6277F8" w:rsidRDefault="006277F8" w:rsidP="006277F8">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________2021г. № ____    </w:t>
      </w:r>
    </w:p>
    <w:p w:rsidR="006277F8" w:rsidRDefault="006277F8" w:rsidP="006277F8">
      <w:pPr>
        <w:jc w:val="both"/>
        <w:rPr>
          <w:rFonts w:ascii="Times New Roman" w:hAnsi="Times New Roman" w:cs="Times New Roman"/>
          <w:spacing w:val="10"/>
          <w:sz w:val="24"/>
          <w:szCs w:val="24"/>
        </w:rPr>
      </w:pPr>
    </w:p>
    <w:p w:rsidR="006277F8" w:rsidRDefault="006277F8" w:rsidP="006277F8">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6277F8" w:rsidRDefault="006277F8" w:rsidP="006277F8">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6277F8" w:rsidRDefault="006277F8" w:rsidP="00E121A8">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6277F8" w:rsidTr="00E121A8">
        <w:tc>
          <w:tcPr>
            <w:tcW w:w="4395" w:type="dxa"/>
            <w:tcBorders>
              <w:top w:val="single" w:sz="6" w:space="0" w:color="auto"/>
              <w:left w:val="single" w:sz="6" w:space="0" w:color="auto"/>
              <w:bottom w:val="single" w:sz="6" w:space="0" w:color="auto"/>
              <w:right w:val="single" w:sz="6" w:space="0" w:color="auto"/>
            </w:tcBorders>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6277F8" w:rsidRDefault="006277F8" w:rsidP="00E121A8">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6277F8" w:rsidRDefault="006C2C0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252</w:t>
            </w:r>
          </w:p>
          <w:p w:rsidR="006277F8" w:rsidRDefault="006277F8" w:rsidP="00E121A8">
            <w:pPr>
              <w:jc w:val="both"/>
              <w:rPr>
                <w:rFonts w:ascii="Times New Roman" w:hAnsi="Times New Roman" w:cs="Times New Roman"/>
                <w:spacing w:val="10"/>
                <w:sz w:val="24"/>
                <w:szCs w:val="24"/>
              </w:rPr>
            </w:pP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277F8" w:rsidTr="00E121A8">
        <w:tc>
          <w:tcPr>
            <w:tcW w:w="4395" w:type="dxa"/>
            <w:tcBorders>
              <w:top w:val="single" w:sz="6" w:space="0" w:color="auto"/>
              <w:left w:val="single" w:sz="6" w:space="0" w:color="auto"/>
              <w:bottom w:val="single" w:sz="6" w:space="0" w:color="auto"/>
              <w:right w:val="single" w:sz="6" w:space="0" w:color="auto"/>
            </w:tcBorders>
            <w:hideMark/>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6277F8" w:rsidRDefault="006277F8"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6277F8" w:rsidRDefault="006277F8" w:rsidP="006277F8">
      <w:pPr>
        <w:pStyle w:val="ab"/>
        <w:ind w:left="0" w:firstLine="0"/>
        <w:jc w:val="both"/>
        <w:rPr>
          <w:rFonts w:ascii="Times New Roman" w:hAnsi="Times New Roman" w:cs="Times New Roman"/>
          <w:spacing w:val="10"/>
        </w:rPr>
      </w:pPr>
    </w:p>
    <w:p w:rsidR="006277F8" w:rsidRDefault="006277F8" w:rsidP="006277F8">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6277F8" w:rsidTr="00E121A8">
        <w:tc>
          <w:tcPr>
            <w:tcW w:w="4672" w:type="dxa"/>
          </w:tcPr>
          <w:p w:rsidR="006277F8" w:rsidRDefault="006277F8"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6277F8" w:rsidRDefault="006277F8" w:rsidP="00E121A8">
            <w:pPr>
              <w:jc w:val="both"/>
              <w:rPr>
                <w:rFonts w:ascii="Times New Roman" w:hAnsi="Times New Roman" w:cs="Times New Roman"/>
                <w:spacing w:val="10"/>
                <w:sz w:val="24"/>
                <w:szCs w:val="24"/>
              </w:rPr>
            </w:pPr>
          </w:p>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6277F8" w:rsidRDefault="006277F8"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6277F8" w:rsidRDefault="006277F8" w:rsidP="00E121A8">
            <w:pPr>
              <w:jc w:val="both"/>
              <w:rPr>
                <w:rFonts w:ascii="Times New Roman" w:hAnsi="Times New Roman" w:cs="Times New Roman"/>
                <w:spacing w:val="10"/>
                <w:sz w:val="24"/>
                <w:szCs w:val="24"/>
              </w:rPr>
            </w:pPr>
          </w:p>
          <w:p w:rsidR="006277F8" w:rsidRDefault="006277F8"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6277F8" w:rsidTr="00E121A8">
        <w:tc>
          <w:tcPr>
            <w:tcW w:w="4672" w:type="dxa"/>
          </w:tcPr>
          <w:p w:rsidR="006277F8" w:rsidRDefault="006277F8"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6277F8" w:rsidRDefault="006277F8" w:rsidP="00E121A8">
            <w:pPr>
              <w:jc w:val="both"/>
              <w:rPr>
                <w:rFonts w:ascii="Times New Roman" w:hAnsi="Times New Roman" w:cs="Times New Roman"/>
                <w:spacing w:val="10"/>
                <w:sz w:val="24"/>
                <w:szCs w:val="24"/>
              </w:rPr>
            </w:pPr>
          </w:p>
        </w:tc>
        <w:tc>
          <w:tcPr>
            <w:tcW w:w="4672" w:type="dxa"/>
          </w:tcPr>
          <w:p w:rsidR="006277F8" w:rsidRDefault="006277F8" w:rsidP="00E121A8">
            <w:pPr>
              <w:pStyle w:val="a9"/>
              <w:spacing w:line="276" w:lineRule="auto"/>
              <w:rPr>
                <w:rFonts w:ascii="Times New Roman" w:hAnsi="Times New Roman" w:cs="Times New Roman"/>
                <w:spacing w:val="10"/>
                <w:sz w:val="24"/>
                <w:szCs w:val="24"/>
              </w:rPr>
            </w:pPr>
          </w:p>
          <w:p w:rsidR="006277F8" w:rsidRDefault="006277F8" w:rsidP="00E121A8">
            <w:pPr>
              <w:jc w:val="both"/>
              <w:rPr>
                <w:rFonts w:ascii="Times New Roman" w:hAnsi="Times New Roman" w:cs="Times New Roman"/>
                <w:spacing w:val="10"/>
                <w:sz w:val="24"/>
                <w:szCs w:val="24"/>
              </w:rPr>
            </w:pPr>
          </w:p>
        </w:tc>
      </w:tr>
    </w:tbl>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sectPr w:rsidR="00794DCB"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47" w:rsidRDefault="00406947" w:rsidP="007E4C4A">
      <w:pPr>
        <w:spacing w:after="0" w:line="240" w:lineRule="auto"/>
      </w:pPr>
      <w:r>
        <w:separator/>
      </w:r>
    </w:p>
  </w:endnote>
  <w:endnote w:type="continuationSeparator" w:id="0">
    <w:p w:rsidR="00406947" w:rsidRDefault="00406947"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47" w:rsidRDefault="00406947" w:rsidP="007E4C4A">
      <w:pPr>
        <w:spacing w:after="0" w:line="240" w:lineRule="auto"/>
      </w:pPr>
      <w:r>
        <w:separator/>
      </w:r>
    </w:p>
  </w:footnote>
  <w:footnote w:type="continuationSeparator" w:id="0">
    <w:p w:rsidR="00406947" w:rsidRDefault="00406947" w:rsidP="007E4C4A">
      <w:pPr>
        <w:spacing w:after="0" w:line="240" w:lineRule="auto"/>
      </w:pPr>
      <w:r>
        <w:continuationSeparator/>
      </w:r>
    </w:p>
  </w:footnote>
  <w:footnote w:id="1">
    <w:p w:rsidR="00E121A8" w:rsidRDefault="00E121A8"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E121A8" w:rsidRDefault="00E121A8" w:rsidP="007E4C4A">
      <w:pPr>
        <w:pStyle w:val="a6"/>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E121A8" w:rsidRDefault="00E121A8" w:rsidP="007E4C4A">
      <w:pPr>
        <w:pStyle w:val="a6"/>
      </w:pPr>
      <w:r>
        <w:t>2) копии документов, удостоверяющих личность заявителя (для граждан);</w:t>
      </w:r>
    </w:p>
    <w:p w:rsidR="00E121A8" w:rsidRDefault="00E121A8"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21A8" w:rsidRDefault="00E121A8" w:rsidP="007E4C4A">
      <w:pPr>
        <w:pStyle w:val="a6"/>
      </w:pPr>
      <w:r>
        <w:t xml:space="preserve">4) документы, подтверждающие внесение задатка. </w:t>
      </w:r>
    </w:p>
    <w:p w:rsidR="00E121A8" w:rsidRDefault="00E121A8" w:rsidP="007E4C4A">
      <w:pPr>
        <w:pStyle w:val="a6"/>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5">
    <w:nsid w:val="05A539A9"/>
    <w:multiLevelType w:val="multilevel"/>
    <w:tmpl w:val="AAECD0AA"/>
    <w:lvl w:ilvl="0">
      <w:start w:val="7"/>
      <w:numFmt w:val="decimal"/>
      <w:lvlText w:val="%1."/>
      <w:lvlJc w:val="left"/>
      <w:pPr>
        <w:ind w:left="405" w:hanging="405"/>
      </w:pPr>
      <w:rPr>
        <w:rFonts w:hint="default"/>
      </w:rPr>
    </w:lvl>
    <w:lvl w:ilvl="1">
      <w:start w:val="1"/>
      <w:numFmt w:val="decimal"/>
      <w:lvlText w:val="%1.%2."/>
      <w:lvlJc w:val="left"/>
      <w:pPr>
        <w:ind w:left="744" w:hanging="72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1992" w:hanging="1800"/>
      </w:pPr>
      <w:rPr>
        <w:rFonts w:hint="default"/>
      </w:rPr>
    </w:lvl>
  </w:abstractNum>
  <w:abstractNum w:abstractNumId="6">
    <w:nsid w:val="11907563"/>
    <w:multiLevelType w:val="hybridMultilevel"/>
    <w:tmpl w:val="611624AC"/>
    <w:lvl w:ilvl="0" w:tplc="F75C2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314A1"/>
    <w:multiLevelType w:val="hybridMultilevel"/>
    <w:tmpl w:val="F55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D1701"/>
    <w:multiLevelType w:val="hybridMultilevel"/>
    <w:tmpl w:val="02E8F14A"/>
    <w:lvl w:ilvl="0" w:tplc="5A827FD2">
      <w:start w:val="4"/>
      <w:numFmt w:val="decimal"/>
      <w:lvlText w:val="%1."/>
      <w:lvlJc w:val="left"/>
      <w:pPr>
        <w:ind w:left="384" w:hanging="360"/>
      </w:pPr>
      <w:rPr>
        <w:rFonts w:hint="default"/>
      </w:rPr>
    </w:lvl>
    <w:lvl w:ilvl="1" w:tplc="04190019">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3AC2ED4"/>
    <w:multiLevelType w:val="multilevel"/>
    <w:tmpl w:val="835CDB34"/>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11">
    <w:nsid w:val="2F482019"/>
    <w:multiLevelType w:val="multilevel"/>
    <w:tmpl w:val="44562934"/>
    <w:lvl w:ilvl="0">
      <w:start w:val="3"/>
      <w:numFmt w:val="decimal"/>
      <w:lvlText w:val="%1."/>
      <w:lvlJc w:val="left"/>
      <w:pPr>
        <w:ind w:left="600" w:hanging="600"/>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2">
    <w:nsid w:val="301B3087"/>
    <w:multiLevelType w:val="multilevel"/>
    <w:tmpl w:val="D7AC82F2"/>
    <w:lvl w:ilvl="0">
      <w:start w:val="3"/>
      <w:numFmt w:val="decimal"/>
      <w:lvlText w:val="%1."/>
      <w:lvlJc w:val="left"/>
      <w:pPr>
        <w:ind w:left="600" w:hanging="60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3">
    <w:nsid w:val="32AD4376"/>
    <w:multiLevelType w:val="hybridMultilevel"/>
    <w:tmpl w:val="606C9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15">
    <w:nsid w:val="35721686"/>
    <w:multiLevelType w:val="hybridMultilevel"/>
    <w:tmpl w:val="84C29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805FA"/>
    <w:multiLevelType w:val="hybridMultilevel"/>
    <w:tmpl w:val="354E3D32"/>
    <w:lvl w:ilvl="0" w:tplc="20E0766E">
      <w:start w:val="4"/>
      <w:numFmt w:val="decimal"/>
      <w:lvlText w:val="%1."/>
      <w:lvlJc w:val="left"/>
      <w:pPr>
        <w:tabs>
          <w:tab w:val="num" w:pos="379"/>
        </w:tabs>
        <w:ind w:left="379" w:hanging="360"/>
      </w:pPr>
      <w:rPr>
        <w:rFonts w:hint="default"/>
        <w:b/>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7">
    <w:nsid w:val="3AAA5D24"/>
    <w:multiLevelType w:val="hybridMultilevel"/>
    <w:tmpl w:val="09067DCA"/>
    <w:lvl w:ilvl="0" w:tplc="31DE6A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D6E17"/>
    <w:multiLevelType w:val="multilevel"/>
    <w:tmpl w:val="8F92745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20">
    <w:nsid w:val="41A17FA3"/>
    <w:multiLevelType w:val="hybridMultilevel"/>
    <w:tmpl w:val="52A056C6"/>
    <w:lvl w:ilvl="0" w:tplc="7004BCC6">
      <w:start w:val="8"/>
      <w:numFmt w:val="decimal"/>
      <w:lvlText w:val="%1."/>
      <w:lvlJc w:val="left"/>
      <w:pPr>
        <w:tabs>
          <w:tab w:val="num" w:pos="449"/>
        </w:tabs>
        <w:ind w:left="449" w:hanging="420"/>
      </w:pPr>
      <w:rPr>
        <w:rFonts w:hint="default"/>
        <w:b/>
      </w:rPr>
    </w:lvl>
    <w:lvl w:ilvl="1" w:tplc="673AB60A">
      <w:numFmt w:val="none"/>
      <w:lvlText w:val=""/>
      <w:lvlJc w:val="left"/>
      <w:pPr>
        <w:tabs>
          <w:tab w:val="num" w:pos="360"/>
        </w:tabs>
      </w:pPr>
    </w:lvl>
    <w:lvl w:ilvl="2" w:tplc="3BA6ABEC">
      <w:numFmt w:val="none"/>
      <w:lvlText w:val=""/>
      <w:lvlJc w:val="left"/>
      <w:pPr>
        <w:tabs>
          <w:tab w:val="num" w:pos="360"/>
        </w:tabs>
      </w:pPr>
    </w:lvl>
    <w:lvl w:ilvl="3" w:tplc="021059A6">
      <w:numFmt w:val="none"/>
      <w:lvlText w:val=""/>
      <w:lvlJc w:val="left"/>
      <w:pPr>
        <w:tabs>
          <w:tab w:val="num" w:pos="360"/>
        </w:tabs>
      </w:pPr>
    </w:lvl>
    <w:lvl w:ilvl="4" w:tplc="A1E44FF4">
      <w:numFmt w:val="none"/>
      <w:lvlText w:val=""/>
      <w:lvlJc w:val="left"/>
      <w:pPr>
        <w:tabs>
          <w:tab w:val="num" w:pos="360"/>
        </w:tabs>
      </w:pPr>
    </w:lvl>
    <w:lvl w:ilvl="5" w:tplc="D9BCBCD0">
      <w:numFmt w:val="none"/>
      <w:lvlText w:val=""/>
      <w:lvlJc w:val="left"/>
      <w:pPr>
        <w:tabs>
          <w:tab w:val="num" w:pos="360"/>
        </w:tabs>
      </w:pPr>
    </w:lvl>
    <w:lvl w:ilvl="6" w:tplc="F52A16A0">
      <w:numFmt w:val="none"/>
      <w:lvlText w:val=""/>
      <w:lvlJc w:val="left"/>
      <w:pPr>
        <w:tabs>
          <w:tab w:val="num" w:pos="360"/>
        </w:tabs>
      </w:pPr>
    </w:lvl>
    <w:lvl w:ilvl="7" w:tplc="3EFA8CD2">
      <w:numFmt w:val="none"/>
      <w:lvlText w:val=""/>
      <w:lvlJc w:val="left"/>
      <w:pPr>
        <w:tabs>
          <w:tab w:val="num" w:pos="360"/>
        </w:tabs>
      </w:pPr>
    </w:lvl>
    <w:lvl w:ilvl="8" w:tplc="DB70F826">
      <w:numFmt w:val="none"/>
      <w:lvlText w:val=""/>
      <w:lvlJc w:val="left"/>
      <w:pPr>
        <w:tabs>
          <w:tab w:val="num" w:pos="360"/>
        </w:tabs>
      </w:pPr>
    </w:lvl>
  </w:abstractNum>
  <w:abstractNum w:abstractNumId="21">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22">
    <w:nsid w:val="45CE2076"/>
    <w:multiLevelType w:val="multilevel"/>
    <w:tmpl w:val="30186672"/>
    <w:lvl w:ilvl="0">
      <w:start w:val="7"/>
      <w:numFmt w:val="decimal"/>
      <w:lvlText w:val="%1."/>
      <w:lvlJc w:val="left"/>
      <w:pPr>
        <w:tabs>
          <w:tab w:val="num" w:pos="459"/>
        </w:tabs>
        <w:ind w:left="459" w:hanging="435"/>
      </w:pPr>
      <w:rPr>
        <w:rFonts w:hint="default"/>
        <w:b/>
      </w:rPr>
    </w:lvl>
    <w:lvl w:ilvl="1">
      <w:start w:val="1"/>
      <w:numFmt w:val="decimal"/>
      <w:isLgl/>
      <w:lvlText w:val="%1.%2."/>
      <w:lvlJc w:val="left"/>
      <w:pPr>
        <w:ind w:left="744" w:hanging="720"/>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23">
    <w:nsid w:val="4B5845D5"/>
    <w:multiLevelType w:val="hybridMultilevel"/>
    <w:tmpl w:val="F094D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A1E79"/>
    <w:multiLevelType w:val="multilevel"/>
    <w:tmpl w:val="9D008D0C"/>
    <w:lvl w:ilvl="0">
      <w:start w:val="3"/>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04D5692"/>
    <w:multiLevelType w:val="hybridMultilevel"/>
    <w:tmpl w:val="7294042E"/>
    <w:lvl w:ilvl="0" w:tplc="C6F8AC8E">
      <w:start w:val="1"/>
      <w:numFmt w:val="decimal"/>
      <w:lvlText w:val="%1."/>
      <w:lvlJc w:val="left"/>
      <w:pPr>
        <w:tabs>
          <w:tab w:val="num" w:pos="484"/>
        </w:tabs>
        <w:ind w:left="484" w:hanging="465"/>
      </w:pPr>
      <w:rPr>
        <w:rFonts w:hint="default"/>
      </w:rPr>
    </w:lvl>
    <w:lvl w:ilvl="1" w:tplc="791811B4">
      <w:numFmt w:val="none"/>
      <w:lvlText w:val=""/>
      <w:lvlJc w:val="left"/>
      <w:pPr>
        <w:tabs>
          <w:tab w:val="num" w:pos="360"/>
        </w:tabs>
      </w:pPr>
    </w:lvl>
    <w:lvl w:ilvl="2" w:tplc="75BE8DE8">
      <w:numFmt w:val="none"/>
      <w:lvlText w:val=""/>
      <w:lvlJc w:val="left"/>
      <w:pPr>
        <w:tabs>
          <w:tab w:val="num" w:pos="360"/>
        </w:tabs>
      </w:pPr>
    </w:lvl>
    <w:lvl w:ilvl="3" w:tplc="738AE0B0">
      <w:numFmt w:val="none"/>
      <w:lvlText w:val=""/>
      <w:lvlJc w:val="left"/>
      <w:pPr>
        <w:tabs>
          <w:tab w:val="num" w:pos="360"/>
        </w:tabs>
      </w:pPr>
    </w:lvl>
    <w:lvl w:ilvl="4" w:tplc="4594A9B0">
      <w:numFmt w:val="none"/>
      <w:lvlText w:val=""/>
      <w:lvlJc w:val="left"/>
      <w:pPr>
        <w:tabs>
          <w:tab w:val="num" w:pos="360"/>
        </w:tabs>
      </w:pPr>
    </w:lvl>
    <w:lvl w:ilvl="5" w:tplc="600AC68E">
      <w:numFmt w:val="none"/>
      <w:lvlText w:val=""/>
      <w:lvlJc w:val="left"/>
      <w:pPr>
        <w:tabs>
          <w:tab w:val="num" w:pos="360"/>
        </w:tabs>
      </w:pPr>
    </w:lvl>
    <w:lvl w:ilvl="6" w:tplc="C9706462">
      <w:numFmt w:val="none"/>
      <w:lvlText w:val=""/>
      <w:lvlJc w:val="left"/>
      <w:pPr>
        <w:tabs>
          <w:tab w:val="num" w:pos="360"/>
        </w:tabs>
      </w:pPr>
    </w:lvl>
    <w:lvl w:ilvl="7" w:tplc="695A04AA">
      <w:numFmt w:val="none"/>
      <w:lvlText w:val=""/>
      <w:lvlJc w:val="left"/>
      <w:pPr>
        <w:tabs>
          <w:tab w:val="num" w:pos="360"/>
        </w:tabs>
      </w:pPr>
    </w:lvl>
    <w:lvl w:ilvl="8" w:tplc="546C3FF8">
      <w:numFmt w:val="none"/>
      <w:lvlText w:val=""/>
      <w:lvlJc w:val="left"/>
      <w:pPr>
        <w:tabs>
          <w:tab w:val="num" w:pos="360"/>
        </w:tabs>
      </w:pPr>
    </w:lvl>
  </w:abstractNum>
  <w:abstractNum w:abstractNumId="26">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27">
    <w:nsid w:val="518074F4"/>
    <w:multiLevelType w:val="multilevel"/>
    <w:tmpl w:val="0FF0B7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6471C8B"/>
    <w:multiLevelType w:val="multilevel"/>
    <w:tmpl w:val="66729A62"/>
    <w:lvl w:ilvl="0">
      <w:start w:val="3"/>
      <w:numFmt w:val="decimal"/>
      <w:lvlText w:val="%1."/>
      <w:lvlJc w:val="left"/>
      <w:pPr>
        <w:ind w:left="615" w:hanging="61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CFD23BE"/>
    <w:multiLevelType w:val="multilevel"/>
    <w:tmpl w:val="C9741B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88491B"/>
    <w:multiLevelType w:val="multilevel"/>
    <w:tmpl w:val="C5247180"/>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32">
    <w:nsid w:val="6D203103"/>
    <w:multiLevelType w:val="hybridMultilevel"/>
    <w:tmpl w:val="02084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34">
    <w:nsid w:val="7080228E"/>
    <w:multiLevelType w:val="multilevel"/>
    <w:tmpl w:val="928C92E8"/>
    <w:lvl w:ilvl="0">
      <w:start w:val="3"/>
      <w:numFmt w:val="decimal"/>
      <w:lvlText w:val="%1."/>
      <w:lvlJc w:val="left"/>
      <w:pPr>
        <w:ind w:left="600" w:hanging="60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35">
    <w:nsid w:val="74D84ECA"/>
    <w:multiLevelType w:val="singleLevel"/>
    <w:tmpl w:val="02EA2450"/>
    <w:lvl w:ilvl="0">
      <w:start w:val="1"/>
      <w:numFmt w:val="decimal"/>
      <w:lvlText w:val="%1)"/>
      <w:legacy w:legacy="1" w:legacySpace="0" w:legacyIndent="365"/>
      <w:lvlJc w:val="left"/>
      <w:rPr>
        <w:rFonts w:ascii="Times New Roman" w:hAnsi="Times New Roman" w:cs="Times New Roman" w:hint="default"/>
      </w:rPr>
    </w:lvl>
  </w:abstractNum>
  <w:abstractNum w:abstractNumId="36">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37">
    <w:nsid w:val="78C43B84"/>
    <w:multiLevelType w:val="multilevel"/>
    <w:tmpl w:val="B0CAA8A8"/>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1B4858"/>
    <w:multiLevelType w:val="hybridMultilevel"/>
    <w:tmpl w:val="E75A2B46"/>
    <w:lvl w:ilvl="0" w:tplc="667288C4">
      <w:start w:val="5"/>
      <w:numFmt w:val="decimal"/>
      <w:lvlText w:val="%1."/>
      <w:lvlJc w:val="left"/>
      <w:pPr>
        <w:tabs>
          <w:tab w:val="num" w:pos="3621"/>
        </w:tabs>
        <w:ind w:left="3621" w:hanging="360"/>
      </w:pPr>
      <w:rPr>
        <w:rFonts w:hint="default"/>
        <w:b/>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num w:numId="1">
    <w:abstractNumId w:val="0"/>
  </w:num>
  <w:num w:numId="2">
    <w:abstractNumId w:val="1"/>
  </w:num>
  <w:num w:numId="3">
    <w:abstractNumId w:val="2"/>
  </w:num>
  <w:num w:numId="4">
    <w:abstractNumId w:val="3"/>
  </w:num>
  <w:num w:numId="5">
    <w:abstractNumId w:val="31"/>
    <w:lvlOverride w:ilvl="0">
      <w:lvl w:ilvl="0">
        <w:start w:val="1"/>
        <w:numFmt w:val="decimal"/>
        <w:lvlText w:val="3.1.%1."/>
        <w:legacy w:legacy="1" w:legacySpace="0" w:legacyIndent="724"/>
        <w:lvlJc w:val="left"/>
        <w:rPr>
          <w:rFonts w:ascii="Times New Roman" w:hAnsi="Times New Roman" w:cs="Times New Roman" w:hint="default"/>
        </w:rPr>
      </w:lvl>
    </w:lvlOverride>
  </w:num>
  <w:num w:numId="6">
    <w:abstractNumId w:val="10"/>
    <w:lvlOverride w:ilvl="0">
      <w:lvl w:ilvl="0">
        <w:start w:val="1"/>
        <w:numFmt w:val="decimal"/>
        <w:lvlText w:val="%1)"/>
        <w:legacy w:legacy="1" w:legacySpace="0" w:legacyIndent="365"/>
        <w:lvlJc w:val="left"/>
        <w:rPr>
          <w:rFonts w:ascii="Times New Roman" w:hAnsi="Times New Roman" w:cs="Times New Roman" w:hint="default"/>
        </w:rPr>
      </w:lvl>
    </w:lvlOverride>
  </w:num>
  <w:num w:numId="7">
    <w:abstractNumId w:val="25"/>
  </w:num>
  <w:num w:numId="8">
    <w:abstractNumId w:val="16"/>
  </w:num>
  <w:num w:numId="9">
    <w:abstractNumId w:val="33"/>
    <w:lvlOverride w:ilvl="0">
      <w:startOverride w:val="1"/>
    </w:lvlOverride>
  </w:num>
  <w:num w:numId="10">
    <w:abstractNumId w:val="37"/>
  </w:num>
  <w:num w:numId="11">
    <w:abstractNumId w:val="31"/>
    <w:lvlOverride w:ilvl="0">
      <w:startOverride w:val="1"/>
    </w:lvlOverride>
  </w:num>
  <w:num w:numId="12">
    <w:abstractNumId w:val="10"/>
    <w:lvlOverride w:ilvl="0">
      <w:startOverride w:val="1"/>
    </w:lvlOverride>
  </w:num>
  <w:num w:numId="13">
    <w:abstractNumId w:val="14"/>
    <w:lvlOverride w:ilvl="0">
      <w:startOverride w:val="1"/>
    </w:lvlOverride>
  </w:num>
  <w:num w:numId="14">
    <w:abstractNumId w:val="21"/>
    <w:lvlOverride w:ilvl="0">
      <w:startOverride w:val="1"/>
    </w:lvlOverride>
  </w:num>
  <w:num w:numId="15">
    <w:abstractNumId w:val="35"/>
    <w:lvlOverride w:ilvl="0">
      <w:startOverride w:val="1"/>
    </w:lvlOverride>
  </w:num>
  <w:num w:numId="16">
    <w:abstractNumId w:val="26"/>
    <w:lvlOverride w:ilvl="0">
      <w:startOverride w:val="1"/>
    </w:lvlOverride>
  </w:num>
  <w:num w:numId="1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36"/>
    <w:lvlOverride w:ilvl="0">
      <w:startOverride w:val="2"/>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20"/>
    <w:lvlOverride w:ilvl="0">
      <w:startOverride w:val="8"/>
    </w:lvlOverride>
    <w:lvlOverride w:ilvl="1"/>
    <w:lvlOverride w:ilvl="2"/>
    <w:lvlOverride w:ilvl="3"/>
    <w:lvlOverride w:ilvl="4"/>
    <w:lvlOverride w:ilvl="5"/>
    <w:lvlOverride w:ilvl="6"/>
    <w:lvlOverride w:ilvl="7"/>
    <w:lvlOverride w:ilvl="8"/>
  </w:num>
  <w:num w:numId="23">
    <w:abstractNumId w:val="27"/>
  </w:num>
  <w:num w:numId="24">
    <w:abstractNumId w:val="29"/>
  </w:num>
  <w:num w:numId="25">
    <w:abstractNumId w:val="8"/>
  </w:num>
  <w:num w:numId="26">
    <w:abstractNumId w:val="9"/>
  </w:num>
  <w:num w:numId="27">
    <w:abstractNumId w:val="24"/>
  </w:num>
  <w:num w:numId="28">
    <w:abstractNumId w:val="30"/>
  </w:num>
  <w:num w:numId="29">
    <w:abstractNumId w:val="28"/>
  </w:num>
  <w:num w:numId="30">
    <w:abstractNumId w:val="18"/>
  </w:num>
  <w:num w:numId="31">
    <w:abstractNumId w:val="11"/>
  </w:num>
  <w:num w:numId="32">
    <w:abstractNumId w:val="12"/>
  </w:num>
  <w:num w:numId="33">
    <w:abstractNumId w:val="34"/>
  </w:num>
  <w:num w:numId="34">
    <w:abstractNumId w:val="5"/>
  </w:num>
  <w:num w:numId="35">
    <w:abstractNumId w:val="32"/>
  </w:num>
  <w:num w:numId="36">
    <w:abstractNumId w:val="17"/>
  </w:num>
  <w:num w:numId="37">
    <w:abstractNumId w:val="6"/>
  </w:num>
  <w:num w:numId="38">
    <w:abstractNumId w:val="23"/>
  </w:num>
  <w:num w:numId="39">
    <w:abstractNumId w:val="7"/>
  </w:num>
  <w:num w:numId="40">
    <w:abstractNumId w:val="15"/>
  </w:num>
  <w:num w:numId="41">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7E4C4A"/>
    <w:rsid w:val="0000286E"/>
    <w:rsid w:val="00004E2F"/>
    <w:rsid w:val="000075F7"/>
    <w:rsid w:val="0001437F"/>
    <w:rsid w:val="000143AD"/>
    <w:rsid w:val="000200E9"/>
    <w:rsid w:val="000302E6"/>
    <w:rsid w:val="00033A6F"/>
    <w:rsid w:val="00035920"/>
    <w:rsid w:val="00036D5C"/>
    <w:rsid w:val="00037CE6"/>
    <w:rsid w:val="0004083D"/>
    <w:rsid w:val="00040D06"/>
    <w:rsid w:val="00042F4D"/>
    <w:rsid w:val="000452C8"/>
    <w:rsid w:val="0005494A"/>
    <w:rsid w:val="00061B25"/>
    <w:rsid w:val="0006236C"/>
    <w:rsid w:val="0007080F"/>
    <w:rsid w:val="000744F0"/>
    <w:rsid w:val="00083683"/>
    <w:rsid w:val="00083D68"/>
    <w:rsid w:val="000853B7"/>
    <w:rsid w:val="00095677"/>
    <w:rsid w:val="000A421C"/>
    <w:rsid w:val="000D6EB4"/>
    <w:rsid w:val="000E6112"/>
    <w:rsid w:val="000F3074"/>
    <w:rsid w:val="000F3090"/>
    <w:rsid w:val="0010383A"/>
    <w:rsid w:val="0011042E"/>
    <w:rsid w:val="0011547B"/>
    <w:rsid w:val="00117FB5"/>
    <w:rsid w:val="00124886"/>
    <w:rsid w:val="00125EFC"/>
    <w:rsid w:val="00126E9F"/>
    <w:rsid w:val="001322EE"/>
    <w:rsid w:val="001426A4"/>
    <w:rsid w:val="00156E96"/>
    <w:rsid w:val="00157656"/>
    <w:rsid w:val="00162727"/>
    <w:rsid w:val="00167D21"/>
    <w:rsid w:val="00170ED7"/>
    <w:rsid w:val="0017413C"/>
    <w:rsid w:val="00175CCB"/>
    <w:rsid w:val="001854E1"/>
    <w:rsid w:val="00185EE2"/>
    <w:rsid w:val="00187ED0"/>
    <w:rsid w:val="001915F4"/>
    <w:rsid w:val="001917D7"/>
    <w:rsid w:val="0019440C"/>
    <w:rsid w:val="001945B9"/>
    <w:rsid w:val="001A2C2C"/>
    <w:rsid w:val="001A617F"/>
    <w:rsid w:val="001A6E7A"/>
    <w:rsid w:val="001A7946"/>
    <w:rsid w:val="001A7B47"/>
    <w:rsid w:val="001B0802"/>
    <w:rsid w:val="001B2DE6"/>
    <w:rsid w:val="001B6217"/>
    <w:rsid w:val="001C0C0A"/>
    <w:rsid w:val="001C353F"/>
    <w:rsid w:val="001D1E1C"/>
    <w:rsid w:val="001D3BDF"/>
    <w:rsid w:val="001D529F"/>
    <w:rsid w:val="001D70E8"/>
    <w:rsid w:val="001E50A1"/>
    <w:rsid w:val="001E621A"/>
    <w:rsid w:val="001F5B99"/>
    <w:rsid w:val="00200299"/>
    <w:rsid w:val="00205818"/>
    <w:rsid w:val="0021071A"/>
    <w:rsid w:val="00210BB2"/>
    <w:rsid w:val="0022383D"/>
    <w:rsid w:val="00227C5B"/>
    <w:rsid w:val="00234AF9"/>
    <w:rsid w:val="00240B66"/>
    <w:rsid w:val="00246B5B"/>
    <w:rsid w:val="00253190"/>
    <w:rsid w:val="0027227B"/>
    <w:rsid w:val="002749BC"/>
    <w:rsid w:val="002775B2"/>
    <w:rsid w:val="00277975"/>
    <w:rsid w:val="00277D17"/>
    <w:rsid w:val="00280032"/>
    <w:rsid w:val="00281CDD"/>
    <w:rsid w:val="00282AE1"/>
    <w:rsid w:val="0029378D"/>
    <w:rsid w:val="002A2C28"/>
    <w:rsid w:val="002A50CA"/>
    <w:rsid w:val="002C7205"/>
    <w:rsid w:val="002D4A23"/>
    <w:rsid w:val="002E155E"/>
    <w:rsid w:val="002E2094"/>
    <w:rsid w:val="002E4D39"/>
    <w:rsid w:val="002E7C09"/>
    <w:rsid w:val="002F5102"/>
    <w:rsid w:val="002F7073"/>
    <w:rsid w:val="00304C2E"/>
    <w:rsid w:val="003072DB"/>
    <w:rsid w:val="003077A8"/>
    <w:rsid w:val="003079DE"/>
    <w:rsid w:val="00321342"/>
    <w:rsid w:val="00321E73"/>
    <w:rsid w:val="003256E4"/>
    <w:rsid w:val="003304B7"/>
    <w:rsid w:val="00331BC8"/>
    <w:rsid w:val="00332334"/>
    <w:rsid w:val="00332480"/>
    <w:rsid w:val="0033452D"/>
    <w:rsid w:val="00345025"/>
    <w:rsid w:val="00350024"/>
    <w:rsid w:val="00350420"/>
    <w:rsid w:val="00351CF8"/>
    <w:rsid w:val="00354E57"/>
    <w:rsid w:val="00356C89"/>
    <w:rsid w:val="00360A81"/>
    <w:rsid w:val="0036656D"/>
    <w:rsid w:val="00367C47"/>
    <w:rsid w:val="00370B9B"/>
    <w:rsid w:val="00375224"/>
    <w:rsid w:val="00375460"/>
    <w:rsid w:val="00375F55"/>
    <w:rsid w:val="003807E9"/>
    <w:rsid w:val="00382BE4"/>
    <w:rsid w:val="00385F10"/>
    <w:rsid w:val="00386C20"/>
    <w:rsid w:val="00387335"/>
    <w:rsid w:val="003B3581"/>
    <w:rsid w:val="003C3B9E"/>
    <w:rsid w:val="003C4B7D"/>
    <w:rsid w:val="003C5DCB"/>
    <w:rsid w:val="003D1381"/>
    <w:rsid w:val="003E0B2D"/>
    <w:rsid w:val="003E7351"/>
    <w:rsid w:val="003E7639"/>
    <w:rsid w:val="003F0615"/>
    <w:rsid w:val="0040571C"/>
    <w:rsid w:val="004062E9"/>
    <w:rsid w:val="00406947"/>
    <w:rsid w:val="00414DD5"/>
    <w:rsid w:val="004150D7"/>
    <w:rsid w:val="00426191"/>
    <w:rsid w:val="00437CAD"/>
    <w:rsid w:val="0044052F"/>
    <w:rsid w:val="00441438"/>
    <w:rsid w:val="00445E2C"/>
    <w:rsid w:val="00464B28"/>
    <w:rsid w:val="00471A1D"/>
    <w:rsid w:val="0047779A"/>
    <w:rsid w:val="00482DF5"/>
    <w:rsid w:val="0049030C"/>
    <w:rsid w:val="00496D6D"/>
    <w:rsid w:val="004A5362"/>
    <w:rsid w:val="004A635A"/>
    <w:rsid w:val="004A66D0"/>
    <w:rsid w:val="004B5579"/>
    <w:rsid w:val="004C5A1B"/>
    <w:rsid w:val="004D34B8"/>
    <w:rsid w:val="004D4853"/>
    <w:rsid w:val="004E0560"/>
    <w:rsid w:val="004E12C4"/>
    <w:rsid w:val="004E2AE4"/>
    <w:rsid w:val="004E4801"/>
    <w:rsid w:val="004E5814"/>
    <w:rsid w:val="004E620F"/>
    <w:rsid w:val="004E6C15"/>
    <w:rsid w:val="004F03E7"/>
    <w:rsid w:val="004F0B9E"/>
    <w:rsid w:val="004F2B1A"/>
    <w:rsid w:val="004F39E2"/>
    <w:rsid w:val="00504FCD"/>
    <w:rsid w:val="005060C6"/>
    <w:rsid w:val="00512928"/>
    <w:rsid w:val="005152D6"/>
    <w:rsid w:val="00515FE4"/>
    <w:rsid w:val="00517847"/>
    <w:rsid w:val="00522B16"/>
    <w:rsid w:val="0053089E"/>
    <w:rsid w:val="00532285"/>
    <w:rsid w:val="005375E1"/>
    <w:rsid w:val="005424F9"/>
    <w:rsid w:val="00543C1C"/>
    <w:rsid w:val="00550700"/>
    <w:rsid w:val="00555F9C"/>
    <w:rsid w:val="005569B3"/>
    <w:rsid w:val="00563084"/>
    <w:rsid w:val="00565085"/>
    <w:rsid w:val="00570F90"/>
    <w:rsid w:val="0057249F"/>
    <w:rsid w:val="00573FF1"/>
    <w:rsid w:val="00582D3E"/>
    <w:rsid w:val="00582D54"/>
    <w:rsid w:val="005834B7"/>
    <w:rsid w:val="0059754A"/>
    <w:rsid w:val="005A755C"/>
    <w:rsid w:val="005B1772"/>
    <w:rsid w:val="005B6D63"/>
    <w:rsid w:val="005B7BFE"/>
    <w:rsid w:val="005E7E39"/>
    <w:rsid w:val="005F0690"/>
    <w:rsid w:val="005F4CDD"/>
    <w:rsid w:val="005F6104"/>
    <w:rsid w:val="00601B66"/>
    <w:rsid w:val="00601E3F"/>
    <w:rsid w:val="00605ACC"/>
    <w:rsid w:val="006256A1"/>
    <w:rsid w:val="00625A5E"/>
    <w:rsid w:val="006277F8"/>
    <w:rsid w:val="006329FB"/>
    <w:rsid w:val="00633394"/>
    <w:rsid w:val="00633697"/>
    <w:rsid w:val="00634F45"/>
    <w:rsid w:val="0064232F"/>
    <w:rsid w:val="0064513E"/>
    <w:rsid w:val="0066358F"/>
    <w:rsid w:val="00673768"/>
    <w:rsid w:val="00675140"/>
    <w:rsid w:val="00675812"/>
    <w:rsid w:val="00675DB3"/>
    <w:rsid w:val="00680AD3"/>
    <w:rsid w:val="00687A89"/>
    <w:rsid w:val="00696E61"/>
    <w:rsid w:val="006A4F76"/>
    <w:rsid w:val="006A7CA7"/>
    <w:rsid w:val="006B0C76"/>
    <w:rsid w:val="006B26F9"/>
    <w:rsid w:val="006B2BD5"/>
    <w:rsid w:val="006B5199"/>
    <w:rsid w:val="006B6AEF"/>
    <w:rsid w:val="006C0824"/>
    <w:rsid w:val="006C0DF3"/>
    <w:rsid w:val="006C0E11"/>
    <w:rsid w:val="006C0F19"/>
    <w:rsid w:val="006C20B7"/>
    <w:rsid w:val="006C2C08"/>
    <w:rsid w:val="006C6E64"/>
    <w:rsid w:val="006D11B7"/>
    <w:rsid w:val="006D3BA0"/>
    <w:rsid w:val="006D64C6"/>
    <w:rsid w:val="006D6DB2"/>
    <w:rsid w:val="006D76C4"/>
    <w:rsid w:val="006E41CA"/>
    <w:rsid w:val="006E7853"/>
    <w:rsid w:val="00701B60"/>
    <w:rsid w:val="00703A8F"/>
    <w:rsid w:val="00704755"/>
    <w:rsid w:val="00710AD1"/>
    <w:rsid w:val="00714B17"/>
    <w:rsid w:val="007160A8"/>
    <w:rsid w:val="00724793"/>
    <w:rsid w:val="007319FE"/>
    <w:rsid w:val="00734E0E"/>
    <w:rsid w:val="007422A6"/>
    <w:rsid w:val="00753226"/>
    <w:rsid w:val="00763E2D"/>
    <w:rsid w:val="00765177"/>
    <w:rsid w:val="00765397"/>
    <w:rsid w:val="00767760"/>
    <w:rsid w:val="00782ACC"/>
    <w:rsid w:val="00790C10"/>
    <w:rsid w:val="00794DCB"/>
    <w:rsid w:val="00794E20"/>
    <w:rsid w:val="007958FE"/>
    <w:rsid w:val="00797BA4"/>
    <w:rsid w:val="007A16C9"/>
    <w:rsid w:val="007A1C34"/>
    <w:rsid w:val="007A2F46"/>
    <w:rsid w:val="007A3FD4"/>
    <w:rsid w:val="007A54B9"/>
    <w:rsid w:val="007B122D"/>
    <w:rsid w:val="007B1D94"/>
    <w:rsid w:val="007C01C0"/>
    <w:rsid w:val="007C1753"/>
    <w:rsid w:val="007C1B06"/>
    <w:rsid w:val="007C1EE6"/>
    <w:rsid w:val="007C38EC"/>
    <w:rsid w:val="007C7DFA"/>
    <w:rsid w:val="007D0AF9"/>
    <w:rsid w:val="007D31E7"/>
    <w:rsid w:val="007D3933"/>
    <w:rsid w:val="007D3D78"/>
    <w:rsid w:val="007D53FA"/>
    <w:rsid w:val="007D5DF2"/>
    <w:rsid w:val="007D757A"/>
    <w:rsid w:val="007E11EF"/>
    <w:rsid w:val="007E1250"/>
    <w:rsid w:val="007E4C4A"/>
    <w:rsid w:val="007F0DF8"/>
    <w:rsid w:val="007F19FC"/>
    <w:rsid w:val="007F468A"/>
    <w:rsid w:val="007F4CEC"/>
    <w:rsid w:val="00805043"/>
    <w:rsid w:val="00811089"/>
    <w:rsid w:val="00812A5F"/>
    <w:rsid w:val="008176B7"/>
    <w:rsid w:val="00823556"/>
    <w:rsid w:val="008236E7"/>
    <w:rsid w:val="008267B1"/>
    <w:rsid w:val="00826A16"/>
    <w:rsid w:val="008306F5"/>
    <w:rsid w:val="00834EFE"/>
    <w:rsid w:val="00837868"/>
    <w:rsid w:val="0084293E"/>
    <w:rsid w:val="00843A90"/>
    <w:rsid w:val="00853ABA"/>
    <w:rsid w:val="00857C16"/>
    <w:rsid w:val="00860E3B"/>
    <w:rsid w:val="00860FC4"/>
    <w:rsid w:val="00861A1C"/>
    <w:rsid w:val="00863D56"/>
    <w:rsid w:val="008705F9"/>
    <w:rsid w:val="0087099E"/>
    <w:rsid w:val="00874FCF"/>
    <w:rsid w:val="008755F0"/>
    <w:rsid w:val="008770D9"/>
    <w:rsid w:val="0089421D"/>
    <w:rsid w:val="00894D9A"/>
    <w:rsid w:val="008955C6"/>
    <w:rsid w:val="008A4C54"/>
    <w:rsid w:val="008C2BA5"/>
    <w:rsid w:val="008D5FA5"/>
    <w:rsid w:val="008E113B"/>
    <w:rsid w:val="008E2916"/>
    <w:rsid w:val="008E3ABF"/>
    <w:rsid w:val="008E5E14"/>
    <w:rsid w:val="008E733E"/>
    <w:rsid w:val="008E79E6"/>
    <w:rsid w:val="008F2EB9"/>
    <w:rsid w:val="008F580B"/>
    <w:rsid w:val="008F692D"/>
    <w:rsid w:val="009000BC"/>
    <w:rsid w:val="00901A90"/>
    <w:rsid w:val="00903AA4"/>
    <w:rsid w:val="00905674"/>
    <w:rsid w:val="009068E7"/>
    <w:rsid w:val="00906D21"/>
    <w:rsid w:val="009074B1"/>
    <w:rsid w:val="009174D6"/>
    <w:rsid w:val="009309D8"/>
    <w:rsid w:val="0093190B"/>
    <w:rsid w:val="00933C61"/>
    <w:rsid w:val="00934012"/>
    <w:rsid w:val="00936DF1"/>
    <w:rsid w:val="009370DB"/>
    <w:rsid w:val="0094085B"/>
    <w:rsid w:val="0094460B"/>
    <w:rsid w:val="00950CDF"/>
    <w:rsid w:val="009514D3"/>
    <w:rsid w:val="00970E61"/>
    <w:rsid w:val="00976E6C"/>
    <w:rsid w:val="0098318F"/>
    <w:rsid w:val="009C0C91"/>
    <w:rsid w:val="009D0943"/>
    <w:rsid w:val="009D3329"/>
    <w:rsid w:val="009D5614"/>
    <w:rsid w:val="009E1F2F"/>
    <w:rsid w:val="009E4641"/>
    <w:rsid w:val="009F7080"/>
    <w:rsid w:val="009F7740"/>
    <w:rsid w:val="009F77D6"/>
    <w:rsid w:val="00A06C2D"/>
    <w:rsid w:val="00A11BE2"/>
    <w:rsid w:val="00A11E90"/>
    <w:rsid w:val="00A12043"/>
    <w:rsid w:val="00A21BFD"/>
    <w:rsid w:val="00A22656"/>
    <w:rsid w:val="00A22FD4"/>
    <w:rsid w:val="00A25BF8"/>
    <w:rsid w:val="00A30F23"/>
    <w:rsid w:val="00A324FD"/>
    <w:rsid w:val="00A32B89"/>
    <w:rsid w:val="00A35020"/>
    <w:rsid w:val="00A35252"/>
    <w:rsid w:val="00A41CF7"/>
    <w:rsid w:val="00A62AD6"/>
    <w:rsid w:val="00A64D36"/>
    <w:rsid w:val="00A66F2D"/>
    <w:rsid w:val="00A677A5"/>
    <w:rsid w:val="00A77E47"/>
    <w:rsid w:val="00A81A9B"/>
    <w:rsid w:val="00A832FD"/>
    <w:rsid w:val="00A84539"/>
    <w:rsid w:val="00A87330"/>
    <w:rsid w:val="00A877FE"/>
    <w:rsid w:val="00A93962"/>
    <w:rsid w:val="00A95D48"/>
    <w:rsid w:val="00AA0F09"/>
    <w:rsid w:val="00AA1B91"/>
    <w:rsid w:val="00AA6DD9"/>
    <w:rsid w:val="00AB2476"/>
    <w:rsid w:val="00AB537E"/>
    <w:rsid w:val="00AC1CD9"/>
    <w:rsid w:val="00AC4629"/>
    <w:rsid w:val="00AD7458"/>
    <w:rsid w:val="00AD7F43"/>
    <w:rsid w:val="00AE22EC"/>
    <w:rsid w:val="00AE3CC6"/>
    <w:rsid w:val="00AE61F0"/>
    <w:rsid w:val="00AE7C33"/>
    <w:rsid w:val="00AF018E"/>
    <w:rsid w:val="00AF30E7"/>
    <w:rsid w:val="00AF50D4"/>
    <w:rsid w:val="00B10426"/>
    <w:rsid w:val="00B12D47"/>
    <w:rsid w:val="00B13DC4"/>
    <w:rsid w:val="00B172A0"/>
    <w:rsid w:val="00B200C5"/>
    <w:rsid w:val="00B23AED"/>
    <w:rsid w:val="00B307C8"/>
    <w:rsid w:val="00B32E39"/>
    <w:rsid w:val="00B34A2D"/>
    <w:rsid w:val="00B4029F"/>
    <w:rsid w:val="00B4043C"/>
    <w:rsid w:val="00B44E77"/>
    <w:rsid w:val="00B454A4"/>
    <w:rsid w:val="00B469D6"/>
    <w:rsid w:val="00B55551"/>
    <w:rsid w:val="00B65B12"/>
    <w:rsid w:val="00B66D91"/>
    <w:rsid w:val="00B67E88"/>
    <w:rsid w:val="00B71CCE"/>
    <w:rsid w:val="00B741EF"/>
    <w:rsid w:val="00B923C1"/>
    <w:rsid w:val="00B950D5"/>
    <w:rsid w:val="00B96D47"/>
    <w:rsid w:val="00BA0954"/>
    <w:rsid w:val="00BA1C15"/>
    <w:rsid w:val="00BA1D53"/>
    <w:rsid w:val="00BB08FC"/>
    <w:rsid w:val="00BB239F"/>
    <w:rsid w:val="00BB2C43"/>
    <w:rsid w:val="00BC17B0"/>
    <w:rsid w:val="00BD3536"/>
    <w:rsid w:val="00BD3A86"/>
    <w:rsid w:val="00BE451F"/>
    <w:rsid w:val="00BE7872"/>
    <w:rsid w:val="00BE7B2E"/>
    <w:rsid w:val="00BF29BD"/>
    <w:rsid w:val="00BF4DFA"/>
    <w:rsid w:val="00BF6694"/>
    <w:rsid w:val="00C03DA9"/>
    <w:rsid w:val="00C05093"/>
    <w:rsid w:val="00C1300B"/>
    <w:rsid w:val="00C16E49"/>
    <w:rsid w:val="00C2087E"/>
    <w:rsid w:val="00C25EE2"/>
    <w:rsid w:val="00C26D90"/>
    <w:rsid w:val="00C31D85"/>
    <w:rsid w:val="00C35BB7"/>
    <w:rsid w:val="00C45DE8"/>
    <w:rsid w:val="00C537C8"/>
    <w:rsid w:val="00C53B86"/>
    <w:rsid w:val="00C62CC6"/>
    <w:rsid w:val="00C6316F"/>
    <w:rsid w:val="00C63F52"/>
    <w:rsid w:val="00C653CD"/>
    <w:rsid w:val="00C713F4"/>
    <w:rsid w:val="00C72728"/>
    <w:rsid w:val="00C74B6A"/>
    <w:rsid w:val="00C81D4B"/>
    <w:rsid w:val="00C924F4"/>
    <w:rsid w:val="00C9355E"/>
    <w:rsid w:val="00C9698D"/>
    <w:rsid w:val="00CA321D"/>
    <w:rsid w:val="00CB77A6"/>
    <w:rsid w:val="00CC6060"/>
    <w:rsid w:val="00CC7266"/>
    <w:rsid w:val="00CD0E40"/>
    <w:rsid w:val="00CD12DB"/>
    <w:rsid w:val="00CD1D8C"/>
    <w:rsid w:val="00CD1E10"/>
    <w:rsid w:val="00CD508B"/>
    <w:rsid w:val="00CD6D5B"/>
    <w:rsid w:val="00CE30FC"/>
    <w:rsid w:val="00CF5CB2"/>
    <w:rsid w:val="00D02798"/>
    <w:rsid w:val="00D036B3"/>
    <w:rsid w:val="00D11A3B"/>
    <w:rsid w:val="00D2344F"/>
    <w:rsid w:val="00D30B7C"/>
    <w:rsid w:val="00D323A9"/>
    <w:rsid w:val="00D33528"/>
    <w:rsid w:val="00D34BBB"/>
    <w:rsid w:val="00D34DC8"/>
    <w:rsid w:val="00D40A9F"/>
    <w:rsid w:val="00D4113F"/>
    <w:rsid w:val="00D46AE3"/>
    <w:rsid w:val="00D50634"/>
    <w:rsid w:val="00D51ECA"/>
    <w:rsid w:val="00D52D74"/>
    <w:rsid w:val="00D967C8"/>
    <w:rsid w:val="00DA1C14"/>
    <w:rsid w:val="00DA5A79"/>
    <w:rsid w:val="00DA7BB0"/>
    <w:rsid w:val="00DB291C"/>
    <w:rsid w:val="00DB3664"/>
    <w:rsid w:val="00DC1482"/>
    <w:rsid w:val="00DC3662"/>
    <w:rsid w:val="00DC3FEC"/>
    <w:rsid w:val="00DD389B"/>
    <w:rsid w:val="00DD4889"/>
    <w:rsid w:val="00DD6121"/>
    <w:rsid w:val="00DE604F"/>
    <w:rsid w:val="00DF3A65"/>
    <w:rsid w:val="00DF5D2B"/>
    <w:rsid w:val="00DF7D86"/>
    <w:rsid w:val="00E00F05"/>
    <w:rsid w:val="00E02235"/>
    <w:rsid w:val="00E10D24"/>
    <w:rsid w:val="00E1188D"/>
    <w:rsid w:val="00E121A8"/>
    <w:rsid w:val="00E145FC"/>
    <w:rsid w:val="00E17048"/>
    <w:rsid w:val="00E21533"/>
    <w:rsid w:val="00E2181C"/>
    <w:rsid w:val="00E231BC"/>
    <w:rsid w:val="00E2543E"/>
    <w:rsid w:val="00E27F49"/>
    <w:rsid w:val="00E30A0C"/>
    <w:rsid w:val="00E32FEB"/>
    <w:rsid w:val="00E375EE"/>
    <w:rsid w:val="00E40BFB"/>
    <w:rsid w:val="00E509C1"/>
    <w:rsid w:val="00E56B99"/>
    <w:rsid w:val="00E62B02"/>
    <w:rsid w:val="00E655F1"/>
    <w:rsid w:val="00E65CCB"/>
    <w:rsid w:val="00E660E5"/>
    <w:rsid w:val="00E674C2"/>
    <w:rsid w:val="00E713E9"/>
    <w:rsid w:val="00E831ED"/>
    <w:rsid w:val="00E83E62"/>
    <w:rsid w:val="00E85D5C"/>
    <w:rsid w:val="00E91E6D"/>
    <w:rsid w:val="00E92352"/>
    <w:rsid w:val="00E93081"/>
    <w:rsid w:val="00EA78B4"/>
    <w:rsid w:val="00EB399B"/>
    <w:rsid w:val="00EB3F9F"/>
    <w:rsid w:val="00EB6DDD"/>
    <w:rsid w:val="00EB7D09"/>
    <w:rsid w:val="00ED4835"/>
    <w:rsid w:val="00ED5BA4"/>
    <w:rsid w:val="00ED62F5"/>
    <w:rsid w:val="00ED7BE0"/>
    <w:rsid w:val="00EE2FFC"/>
    <w:rsid w:val="00EE3461"/>
    <w:rsid w:val="00EE6D3F"/>
    <w:rsid w:val="00EF538C"/>
    <w:rsid w:val="00F05E16"/>
    <w:rsid w:val="00F071B8"/>
    <w:rsid w:val="00F106A7"/>
    <w:rsid w:val="00F129BE"/>
    <w:rsid w:val="00F13FEE"/>
    <w:rsid w:val="00F147B7"/>
    <w:rsid w:val="00F203D9"/>
    <w:rsid w:val="00F20EFF"/>
    <w:rsid w:val="00F35B30"/>
    <w:rsid w:val="00F43125"/>
    <w:rsid w:val="00F44454"/>
    <w:rsid w:val="00F50967"/>
    <w:rsid w:val="00F55D34"/>
    <w:rsid w:val="00F573BC"/>
    <w:rsid w:val="00F5783D"/>
    <w:rsid w:val="00F63622"/>
    <w:rsid w:val="00F65E2A"/>
    <w:rsid w:val="00F66D30"/>
    <w:rsid w:val="00F6710F"/>
    <w:rsid w:val="00F704CD"/>
    <w:rsid w:val="00F713B2"/>
    <w:rsid w:val="00F73755"/>
    <w:rsid w:val="00F805AD"/>
    <w:rsid w:val="00F83AF4"/>
    <w:rsid w:val="00F87DFD"/>
    <w:rsid w:val="00F911D0"/>
    <w:rsid w:val="00F91641"/>
    <w:rsid w:val="00FB4EC2"/>
    <w:rsid w:val="00FB7C4E"/>
    <w:rsid w:val="00FC0875"/>
    <w:rsid w:val="00FC1884"/>
    <w:rsid w:val="00FC542A"/>
    <w:rsid w:val="00FC69BA"/>
    <w:rsid w:val="00FD19B5"/>
    <w:rsid w:val="00FD1F80"/>
    <w:rsid w:val="00FD6E29"/>
    <w:rsid w:val="00FE3249"/>
    <w:rsid w:val="00FE363C"/>
    <w:rsid w:val="00FE4131"/>
    <w:rsid w:val="00FE63DF"/>
    <w:rsid w:val="00FF07DB"/>
    <w:rsid w:val="00FF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28"/>
  </w:style>
  <w:style w:type="paragraph" w:styleId="1">
    <w:name w:val="heading 1"/>
    <w:basedOn w:val="a"/>
    <w:next w:val="a"/>
    <w:link w:val="10"/>
    <w:uiPriority w:val="99"/>
    <w:qFormat/>
    <w:rsid w:val="007E4C4A"/>
    <w:pPr>
      <w:keepNext/>
      <w:tabs>
        <w:tab w:val="num" w:pos="0"/>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7E4C4A"/>
    <w:pPr>
      <w:keepNext/>
      <w:tabs>
        <w:tab w:val="num" w:pos="0"/>
      </w:tabs>
      <w:spacing w:before="240" w:after="60" w:line="240" w:lineRule="auto"/>
      <w:ind w:left="576" w:hanging="576"/>
      <w:jc w:val="both"/>
      <w:outlineLvl w:val="1"/>
    </w:pPr>
    <w:rPr>
      <w:rFonts w:ascii="Arial" w:eastAsia="Times New Roman" w:hAnsi="Arial" w:cs="Arial"/>
      <w:b/>
      <w:bCs/>
      <w:i/>
      <w:iCs/>
      <w:sz w:val="20"/>
      <w:szCs w:val="20"/>
      <w:lang w:eastAsia="ar-SA"/>
    </w:rPr>
  </w:style>
  <w:style w:type="paragraph" w:styleId="3">
    <w:name w:val="heading 3"/>
    <w:basedOn w:val="a"/>
    <w:next w:val="a"/>
    <w:link w:val="30"/>
    <w:uiPriority w:val="99"/>
    <w:qFormat/>
    <w:rsid w:val="007E4C4A"/>
    <w:pPr>
      <w:keepNext/>
      <w:keepLines/>
      <w:tabs>
        <w:tab w:val="num" w:pos="0"/>
      </w:tabs>
      <w:spacing w:after="0" w:line="240" w:lineRule="auto"/>
      <w:ind w:left="720" w:hanging="720"/>
      <w:outlineLvl w:val="2"/>
    </w:pPr>
    <w:rPr>
      <w:rFonts w:ascii="Bookman Old Style" w:eastAsia="Times New Roman" w:hAnsi="Bookman Old Style" w:cs="Bookman Old Style"/>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C4A"/>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7E4C4A"/>
    <w:rPr>
      <w:rFonts w:ascii="Arial" w:eastAsia="Times New Roman" w:hAnsi="Arial" w:cs="Arial"/>
      <w:b/>
      <w:bCs/>
      <w:i/>
      <w:iCs/>
      <w:sz w:val="20"/>
      <w:szCs w:val="20"/>
      <w:lang w:eastAsia="ar-SA"/>
    </w:rPr>
  </w:style>
  <w:style w:type="character" w:customStyle="1" w:styleId="30">
    <w:name w:val="Заголовок 3 Знак"/>
    <w:basedOn w:val="a0"/>
    <w:link w:val="3"/>
    <w:uiPriority w:val="99"/>
    <w:rsid w:val="007E4C4A"/>
    <w:rPr>
      <w:rFonts w:ascii="Bookman Old Style" w:eastAsia="Times New Roman" w:hAnsi="Bookman Old Style" w:cs="Bookman Old Style"/>
      <w:b/>
      <w:bCs/>
      <w:sz w:val="20"/>
      <w:szCs w:val="20"/>
      <w:lang w:eastAsia="ar-SA"/>
    </w:rPr>
  </w:style>
  <w:style w:type="character" w:styleId="a3">
    <w:name w:val="Hyperlink"/>
    <w:basedOn w:val="a0"/>
    <w:uiPriority w:val="99"/>
    <w:rsid w:val="007E4C4A"/>
    <w:rPr>
      <w:rFonts w:cs="Times New Roman"/>
      <w:color w:val="000080"/>
      <w:u w:val="single"/>
    </w:rPr>
  </w:style>
  <w:style w:type="paragraph" w:styleId="a4">
    <w:name w:val="Normal (Web)"/>
    <w:basedOn w:val="a"/>
    <w:uiPriority w:val="99"/>
    <w:rsid w:val="007E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E4C4A"/>
    <w:rPr>
      <w:rFonts w:cs="Times New Roman"/>
    </w:rPr>
  </w:style>
  <w:style w:type="character" w:styleId="a5">
    <w:name w:val="Strong"/>
    <w:basedOn w:val="a0"/>
    <w:uiPriority w:val="99"/>
    <w:qFormat/>
    <w:rsid w:val="007E4C4A"/>
    <w:rPr>
      <w:rFonts w:cs="Times New Roman"/>
      <w:b/>
      <w:bCs/>
    </w:rPr>
  </w:style>
  <w:style w:type="paragraph" w:styleId="a6">
    <w:name w:val="footnote text"/>
    <w:basedOn w:val="a"/>
    <w:link w:val="a7"/>
    <w:uiPriority w:val="99"/>
    <w:semiHidden/>
    <w:rsid w:val="007E4C4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7E4C4A"/>
    <w:rPr>
      <w:rFonts w:ascii="Times New Roman" w:eastAsia="Times New Roman" w:hAnsi="Times New Roman" w:cs="Times New Roman"/>
      <w:sz w:val="20"/>
      <w:szCs w:val="20"/>
    </w:rPr>
  </w:style>
  <w:style w:type="character" w:styleId="a8">
    <w:name w:val="footnote reference"/>
    <w:basedOn w:val="a0"/>
    <w:uiPriority w:val="99"/>
    <w:semiHidden/>
    <w:rsid w:val="007E4C4A"/>
    <w:rPr>
      <w:rFonts w:cs="Times New Roman"/>
      <w:vertAlign w:val="superscript"/>
    </w:rPr>
  </w:style>
  <w:style w:type="paragraph" w:styleId="a9">
    <w:name w:val="Body Text"/>
    <w:basedOn w:val="a"/>
    <w:link w:val="aa"/>
    <w:rsid w:val="00563084"/>
    <w:pPr>
      <w:keepLines/>
      <w:spacing w:after="0" w:line="240" w:lineRule="auto"/>
      <w:jc w:val="both"/>
    </w:pPr>
    <w:rPr>
      <w:rFonts w:ascii="Bookman Old Style" w:eastAsia="Times New Roman" w:hAnsi="Bookman Old Style" w:cs="Bookman Old Style"/>
      <w:sz w:val="20"/>
      <w:szCs w:val="20"/>
    </w:rPr>
  </w:style>
  <w:style w:type="character" w:customStyle="1" w:styleId="aa">
    <w:name w:val="Основной текст Знак"/>
    <w:basedOn w:val="a0"/>
    <w:link w:val="a9"/>
    <w:rsid w:val="00563084"/>
    <w:rPr>
      <w:rFonts w:ascii="Bookman Old Style" w:eastAsia="Times New Roman" w:hAnsi="Bookman Old Style" w:cs="Bookman Old Style"/>
      <w:sz w:val="20"/>
      <w:szCs w:val="20"/>
    </w:rPr>
  </w:style>
  <w:style w:type="paragraph" w:styleId="ab">
    <w:name w:val="List Bullet"/>
    <w:basedOn w:val="a"/>
    <w:autoRedefine/>
    <w:rsid w:val="00563084"/>
    <w:pPr>
      <w:spacing w:after="0" w:line="240" w:lineRule="auto"/>
      <w:ind w:left="283" w:hanging="283"/>
    </w:pPr>
    <w:rPr>
      <w:rFonts w:ascii="Bookman Old Style" w:eastAsia="Times New Roman" w:hAnsi="Bookman Old Style" w:cs="Bookman Old Style"/>
      <w:sz w:val="24"/>
      <w:szCs w:val="24"/>
    </w:rPr>
  </w:style>
  <w:style w:type="paragraph" w:styleId="ac">
    <w:name w:val="List Paragraph"/>
    <w:basedOn w:val="a"/>
    <w:uiPriority w:val="34"/>
    <w:qFormat/>
    <w:rsid w:val="00F704CD"/>
    <w:pPr>
      <w:ind w:left="720"/>
      <w:contextualSpacing/>
    </w:pPr>
  </w:style>
  <w:style w:type="character" w:customStyle="1" w:styleId="blk">
    <w:name w:val="blk"/>
    <w:basedOn w:val="a0"/>
    <w:rsid w:val="00A35252"/>
  </w:style>
</w:styles>
</file>

<file path=word/webSettings.xml><?xml version="1.0" encoding="utf-8"?>
<w:webSettings xmlns:r="http://schemas.openxmlformats.org/officeDocument/2006/relationships" xmlns:w="http://schemas.openxmlformats.org/wordprocessingml/2006/main">
  <w:divs>
    <w:div w:id="888035845">
      <w:bodyDiv w:val="1"/>
      <w:marLeft w:val="0"/>
      <w:marRight w:val="0"/>
      <w:marTop w:val="0"/>
      <w:marBottom w:val="0"/>
      <w:divBdr>
        <w:top w:val="none" w:sz="0" w:space="0" w:color="auto"/>
        <w:left w:val="none" w:sz="0" w:space="0" w:color="auto"/>
        <w:bottom w:val="none" w:sz="0" w:space="0" w:color="auto"/>
        <w:right w:val="none" w:sz="0" w:space="0" w:color="auto"/>
      </w:divBdr>
      <w:divsChild>
        <w:div w:id="1362512125">
          <w:marLeft w:val="0"/>
          <w:marRight w:val="0"/>
          <w:marTop w:val="0"/>
          <w:marBottom w:val="0"/>
          <w:divBdr>
            <w:top w:val="none" w:sz="0" w:space="0" w:color="auto"/>
            <w:left w:val="none" w:sz="0" w:space="0" w:color="auto"/>
            <w:bottom w:val="none" w:sz="0" w:space="0" w:color="auto"/>
            <w:right w:val="none" w:sz="0" w:space="0" w:color="auto"/>
          </w:divBdr>
        </w:div>
        <w:div w:id="521894712">
          <w:marLeft w:val="0"/>
          <w:marRight w:val="0"/>
          <w:marTop w:val="0"/>
          <w:marBottom w:val="0"/>
          <w:divBdr>
            <w:top w:val="none" w:sz="0" w:space="0" w:color="auto"/>
            <w:left w:val="none" w:sz="0" w:space="0" w:color="auto"/>
            <w:bottom w:val="none" w:sz="0" w:space="0" w:color="auto"/>
            <w:right w:val="none" w:sz="0" w:space="0" w:color="auto"/>
          </w:divBdr>
        </w:div>
        <w:div w:id="898827197">
          <w:marLeft w:val="0"/>
          <w:marRight w:val="0"/>
          <w:marTop w:val="0"/>
          <w:marBottom w:val="0"/>
          <w:divBdr>
            <w:top w:val="none" w:sz="0" w:space="0" w:color="auto"/>
            <w:left w:val="none" w:sz="0" w:space="0" w:color="auto"/>
            <w:bottom w:val="none" w:sz="0" w:space="0" w:color="auto"/>
            <w:right w:val="none" w:sz="0" w:space="0" w:color="auto"/>
          </w:divBdr>
        </w:div>
        <w:div w:id="208571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z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6F3A-69C6-48C9-9FF6-58DB5369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48</Pages>
  <Words>12375</Words>
  <Characters>70538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Юрий</cp:lastModifiedBy>
  <cp:revision>502</cp:revision>
  <cp:lastPrinted>2021-03-25T03:24:00Z</cp:lastPrinted>
  <dcterms:created xsi:type="dcterms:W3CDTF">2017-05-05T05:03:00Z</dcterms:created>
  <dcterms:modified xsi:type="dcterms:W3CDTF">2021-03-25T03:34:00Z</dcterms:modified>
</cp:coreProperties>
</file>