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D39" w:rsidRPr="007E4C4A" w:rsidRDefault="002E4D39" w:rsidP="002E4D39">
      <w:pPr>
        <w:spacing w:after="0" w:line="240" w:lineRule="auto"/>
        <w:jc w:val="right"/>
        <w:rPr>
          <w:rFonts w:ascii="Times New Roman" w:hAnsi="Times New Roman" w:cs="Times New Roman"/>
        </w:rPr>
      </w:pPr>
      <w:r>
        <w:rPr>
          <w:rFonts w:ascii="Times New Roman" w:hAnsi="Times New Roman" w:cs="Times New Roman"/>
        </w:rPr>
        <w:t>Приложение 1</w:t>
      </w:r>
    </w:p>
    <w:p w:rsidR="002E4D39" w:rsidRPr="007E4C4A" w:rsidRDefault="002E4D39" w:rsidP="002E4D39">
      <w:pPr>
        <w:spacing w:after="0" w:line="240" w:lineRule="auto"/>
        <w:jc w:val="right"/>
        <w:rPr>
          <w:rFonts w:ascii="Times New Roman" w:hAnsi="Times New Roman" w:cs="Times New Roman"/>
        </w:rPr>
      </w:pPr>
      <w:r w:rsidRPr="007E4C4A">
        <w:rPr>
          <w:rFonts w:ascii="Times New Roman" w:hAnsi="Times New Roman" w:cs="Times New Roman"/>
        </w:rPr>
        <w:t xml:space="preserve">к </w:t>
      </w:r>
      <w:r>
        <w:rPr>
          <w:rFonts w:ascii="Times New Roman" w:hAnsi="Times New Roman" w:cs="Times New Roman"/>
        </w:rPr>
        <w:t xml:space="preserve"> </w:t>
      </w:r>
      <w:r w:rsidRPr="007E4C4A">
        <w:rPr>
          <w:rFonts w:ascii="Times New Roman" w:hAnsi="Times New Roman" w:cs="Times New Roman"/>
        </w:rPr>
        <w:t>Постановлению администрации</w:t>
      </w:r>
    </w:p>
    <w:p w:rsidR="002E4D39" w:rsidRPr="007E4C4A" w:rsidRDefault="002E4D39" w:rsidP="002E4D39">
      <w:pPr>
        <w:spacing w:after="0" w:line="240" w:lineRule="auto"/>
        <w:jc w:val="right"/>
        <w:rPr>
          <w:rFonts w:ascii="Times New Roman" w:hAnsi="Times New Roman" w:cs="Times New Roman"/>
        </w:rPr>
      </w:pPr>
      <w:r w:rsidRPr="007E4C4A">
        <w:rPr>
          <w:rFonts w:ascii="Times New Roman" w:hAnsi="Times New Roman" w:cs="Times New Roman"/>
        </w:rPr>
        <w:t>Краснозерского района</w:t>
      </w:r>
    </w:p>
    <w:p w:rsidR="002E4D39" w:rsidRPr="007E4C4A" w:rsidRDefault="002E4D39" w:rsidP="002E4D39">
      <w:pPr>
        <w:spacing w:after="0" w:line="240" w:lineRule="auto"/>
        <w:jc w:val="right"/>
        <w:rPr>
          <w:rFonts w:ascii="Times New Roman" w:hAnsi="Times New Roman" w:cs="Times New Roman"/>
        </w:rPr>
      </w:pPr>
      <w:r w:rsidRPr="007E4C4A">
        <w:rPr>
          <w:rFonts w:ascii="Times New Roman" w:hAnsi="Times New Roman" w:cs="Times New Roman"/>
        </w:rPr>
        <w:t>Новосибирской области</w:t>
      </w:r>
    </w:p>
    <w:p w:rsidR="002A50CA" w:rsidRPr="008F580B" w:rsidRDefault="005F0690" w:rsidP="002A50CA">
      <w:pPr>
        <w:spacing w:after="0" w:line="240" w:lineRule="auto"/>
        <w:rPr>
          <w:rFonts w:ascii="Times New Roman" w:hAnsi="Times New Roman" w:cs="Times New Roman"/>
        </w:rPr>
      </w:pPr>
      <w:r>
        <w:rPr>
          <w:rFonts w:ascii="Times New Roman" w:hAnsi="Times New Roman" w:cs="Times New Roman"/>
          <w:color w:val="FF0000"/>
        </w:rPr>
        <w:t xml:space="preserve">                                                                                                    </w:t>
      </w:r>
      <w:r w:rsidR="008E79E6">
        <w:rPr>
          <w:rFonts w:ascii="Times New Roman" w:hAnsi="Times New Roman" w:cs="Times New Roman"/>
          <w:color w:val="FF0000"/>
        </w:rPr>
        <w:t xml:space="preserve">                   </w:t>
      </w:r>
      <w:r w:rsidR="007E1250">
        <w:rPr>
          <w:rFonts w:ascii="Times New Roman" w:hAnsi="Times New Roman" w:cs="Times New Roman"/>
          <w:color w:val="FF0000"/>
        </w:rPr>
        <w:t xml:space="preserve">          </w:t>
      </w:r>
      <w:r w:rsidR="00811089">
        <w:rPr>
          <w:rFonts w:ascii="Times New Roman" w:hAnsi="Times New Roman" w:cs="Times New Roman"/>
          <w:color w:val="FF0000"/>
        </w:rPr>
        <w:t xml:space="preserve">  </w:t>
      </w:r>
      <w:r w:rsidR="003256E4">
        <w:rPr>
          <w:rFonts w:ascii="Times New Roman" w:hAnsi="Times New Roman" w:cs="Times New Roman"/>
          <w:color w:val="FF0000"/>
        </w:rPr>
        <w:t xml:space="preserve"> </w:t>
      </w:r>
      <w:r w:rsidR="002E4D39" w:rsidRPr="008E79E6">
        <w:rPr>
          <w:rFonts w:ascii="Times New Roman" w:hAnsi="Times New Roman" w:cs="Times New Roman"/>
        </w:rPr>
        <w:t>№</w:t>
      </w:r>
      <w:r w:rsidR="00B44E77">
        <w:rPr>
          <w:rFonts w:ascii="Times New Roman" w:hAnsi="Times New Roman" w:cs="Times New Roman"/>
        </w:rPr>
        <w:t xml:space="preserve"> </w:t>
      </w:r>
      <w:r w:rsidR="0093190B">
        <w:rPr>
          <w:rFonts w:ascii="Times New Roman" w:hAnsi="Times New Roman" w:cs="Times New Roman"/>
        </w:rPr>
        <w:t>861</w:t>
      </w:r>
      <w:r w:rsidR="003256E4">
        <w:rPr>
          <w:rFonts w:ascii="Times New Roman" w:hAnsi="Times New Roman" w:cs="Times New Roman"/>
        </w:rPr>
        <w:t xml:space="preserve"> </w:t>
      </w:r>
      <w:r w:rsidR="0093190B">
        <w:rPr>
          <w:rFonts w:ascii="Times New Roman" w:hAnsi="Times New Roman" w:cs="Times New Roman"/>
        </w:rPr>
        <w:t>от</w:t>
      </w:r>
      <w:r w:rsidR="00FE3249">
        <w:rPr>
          <w:rFonts w:ascii="Times New Roman" w:hAnsi="Times New Roman" w:cs="Times New Roman"/>
        </w:rPr>
        <w:t xml:space="preserve"> </w:t>
      </w:r>
      <w:r w:rsidR="0093190B">
        <w:rPr>
          <w:rFonts w:ascii="Times New Roman" w:hAnsi="Times New Roman" w:cs="Times New Roman"/>
        </w:rPr>
        <w:t>13</w:t>
      </w:r>
      <w:r w:rsidR="00FE3249">
        <w:rPr>
          <w:rFonts w:ascii="Times New Roman" w:hAnsi="Times New Roman" w:cs="Times New Roman"/>
        </w:rPr>
        <w:t>.11</w:t>
      </w:r>
      <w:r w:rsidR="003256E4">
        <w:rPr>
          <w:rFonts w:ascii="Times New Roman" w:hAnsi="Times New Roman" w:cs="Times New Roman"/>
        </w:rPr>
        <w:t>.</w:t>
      </w:r>
      <w:r w:rsidR="00DD4889">
        <w:rPr>
          <w:rFonts w:ascii="Times New Roman" w:hAnsi="Times New Roman" w:cs="Times New Roman"/>
        </w:rPr>
        <w:t>2019</w:t>
      </w:r>
      <w:r w:rsidR="002A50CA" w:rsidRPr="008F580B">
        <w:rPr>
          <w:rFonts w:ascii="Times New Roman" w:hAnsi="Times New Roman" w:cs="Times New Roman"/>
        </w:rPr>
        <w:t>г.</w:t>
      </w:r>
    </w:p>
    <w:p w:rsidR="002E4D39" w:rsidRPr="008F580B" w:rsidRDefault="002E4D39" w:rsidP="005F0690">
      <w:pPr>
        <w:spacing w:after="0" w:line="240" w:lineRule="auto"/>
        <w:rPr>
          <w:rFonts w:ascii="Times New Roman" w:hAnsi="Times New Roman" w:cs="Times New Roman"/>
        </w:rPr>
      </w:pPr>
    </w:p>
    <w:p w:rsidR="002E4D39" w:rsidRDefault="002E4D39" w:rsidP="002E4D39">
      <w:pPr>
        <w:tabs>
          <w:tab w:val="left" w:pos="0"/>
        </w:tabs>
        <w:ind w:firstLine="75"/>
        <w:jc w:val="right"/>
        <w:rPr>
          <w:rFonts w:ascii="Times New Roman" w:hAnsi="Times New Roman" w:cs="Times New Roman"/>
          <w:sz w:val="28"/>
          <w:szCs w:val="28"/>
        </w:rPr>
      </w:pPr>
    </w:p>
    <w:p w:rsidR="0022383D" w:rsidRDefault="007E4C4A" w:rsidP="007E4C4A">
      <w:pPr>
        <w:tabs>
          <w:tab w:val="left" w:pos="0"/>
        </w:tabs>
        <w:ind w:firstLine="75"/>
        <w:jc w:val="center"/>
        <w:rPr>
          <w:rFonts w:ascii="Times New Roman" w:hAnsi="Times New Roman" w:cs="Times New Roman"/>
          <w:sz w:val="28"/>
          <w:szCs w:val="28"/>
        </w:rPr>
      </w:pPr>
      <w:r w:rsidRPr="007E4C4A">
        <w:rPr>
          <w:rFonts w:ascii="Times New Roman" w:hAnsi="Times New Roman" w:cs="Times New Roman"/>
          <w:sz w:val="28"/>
          <w:szCs w:val="28"/>
        </w:rPr>
        <w:t>ИЗВЕЩЕНИЕ О ПРОВЕДЕНИИ   ТОРГОВ</w:t>
      </w:r>
      <w:r w:rsidR="0022383D">
        <w:rPr>
          <w:rFonts w:ascii="Times New Roman" w:hAnsi="Times New Roman" w:cs="Times New Roman"/>
          <w:sz w:val="28"/>
          <w:szCs w:val="28"/>
        </w:rPr>
        <w:t xml:space="preserve"> </w:t>
      </w:r>
    </w:p>
    <w:p w:rsidR="007E4C4A" w:rsidRPr="007E4C4A" w:rsidRDefault="0022383D" w:rsidP="007E4C4A">
      <w:pPr>
        <w:tabs>
          <w:tab w:val="left" w:pos="0"/>
        </w:tabs>
        <w:ind w:firstLine="75"/>
        <w:jc w:val="center"/>
        <w:rPr>
          <w:rFonts w:ascii="Times New Roman" w:hAnsi="Times New Roman" w:cs="Times New Roman"/>
          <w:sz w:val="28"/>
          <w:szCs w:val="28"/>
        </w:rPr>
      </w:pPr>
      <w:r>
        <w:rPr>
          <w:rFonts w:ascii="Times New Roman" w:hAnsi="Times New Roman" w:cs="Times New Roman"/>
          <w:sz w:val="28"/>
          <w:szCs w:val="28"/>
        </w:rPr>
        <w:t>И ДОКУМЕНТАЦИЯ ОБ АУКЦИОНЕ</w:t>
      </w:r>
    </w:p>
    <w:p w:rsidR="007E4C4A" w:rsidRPr="007E4C4A" w:rsidRDefault="007E4C4A" w:rsidP="007E4C4A">
      <w:pPr>
        <w:tabs>
          <w:tab w:val="left" w:pos="0"/>
        </w:tabs>
        <w:ind w:firstLine="75"/>
        <w:jc w:val="both"/>
        <w:rPr>
          <w:rFonts w:ascii="Times New Roman" w:hAnsi="Times New Roman" w:cs="Times New Roman"/>
          <w:sz w:val="28"/>
          <w:szCs w:val="28"/>
        </w:rPr>
      </w:pPr>
      <w:r>
        <w:rPr>
          <w:rFonts w:ascii="Times New Roman" w:hAnsi="Times New Roman" w:cs="Times New Roman"/>
          <w:sz w:val="28"/>
          <w:szCs w:val="28"/>
        </w:rPr>
        <w:t xml:space="preserve">         </w:t>
      </w:r>
      <w:r w:rsidRPr="007E4C4A">
        <w:rPr>
          <w:rFonts w:ascii="Times New Roman" w:hAnsi="Times New Roman" w:cs="Times New Roman"/>
          <w:sz w:val="28"/>
          <w:szCs w:val="28"/>
        </w:rPr>
        <w:t>Админ</w:t>
      </w:r>
      <w:r w:rsidR="00471A1D">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 объявляет о проведении торг</w:t>
      </w:r>
      <w:r w:rsidR="00471A1D">
        <w:rPr>
          <w:rFonts w:ascii="Times New Roman" w:hAnsi="Times New Roman" w:cs="Times New Roman"/>
          <w:sz w:val="28"/>
          <w:szCs w:val="28"/>
        </w:rPr>
        <w:t>ов</w:t>
      </w:r>
      <w:r w:rsidR="00BC17B0">
        <w:rPr>
          <w:rFonts w:ascii="Times New Roman" w:hAnsi="Times New Roman" w:cs="Times New Roman"/>
          <w:sz w:val="28"/>
          <w:szCs w:val="28"/>
        </w:rPr>
        <w:t xml:space="preserve">  на право заключения договоров аренды земельных участков, находящихся</w:t>
      </w:r>
      <w:r w:rsidR="00471A1D">
        <w:rPr>
          <w:rFonts w:ascii="Times New Roman" w:hAnsi="Times New Roman" w:cs="Times New Roman"/>
          <w:sz w:val="28"/>
          <w:szCs w:val="28"/>
        </w:rPr>
        <w:t xml:space="preserve"> в границах</w:t>
      </w:r>
      <w:r w:rsidRPr="007E4C4A">
        <w:rPr>
          <w:rFonts w:ascii="Times New Roman" w:hAnsi="Times New Roman" w:cs="Times New Roman"/>
          <w:sz w:val="28"/>
          <w:szCs w:val="28"/>
        </w:rPr>
        <w:t xml:space="preserve"> Краснозерского района Новосибирской области,</w:t>
      </w:r>
      <w:r w:rsidR="00471A1D">
        <w:rPr>
          <w:rFonts w:ascii="Times New Roman" w:hAnsi="Times New Roman" w:cs="Times New Roman"/>
          <w:sz w:val="28"/>
          <w:szCs w:val="28"/>
        </w:rPr>
        <w:t xml:space="preserve"> государственная собственность на которые не р</w:t>
      </w:r>
      <w:r w:rsidR="001D529F">
        <w:rPr>
          <w:rFonts w:ascii="Times New Roman" w:hAnsi="Times New Roman" w:cs="Times New Roman"/>
          <w:sz w:val="28"/>
          <w:szCs w:val="28"/>
        </w:rPr>
        <w:t>азграничена, разрешенное испо</w:t>
      </w:r>
      <w:r w:rsidR="00BC17B0">
        <w:rPr>
          <w:rFonts w:ascii="Times New Roman" w:hAnsi="Times New Roman" w:cs="Times New Roman"/>
          <w:sz w:val="28"/>
          <w:szCs w:val="28"/>
        </w:rPr>
        <w:t>льзование: Сельскохозяйственное использование и</w:t>
      </w:r>
      <w:proofErr w:type="gramStart"/>
      <w:r w:rsidR="00BC17B0">
        <w:rPr>
          <w:rFonts w:ascii="Times New Roman" w:hAnsi="Times New Roman" w:cs="Times New Roman"/>
          <w:sz w:val="28"/>
          <w:szCs w:val="28"/>
        </w:rPr>
        <w:t xml:space="preserve"> Д</w:t>
      </w:r>
      <w:proofErr w:type="gramEnd"/>
      <w:r w:rsidR="00BC17B0">
        <w:rPr>
          <w:rFonts w:ascii="Times New Roman" w:hAnsi="Times New Roman" w:cs="Times New Roman"/>
          <w:sz w:val="28"/>
          <w:szCs w:val="28"/>
        </w:rPr>
        <w:t>ля ведения сельскохозяйственного производства</w:t>
      </w:r>
      <w:r w:rsidRPr="007E4C4A">
        <w:rPr>
          <w:rFonts w:ascii="Times New Roman" w:hAnsi="Times New Roman" w:cs="Times New Roman"/>
          <w:sz w:val="28"/>
          <w:szCs w:val="28"/>
        </w:rPr>
        <w:t>.</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 xml:space="preserve">Торги проводятся  </w:t>
      </w:r>
      <w:r w:rsidR="00901A90">
        <w:rPr>
          <w:rFonts w:ascii="Times New Roman" w:hAnsi="Times New Roman" w:cs="Times New Roman"/>
          <w:sz w:val="28"/>
          <w:szCs w:val="28"/>
          <w:shd w:val="clear" w:color="auto" w:fill="FFFFFF"/>
        </w:rPr>
        <w:t xml:space="preserve"> </w:t>
      </w:r>
      <w:r w:rsidR="00BC17B0">
        <w:rPr>
          <w:rFonts w:ascii="Times New Roman" w:hAnsi="Times New Roman" w:cs="Times New Roman"/>
          <w:sz w:val="28"/>
          <w:szCs w:val="28"/>
          <w:shd w:val="clear" w:color="auto" w:fill="FFFFFF"/>
        </w:rPr>
        <w:t>16.12</w:t>
      </w:r>
      <w:r w:rsidR="0044052F">
        <w:rPr>
          <w:rFonts w:ascii="Times New Roman" w:hAnsi="Times New Roman" w:cs="Times New Roman"/>
          <w:sz w:val="28"/>
          <w:szCs w:val="28"/>
          <w:shd w:val="clear" w:color="auto" w:fill="FFFFFF"/>
        </w:rPr>
        <w:t>.2019</w:t>
      </w:r>
      <w:r w:rsidR="00901A90" w:rsidRPr="009F7080">
        <w:rPr>
          <w:rFonts w:ascii="Times New Roman" w:hAnsi="Times New Roman" w:cs="Times New Roman"/>
          <w:sz w:val="28"/>
          <w:szCs w:val="28"/>
          <w:shd w:val="clear" w:color="auto" w:fill="FFFFFF"/>
        </w:rPr>
        <w:t xml:space="preserve"> года</w:t>
      </w:r>
      <w:r w:rsidR="00901A90">
        <w:rPr>
          <w:rFonts w:ascii="Times New Roman" w:hAnsi="Times New Roman" w:cs="Times New Roman"/>
          <w:sz w:val="28"/>
          <w:szCs w:val="28"/>
          <w:shd w:val="clear" w:color="auto" w:fill="FFFFFF"/>
        </w:rPr>
        <w:t xml:space="preserve">  в 11</w:t>
      </w:r>
      <w:r w:rsidRPr="007E4C4A">
        <w:rPr>
          <w:rFonts w:ascii="Times New Roman" w:hAnsi="Times New Roman" w:cs="Times New Roman"/>
          <w:sz w:val="28"/>
          <w:szCs w:val="28"/>
          <w:shd w:val="clear" w:color="auto" w:fill="FFFFFF"/>
        </w:rPr>
        <w:t xml:space="preserve"> часов 00</w:t>
      </w:r>
      <w:r w:rsidRPr="007E4C4A">
        <w:rPr>
          <w:rFonts w:ascii="Times New Roman" w:hAnsi="Times New Roman" w:cs="Times New Roman"/>
          <w:color w:val="000000"/>
          <w:sz w:val="28"/>
          <w:szCs w:val="28"/>
          <w:shd w:val="clear" w:color="auto" w:fill="FFFFFF"/>
        </w:rPr>
        <w:t xml:space="preserve"> минут</w:t>
      </w:r>
      <w:r w:rsidRPr="007E4C4A">
        <w:rPr>
          <w:rFonts w:ascii="Times New Roman" w:hAnsi="Times New Roman" w:cs="Times New Roman"/>
          <w:sz w:val="28"/>
          <w:szCs w:val="28"/>
          <w:shd w:val="clear" w:color="auto" w:fill="FFFFFF"/>
        </w:rPr>
        <w:t xml:space="preserve">  п</w:t>
      </w:r>
      <w:r w:rsidRPr="007E4C4A">
        <w:rPr>
          <w:rFonts w:ascii="Times New Roman" w:hAnsi="Times New Roman" w:cs="Times New Roman"/>
          <w:sz w:val="28"/>
          <w:szCs w:val="28"/>
        </w:rPr>
        <w:t xml:space="preserve">о местному времени по адресу: Новосибирская </w:t>
      </w:r>
      <w:r w:rsidR="00901A90">
        <w:rPr>
          <w:rFonts w:ascii="Times New Roman" w:hAnsi="Times New Roman" w:cs="Times New Roman"/>
          <w:sz w:val="28"/>
          <w:szCs w:val="28"/>
        </w:rPr>
        <w:t xml:space="preserve">область, </w:t>
      </w:r>
      <w:proofErr w:type="spellStart"/>
      <w:r w:rsidR="00901A90">
        <w:rPr>
          <w:rFonts w:ascii="Times New Roman" w:hAnsi="Times New Roman" w:cs="Times New Roman"/>
          <w:sz w:val="28"/>
          <w:szCs w:val="28"/>
        </w:rPr>
        <w:t>Краснозерский</w:t>
      </w:r>
      <w:proofErr w:type="spellEnd"/>
      <w:r w:rsidR="00901A90">
        <w:rPr>
          <w:rFonts w:ascii="Times New Roman" w:hAnsi="Times New Roman" w:cs="Times New Roman"/>
          <w:sz w:val="28"/>
          <w:szCs w:val="28"/>
        </w:rPr>
        <w:t xml:space="preserve"> район, р.п. Краснозерское, ул. Чкалова, 5, кабинет 313</w:t>
      </w:r>
      <w:r w:rsidRPr="007E4C4A">
        <w:rPr>
          <w:rFonts w:ascii="Times New Roman" w:hAnsi="Times New Roman" w:cs="Times New Roman"/>
          <w:sz w:val="28"/>
          <w:szCs w:val="28"/>
        </w:rPr>
        <w:t>.</w:t>
      </w:r>
      <w:r w:rsidR="00901A90">
        <w:rPr>
          <w:rFonts w:ascii="Times New Roman" w:hAnsi="Times New Roman" w:cs="Times New Roman"/>
          <w:sz w:val="28"/>
          <w:szCs w:val="28"/>
        </w:rPr>
        <w:t xml:space="preserve"> Справки по телефону 8-383-57-43-797</w:t>
      </w:r>
      <w:r w:rsidRPr="007E4C4A">
        <w:rPr>
          <w:rFonts w:ascii="Times New Roman" w:hAnsi="Times New Roman" w:cs="Times New Roman"/>
          <w:sz w:val="28"/>
          <w:szCs w:val="28"/>
        </w:rPr>
        <w:t>.</w:t>
      </w:r>
    </w:p>
    <w:p w:rsidR="007E4C4A" w:rsidRPr="007E4C4A" w:rsidRDefault="007E4C4A" w:rsidP="007E4C4A">
      <w:pPr>
        <w:tabs>
          <w:tab w:val="left" w:pos="0"/>
        </w:tabs>
        <w:ind w:firstLine="75"/>
        <w:jc w:val="both"/>
        <w:rPr>
          <w:rFonts w:ascii="Times New Roman" w:hAnsi="Times New Roman" w:cs="Times New Roman"/>
          <w:b/>
          <w:sz w:val="28"/>
          <w:szCs w:val="28"/>
        </w:rPr>
      </w:pPr>
      <w:smartTag w:uri="urn:schemas-microsoft-com:office:smarttags" w:element="place">
        <w:r w:rsidRPr="007E4C4A">
          <w:rPr>
            <w:rFonts w:ascii="Times New Roman" w:hAnsi="Times New Roman" w:cs="Times New Roman"/>
            <w:b/>
            <w:sz w:val="28"/>
            <w:szCs w:val="28"/>
            <w:lang w:val="en-US"/>
          </w:rPr>
          <w:t>I</w:t>
        </w:r>
        <w:r w:rsidRPr="007E4C4A">
          <w:rPr>
            <w:rFonts w:ascii="Times New Roman" w:hAnsi="Times New Roman" w:cs="Times New Roman"/>
            <w:b/>
            <w:sz w:val="28"/>
            <w:szCs w:val="28"/>
          </w:rPr>
          <w:t>.</w:t>
        </w:r>
      </w:smartTag>
      <w:r w:rsidRPr="007E4C4A">
        <w:rPr>
          <w:rFonts w:ascii="Times New Roman" w:hAnsi="Times New Roman" w:cs="Times New Roman"/>
          <w:b/>
          <w:sz w:val="28"/>
          <w:szCs w:val="28"/>
        </w:rPr>
        <w:t xml:space="preserve"> Общие положения</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1. Основание проведения  торгов:</w:t>
      </w:r>
    </w:p>
    <w:p w:rsidR="007E4C4A" w:rsidRPr="008F580B" w:rsidRDefault="007E4C4A" w:rsidP="007E4C4A">
      <w:pPr>
        <w:tabs>
          <w:tab w:val="left" w:pos="0"/>
        </w:tabs>
        <w:ind w:firstLine="75"/>
        <w:jc w:val="both"/>
        <w:rPr>
          <w:rFonts w:ascii="Times New Roman" w:hAnsi="Times New Roman" w:cs="Times New Roman"/>
          <w:sz w:val="28"/>
          <w:szCs w:val="28"/>
          <w:shd w:val="clear" w:color="auto" w:fill="FFFFFF"/>
        </w:rPr>
      </w:pPr>
      <w:r w:rsidRPr="007E4C4A">
        <w:rPr>
          <w:rFonts w:ascii="Times New Roman" w:hAnsi="Times New Roman" w:cs="Times New Roman"/>
          <w:sz w:val="28"/>
          <w:szCs w:val="28"/>
        </w:rPr>
        <w:t xml:space="preserve">- </w:t>
      </w:r>
      <w:r w:rsidRPr="00BB239F">
        <w:rPr>
          <w:rFonts w:ascii="Times New Roman" w:hAnsi="Times New Roman" w:cs="Times New Roman"/>
          <w:sz w:val="28"/>
          <w:szCs w:val="28"/>
        </w:rPr>
        <w:t>постановление админ</w:t>
      </w:r>
      <w:r w:rsidR="0005494A" w:rsidRPr="00BB239F">
        <w:rPr>
          <w:rFonts w:ascii="Times New Roman" w:hAnsi="Times New Roman" w:cs="Times New Roman"/>
          <w:sz w:val="28"/>
          <w:szCs w:val="28"/>
        </w:rPr>
        <w:t>истрации Краснозерского</w:t>
      </w:r>
      <w:r w:rsidRPr="00BB239F">
        <w:rPr>
          <w:rFonts w:ascii="Times New Roman" w:hAnsi="Times New Roman" w:cs="Times New Roman"/>
          <w:sz w:val="28"/>
          <w:szCs w:val="28"/>
        </w:rPr>
        <w:t xml:space="preserve"> района Новосибирской области от</w:t>
      </w:r>
      <w:r w:rsidR="004C5A1B">
        <w:rPr>
          <w:rFonts w:ascii="Times New Roman" w:hAnsi="Times New Roman" w:cs="Times New Roman"/>
          <w:sz w:val="28"/>
          <w:szCs w:val="28"/>
          <w:shd w:val="clear" w:color="auto" w:fill="FFFFFF"/>
        </w:rPr>
        <w:t xml:space="preserve"> </w:t>
      </w:r>
      <w:r w:rsidR="00BC17B0">
        <w:rPr>
          <w:rFonts w:ascii="Times New Roman" w:hAnsi="Times New Roman" w:cs="Times New Roman"/>
          <w:sz w:val="28"/>
          <w:szCs w:val="28"/>
          <w:shd w:val="clear" w:color="auto" w:fill="FFFFFF"/>
        </w:rPr>
        <w:t xml:space="preserve">   </w:t>
      </w:r>
      <w:r w:rsidR="00E375EE">
        <w:rPr>
          <w:rFonts w:ascii="Times New Roman" w:hAnsi="Times New Roman" w:cs="Times New Roman"/>
          <w:sz w:val="28"/>
          <w:szCs w:val="28"/>
          <w:shd w:val="clear" w:color="auto" w:fill="FFFFFF"/>
        </w:rPr>
        <w:t>13</w:t>
      </w:r>
      <w:r w:rsidR="00BC17B0">
        <w:rPr>
          <w:rFonts w:ascii="Times New Roman" w:hAnsi="Times New Roman" w:cs="Times New Roman"/>
          <w:sz w:val="28"/>
          <w:szCs w:val="28"/>
          <w:shd w:val="clear" w:color="auto" w:fill="FFFFFF"/>
        </w:rPr>
        <w:t>.11</w:t>
      </w:r>
      <w:r w:rsidR="00C9698D">
        <w:rPr>
          <w:rFonts w:ascii="Times New Roman" w:hAnsi="Times New Roman" w:cs="Times New Roman"/>
          <w:sz w:val="28"/>
          <w:szCs w:val="28"/>
          <w:shd w:val="clear" w:color="auto" w:fill="FFFFFF"/>
        </w:rPr>
        <w:t>.</w:t>
      </w:r>
      <w:r w:rsidR="000143AD">
        <w:rPr>
          <w:rFonts w:ascii="Times New Roman" w:hAnsi="Times New Roman" w:cs="Times New Roman"/>
          <w:sz w:val="28"/>
          <w:szCs w:val="28"/>
          <w:shd w:val="clear" w:color="auto" w:fill="FFFFFF"/>
        </w:rPr>
        <w:t>2019</w:t>
      </w:r>
      <w:r w:rsidRPr="008F580B">
        <w:rPr>
          <w:rFonts w:ascii="Times New Roman" w:hAnsi="Times New Roman" w:cs="Times New Roman"/>
          <w:sz w:val="28"/>
          <w:szCs w:val="28"/>
          <w:shd w:val="clear" w:color="auto" w:fill="FFFFFF"/>
        </w:rPr>
        <w:t xml:space="preserve"> № </w:t>
      </w:r>
      <w:r w:rsidR="00E375EE">
        <w:rPr>
          <w:rFonts w:ascii="Times New Roman" w:hAnsi="Times New Roman" w:cs="Times New Roman"/>
          <w:sz w:val="28"/>
          <w:szCs w:val="28"/>
          <w:shd w:val="clear" w:color="auto" w:fill="FFFFFF"/>
        </w:rPr>
        <w:t>861</w:t>
      </w:r>
      <w:r w:rsidR="007160A8" w:rsidRPr="008F580B">
        <w:rPr>
          <w:rFonts w:ascii="Times New Roman" w:hAnsi="Times New Roman" w:cs="Times New Roman"/>
          <w:sz w:val="28"/>
          <w:szCs w:val="28"/>
          <w:shd w:val="clear" w:color="auto" w:fill="FFFFFF"/>
        </w:rPr>
        <w:t>.</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2. Арендодатель – админ</w:t>
      </w:r>
      <w:r w:rsidR="0005494A">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w:t>
      </w:r>
      <w:r w:rsidR="00277D17">
        <w:rPr>
          <w:rFonts w:ascii="Times New Roman" w:hAnsi="Times New Roman" w:cs="Times New Roman"/>
          <w:sz w:val="28"/>
          <w:szCs w:val="28"/>
        </w:rPr>
        <w:t xml:space="preserve"> </w:t>
      </w:r>
    </w:p>
    <w:p w:rsidR="007E4C4A" w:rsidRPr="006C0DF3"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3. Организатор</w:t>
      </w:r>
      <w:r w:rsidR="00901A90">
        <w:rPr>
          <w:rFonts w:ascii="Times New Roman" w:hAnsi="Times New Roman" w:cs="Times New Roman"/>
          <w:sz w:val="28"/>
          <w:szCs w:val="28"/>
        </w:rPr>
        <w:t xml:space="preserve"> </w:t>
      </w:r>
      <w:r w:rsidRPr="007E4C4A">
        <w:rPr>
          <w:rFonts w:ascii="Times New Roman" w:hAnsi="Times New Roman" w:cs="Times New Roman"/>
          <w:sz w:val="28"/>
          <w:szCs w:val="28"/>
        </w:rPr>
        <w:t>- админ</w:t>
      </w:r>
      <w:r w:rsidR="0005494A">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w:t>
      </w:r>
      <w:r w:rsidR="00277D17">
        <w:rPr>
          <w:rFonts w:ascii="Times New Roman" w:hAnsi="Times New Roman" w:cs="Times New Roman"/>
          <w:sz w:val="28"/>
          <w:szCs w:val="28"/>
        </w:rPr>
        <w:t>.</w:t>
      </w:r>
      <w:r w:rsidR="00277D17" w:rsidRPr="00277D17">
        <w:rPr>
          <w:rFonts w:ascii="Times New Roman" w:hAnsi="Times New Roman" w:cs="Times New Roman"/>
          <w:sz w:val="28"/>
          <w:szCs w:val="28"/>
        </w:rPr>
        <w:t xml:space="preserve"> </w:t>
      </w:r>
      <w:r w:rsidR="006C0DF3">
        <w:rPr>
          <w:rFonts w:ascii="Times New Roman" w:hAnsi="Times New Roman" w:cs="Times New Roman"/>
          <w:sz w:val="28"/>
          <w:szCs w:val="28"/>
        </w:rPr>
        <w:t>Юридический адрес: 632902,</w:t>
      </w:r>
      <w:r w:rsidR="00277D17" w:rsidRPr="00277D17">
        <w:rPr>
          <w:rFonts w:ascii="Times New Roman" w:hAnsi="Times New Roman" w:cs="Times New Roman"/>
          <w:sz w:val="28"/>
          <w:szCs w:val="28"/>
        </w:rPr>
        <w:t xml:space="preserve"> </w:t>
      </w:r>
      <w:r w:rsidR="00277D17" w:rsidRPr="007E4C4A">
        <w:rPr>
          <w:rFonts w:ascii="Times New Roman" w:hAnsi="Times New Roman" w:cs="Times New Roman"/>
          <w:sz w:val="28"/>
          <w:szCs w:val="28"/>
        </w:rPr>
        <w:t>Новосибирская область</w:t>
      </w:r>
      <w:r w:rsidR="00277D17">
        <w:rPr>
          <w:rFonts w:ascii="Times New Roman" w:hAnsi="Times New Roman" w:cs="Times New Roman"/>
          <w:sz w:val="28"/>
          <w:szCs w:val="28"/>
        </w:rPr>
        <w:t xml:space="preserve">, </w:t>
      </w:r>
      <w:proofErr w:type="spellStart"/>
      <w:r w:rsidR="00277D17">
        <w:rPr>
          <w:rFonts w:ascii="Times New Roman" w:hAnsi="Times New Roman" w:cs="Times New Roman"/>
          <w:sz w:val="28"/>
          <w:szCs w:val="28"/>
        </w:rPr>
        <w:t>Краснозерский</w:t>
      </w:r>
      <w:proofErr w:type="spellEnd"/>
      <w:r w:rsidR="00277D17">
        <w:rPr>
          <w:rFonts w:ascii="Times New Roman" w:hAnsi="Times New Roman" w:cs="Times New Roman"/>
          <w:sz w:val="28"/>
          <w:szCs w:val="28"/>
        </w:rPr>
        <w:t xml:space="preserve"> район, р.п. Краснозерс</w:t>
      </w:r>
      <w:r w:rsidR="006C0DF3">
        <w:rPr>
          <w:rFonts w:ascii="Times New Roman" w:hAnsi="Times New Roman" w:cs="Times New Roman"/>
          <w:sz w:val="28"/>
          <w:szCs w:val="28"/>
        </w:rPr>
        <w:t>кое, ул. Чкалова, 5</w:t>
      </w:r>
      <w:r w:rsidR="00277D17">
        <w:rPr>
          <w:rFonts w:ascii="Times New Roman" w:hAnsi="Times New Roman" w:cs="Times New Roman"/>
          <w:sz w:val="28"/>
          <w:szCs w:val="28"/>
        </w:rPr>
        <w:t>,</w:t>
      </w:r>
      <w:r w:rsidR="00277D17" w:rsidRPr="007E4C4A">
        <w:rPr>
          <w:rFonts w:ascii="Times New Roman" w:hAnsi="Times New Roman" w:cs="Times New Roman"/>
          <w:sz w:val="28"/>
          <w:szCs w:val="28"/>
        </w:rPr>
        <w:t xml:space="preserve"> телефон (383</w:t>
      </w:r>
      <w:r w:rsidR="00277D17">
        <w:rPr>
          <w:rFonts w:ascii="Times New Roman" w:hAnsi="Times New Roman" w:cs="Times New Roman"/>
          <w:sz w:val="28"/>
          <w:szCs w:val="28"/>
        </w:rPr>
        <w:t>- 57) 42-398</w:t>
      </w:r>
      <w:r w:rsidR="006C0DF3">
        <w:rPr>
          <w:rFonts w:ascii="Times New Roman" w:hAnsi="Times New Roman" w:cs="Times New Roman"/>
          <w:sz w:val="28"/>
          <w:szCs w:val="28"/>
        </w:rPr>
        <w:t xml:space="preserve">, </w:t>
      </w:r>
      <w:r w:rsidR="006C0DF3">
        <w:rPr>
          <w:rFonts w:ascii="Times New Roman" w:hAnsi="Times New Roman" w:cs="Times New Roman"/>
          <w:sz w:val="28"/>
          <w:szCs w:val="28"/>
          <w:lang w:val="en-US"/>
        </w:rPr>
        <w:t>email</w:t>
      </w:r>
      <w:r w:rsidR="006C0DF3">
        <w:rPr>
          <w:rFonts w:ascii="Times New Roman" w:hAnsi="Times New Roman" w:cs="Times New Roman"/>
          <w:sz w:val="28"/>
          <w:szCs w:val="28"/>
        </w:rPr>
        <w:t xml:space="preserve">: </w:t>
      </w:r>
      <w:proofErr w:type="spellStart"/>
      <w:r w:rsidR="006C0DF3">
        <w:rPr>
          <w:rFonts w:ascii="Times New Roman" w:hAnsi="Times New Roman" w:cs="Times New Roman"/>
          <w:sz w:val="28"/>
          <w:szCs w:val="28"/>
          <w:lang w:val="en-US"/>
        </w:rPr>
        <w:t>krasnzo</w:t>
      </w:r>
      <w:proofErr w:type="spellEnd"/>
      <w:r w:rsidR="006C0DF3" w:rsidRPr="00811089">
        <w:rPr>
          <w:rFonts w:ascii="Times New Roman" w:hAnsi="Times New Roman" w:cs="Times New Roman"/>
          <w:sz w:val="28"/>
          <w:szCs w:val="28"/>
        </w:rPr>
        <w:t>@</w:t>
      </w:r>
      <w:r w:rsidR="006C0DF3">
        <w:rPr>
          <w:rFonts w:ascii="Times New Roman" w:hAnsi="Times New Roman" w:cs="Times New Roman"/>
          <w:sz w:val="28"/>
          <w:szCs w:val="28"/>
          <w:lang w:val="en-US"/>
        </w:rPr>
        <w:t>mail</w:t>
      </w:r>
      <w:r w:rsidR="006C0DF3" w:rsidRPr="00811089">
        <w:rPr>
          <w:rFonts w:ascii="Times New Roman" w:hAnsi="Times New Roman" w:cs="Times New Roman"/>
          <w:sz w:val="28"/>
          <w:szCs w:val="28"/>
        </w:rPr>
        <w:t>.</w:t>
      </w:r>
      <w:proofErr w:type="spellStart"/>
      <w:r w:rsidR="006C0DF3">
        <w:rPr>
          <w:rFonts w:ascii="Times New Roman" w:hAnsi="Times New Roman" w:cs="Times New Roman"/>
          <w:sz w:val="28"/>
          <w:szCs w:val="28"/>
          <w:lang w:val="en-US"/>
        </w:rPr>
        <w:t>ru</w:t>
      </w:r>
      <w:proofErr w:type="spellEnd"/>
      <w:r w:rsidR="006C0DF3">
        <w:rPr>
          <w:rFonts w:ascii="Times New Roman" w:hAnsi="Times New Roman" w:cs="Times New Roman"/>
          <w:sz w:val="28"/>
          <w:szCs w:val="28"/>
        </w:rPr>
        <w:t>.</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4. Форма торгов - открытый по составу участников и открытый по способу подачи заявок аукцион.</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5. Предмет аукцион</w:t>
      </w:r>
      <w:r w:rsidR="0005494A">
        <w:rPr>
          <w:rFonts w:ascii="Times New Roman" w:hAnsi="Times New Roman" w:cs="Times New Roman"/>
          <w:sz w:val="28"/>
          <w:szCs w:val="28"/>
        </w:rPr>
        <w:t>а</w:t>
      </w:r>
      <w:r w:rsidR="00BC17B0">
        <w:rPr>
          <w:rFonts w:ascii="Times New Roman" w:hAnsi="Times New Roman" w:cs="Times New Roman"/>
          <w:sz w:val="28"/>
          <w:szCs w:val="28"/>
        </w:rPr>
        <w:t>: право на заключение  договоров</w:t>
      </w:r>
      <w:r w:rsidR="0005494A">
        <w:rPr>
          <w:rFonts w:ascii="Times New Roman" w:hAnsi="Times New Roman" w:cs="Times New Roman"/>
          <w:sz w:val="28"/>
          <w:szCs w:val="28"/>
        </w:rPr>
        <w:t xml:space="preserve"> </w:t>
      </w:r>
      <w:r w:rsidR="00BC17B0">
        <w:rPr>
          <w:rFonts w:ascii="Times New Roman" w:hAnsi="Times New Roman" w:cs="Times New Roman"/>
          <w:sz w:val="28"/>
          <w:szCs w:val="28"/>
        </w:rPr>
        <w:t>аренды  на земельные участи</w:t>
      </w:r>
      <w:r w:rsidR="008755F0">
        <w:rPr>
          <w:rFonts w:ascii="Times New Roman" w:hAnsi="Times New Roman" w:cs="Times New Roman"/>
          <w:sz w:val="28"/>
          <w:szCs w:val="28"/>
        </w:rPr>
        <w:t xml:space="preserve"> (далее - Участок</w:t>
      </w:r>
      <w:r w:rsidR="0005494A">
        <w:rPr>
          <w:rFonts w:ascii="Times New Roman" w:hAnsi="Times New Roman" w:cs="Times New Roman"/>
          <w:sz w:val="28"/>
          <w:szCs w:val="28"/>
        </w:rPr>
        <w:t>) сроком на 49</w:t>
      </w:r>
      <w:r w:rsidRPr="007E4C4A">
        <w:rPr>
          <w:rFonts w:ascii="Times New Roman" w:hAnsi="Times New Roman" w:cs="Times New Roman"/>
          <w:sz w:val="28"/>
          <w:szCs w:val="28"/>
        </w:rPr>
        <w:t xml:space="preserve"> лет. </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lastRenderedPageBreak/>
        <w:t xml:space="preserve">    Торги  проводятся в соответствии  п.2 ст.3.3 Федерального з</w:t>
      </w:r>
      <w:r w:rsidR="00504FCD">
        <w:rPr>
          <w:rFonts w:ascii="Times New Roman" w:hAnsi="Times New Roman" w:cs="Times New Roman"/>
          <w:sz w:val="28"/>
          <w:szCs w:val="28"/>
        </w:rPr>
        <w:t>акона от 25.10.2001г. №137-ФЗ «</w:t>
      </w:r>
      <w:r w:rsidRPr="007E4C4A">
        <w:rPr>
          <w:rFonts w:ascii="Times New Roman" w:hAnsi="Times New Roman" w:cs="Times New Roman"/>
          <w:sz w:val="28"/>
          <w:szCs w:val="28"/>
        </w:rPr>
        <w:t>О введении в действие Земельного кодекса Российской Ф</w:t>
      </w:r>
      <w:r w:rsidR="00F66D30">
        <w:rPr>
          <w:rFonts w:ascii="Times New Roman" w:hAnsi="Times New Roman" w:cs="Times New Roman"/>
          <w:sz w:val="28"/>
          <w:szCs w:val="28"/>
        </w:rPr>
        <w:t>едерации», п.1 ст. 39.6,</w:t>
      </w:r>
      <w:r w:rsidR="00905674">
        <w:rPr>
          <w:rFonts w:ascii="Times New Roman" w:hAnsi="Times New Roman" w:cs="Times New Roman"/>
          <w:sz w:val="28"/>
          <w:szCs w:val="28"/>
        </w:rPr>
        <w:t xml:space="preserve"> ст. 39.8,</w:t>
      </w:r>
      <w:r w:rsidRPr="007E4C4A">
        <w:rPr>
          <w:rFonts w:ascii="Times New Roman" w:hAnsi="Times New Roman" w:cs="Times New Roman"/>
          <w:sz w:val="28"/>
          <w:szCs w:val="28"/>
        </w:rPr>
        <w:t xml:space="preserve"> ст.</w:t>
      </w:r>
      <w:r w:rsidR="00A11BE2">
        <w:rPr>
          <w:rFonts w:ascii="Times New Roman" w:hAnsi="Times New Roman" w:cs="Times New Roman"/>
          <w:sz w:val="28"/>
          <w:szCs w:val="28"/>
        </w:rPr>
        <w:t xml:space="preserve"> </w:t>
      </w:r>
      <w:r w:rsidRPr="007E4C4A">
        <w:rPr>
          <w:rFonts w:ascii="Times New Roman" w:hAnsi="Times New Roman" w:cs="Times New Roman"/>
          <w:sz w:val="28"/>
          <w:szCs w:val="28"/>
        </w:rPr>
        <w:t>39.11., ст. 39.12. Земельного кодекса Российской Федерации.</w:t>
      </w:r>
    </w:p>
    <w:p w:rsidR="007E4C4A" w:rsidRPr="007E4C4A" w:rsidRDefault="007E4C4A" w:rsidP="007E4C4A">
      <w:pPr>
        <w:tabs>
          <w:tab w:val="left" w:pos="0"/>
        </w:tabs>
        <w:ind w:firstLine="75"/>
        <w:jc w:val="both"/>
        <w:rPr>
          <w:rFonts w:ascii="Times New Roman" w:hAnsi="Times New Roman" w:cs="Times New Roman"/>
          <w:sz w:val="28"/>
          <w:szCs w:val="28"/>
          <w:shd w:val="clear" w:color="auto" w:fill="FFFFFF"/>
        </w:rPr>
      </w:pPr>
      <w:r w:rsidRPr="007E4C4A">
        <w:rPr>
          <w:rFonts w:ascii="Times New Roman" w:hAnsi="Times New Roman" w:cs="Times New Roman"/>
          <w:sz w:val="28"/>
          <w:szCs w:val="28"/>
        </w:rPr>
        <w:t xml:space="preserve">6.  Дата начала приема заявок на участие в торгах </w:t>
      </w:r>
      <w:r w:rsidR="00BC17B0">
        <w:rPr>
          <w:rFonts w:ascii="Times New Roman" w:hAnsi="Times New Roman" w:cs="Times New Roman"/>
          <w:sz w:val="28"/>
          <w:szCs w:val="28"/>
        </w:rPr>
        <w:t>14.11</w:t>
      </w:r>
      <w:r w:rsidRPr="009F7080">
        <w:rPr>
          <w:rFonts w:ascii="Times New Roman" w:hAnsi="Times New Roman" w:cs="Times New Roman"/>
          <w:sz w:val="28"/>
          <w:szCs w:val="28"/>
        </w:rPr>
        <w:t>.201</w:t>
      </w:r>
      <w:r w:rsidR="00FF07DB">
        <w:rPr>
          <w:rFonts w:ascii="Times New Roman" w:hAnsi="Times New Roman" w:cs="Times New Roman"/>
          <w:sz w:val="28"/>
          <w:szCs w:val="28"/>
        </w:rPr>
        <w:t>9</w:t>
      </w:r>
      <w:r w:rsidRPr="009F7080">
        <w:rPr>
          <w:rFonts w:ascii="Times New Roman" w:hAnsi="Times New Roman" w:cs="Times New Roman"/>
          <w:sz w:val="28"/>
          <w:szCs w:val="28"/>
          <w:shd w:val="clear" w:color="auto" w:fill="FFFFFF"/>
        </w:rPr>
        <w:t xml:space="preserve"> года</w:t>
      </w:r>
      <w:r w:rsidR="00B71CCE">
        <w:rPr>
          <w:rFonts w:ascii="Times New Roman" w:hAnsi="Times New Roman" w:cs="Times New Roman"/>
          <w:sz w:val="28"/>
          <w:szCs w:val="28"/>
          <w:shd w:val="clear" w:color="auto" w:fill="FFFFFF"/>
        </w:rPr>
        <w:t>,</w:t>
      </w:r>
      <w:r w:rsidRPr="007E4C4A">
        <w:rPr>
          <w:rFonts w:ascii="Times New Roman" w:hAnsi="Times New Roman" w:cs="Times New Roman"/>
          <w:sz w:val="28"/>
          <w:szCs w:val="28"/>
          <w:shd w:val="clear" w:color="auto" w:fill="FFFFFF"/>
        </w:rPr>
        <w:t xml:space="preserve"> с 9.00. ч.</w:t>
      </w:r>
    </w:p>
    <w:p w:rsidR="007E4C4A" w:rsidRPr="009F7080" w:rsidRDefault="007E4C4A" w:rsidP="007E4C4A">
      <w:pPr>
        <w:tabs>
          <w:tab w:val="left" w:pos="0"/>
        </w:tabs>
        <w:ind w:firstLine="75"/>
        <w:jc w:val="both"/>
        <w:rPr>
          <w:rFonts w:ascii="Times New Roman" w:hAnsi="Times New Roman" w:cs="Times New Roman"/>
          <w:sz w:val="28"/>
          <w:szCs w:val="28"/>
          <w:shd w:val="clear" w:color="auto" w:fill="FFFFFF"/>
        </w:rPr>
      </w:pPr>
      <w:r w:rsidRPr="007E4C4A">
        <w:rPr>
          <w:rFonts w:ascii="Times New Roman" w:hAnsi="Times New Roman" w:cs="Times New Roman"/>
          <w:sz w:val="28"/>
          <w:szCs w:val="28"/>
        </w:rPr>
        <w:t xml:space="preserve">7.  Дата окончания приема документов на участие в торгах </w:t>
      </w:r>
      <w:r w:rsidR="00BC17B0">
        <w:rPr>
          <w:rFonts w:ascii="Times New Roman" w:hAnsi="Times New Roman" w:cs="Times New Roman"/>
          <w:sz w:val="28"/>
          <w:szCs w:val="28"/>
          <w:shd w:val="clear" w:color="auto" w:fill="FFFFFF"/>
        </w:rPr>
        <w:t>09.12</w:t>
      </w:r>
      <w:r w:rsidR="00FF07DB">
        <w:rPr>
          <w:rFonts w:ascii="Times New Roman" w:hAnsi="Times New Roman" w:cs="Times New Roman"/>
          <w:sz w:val="28"/>
          <w:szCs w:val="28"/>
          <w:shd w:val="clear" w:color="auto" w:fill="FFFFFF"/>
        </w:rPr>
        <w:t>.2019</w:t>
      </w:r>
      <w:r w:rsidR="00D30B7C" w:rsidRPr="009F7080">
        <w:rPr>
          <w:rFonts w:ascii="Times New Roman" w:hAnsi="Times New Roman" w:cs="Times New Roman"/>
          <w:sz w:val="28"/>
          <w:szCs w:val="28"/>
          <w:shd w:val="clear" w:color="auto" w:fill="FFFFFF"/>
        </w:rPr>
        <w:t xml:space="preserve"> года до 18</w:t>
      </w:r>
      <w:r w:rsidRPr="009F7080">
        <w:rPr>
          <w:rFonts w:ascii="Times New Roman" w:hAnsi="Times New Roman" w:cs="Times New Roman"/>
          <w:sz w:val="28"/>
          <w:szCs w:val="28"/>
          <w:shd w:val="clear" w:color="auto" w:fill="FFFFFF"/>
        </w:rPr>
        <w:t>.00.ч.</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8.  Время и место приема заявок -</w:t>
      </w:r>
      <w:r w:rsidR="00B71CCE">
        <w:rPr>
          <w:rFonts w:ascii="Times New Roman" w:hAnsi="Times New Roman" w:cs="Times New Roman"/>
          <w:sz w:val="28"/>
          <w:szCs w:val="28"/>
        </w:rPr>
        <w:t xml:space="preserve"> рабочие дни с 09.00 часов до 18</w:t>
      </w:r>
      <w:r w:rsidRPr="007E4C4A">
        <w:rPr>
          <w:rFonts w:ascii="Times New Roman" w:hAnsi="Times New Roman" w:cs="Times New Roman"/>
          <w:sz w:val="28"/>
          <w:szCs w:val="28"/>
        </w:rPr>
        <w:t>.00, перерыв на обед с 13.00 – до 14.00 часов по местному времени по адресу: Новосибирская область</w:t>
      </w:r>
      <w:r w:rsidR="00B71CCE">
        <w:rPr>
          <w:rFonts w:ascii="Times New Roman" w:hAnsi="Times New Roman" w:cs="Times New Roman"/>
          <w:sz w:val="28"/>
          <w:szCs w:val="28"/>
        </w:rPr>
        <w:t xml:space="preserve">, </w:t>
      </w:r>
      <w:proofErr w:type="spellStart"/>
      <w:r w:rsidR="00B71CCE">
        <w:rPr>
          <w:rFonts w:ascii="Times New Roman" w:hAnsi="Times New Roman" w:cs="Times New Roman"/>
          <w:sz w:val="28"/>
          <w:szCs w:val="28"/>
        </w:rPr>
        <w:t>Краснозерский</w:t>
      </w:r>
      <w:proofErr w:type="spellEnd"/>
      <w:r w:rsidR="00B71CCE">
        <w:rPr>
          <w:rFonts w:ascii="Times New Roman" w:hAnsi="Times New Roman" w:cs="Times New Roman"/>
          <w:sz w:val="28"/>
          <w:szCs w:val="28"/>
        </w:rPr>
        <w:t xml:space="preserve"> район, р.п. Краснозерское, ул. Чкалова, 5, кабинет 302,</w:t>
      </w:r>
      <w:r w:rsidRPr="007E4C4A">
        <w:rPr>
          <w:rFonts w:ascii="Times New Roman" w:hAnsi="Times New Roman" w:cs="Times New Roman"/>
          <w:sz w:val="28"/>
          <w:szCs w:val="28"/>
        </w:rPr>
        <w:t xml:space="preserve"> телефон (383</w:t>
      </w:r>
      <w:r w:rsidR="00B71CCE">
        <w:rPr>
          <w:rFonts w:ascii="Times New Roman" w:hAnsi="Times New Roman" w:cs="Times New Roman"/>
          <w:sz w:val="28"/>
          <w:szCs w:val="28"/>
        </w:rPr>
        <w:t>- 57) 43-797.</w:t>
      </w:r>
    </w:p>
    <w:p w:rsidR="007E4C4A" w:rsidRPr="009F7080"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 xml:space="preserve">9. Место и дата определения участников торгов: Новосибирская область, </w:t>
      </w:r>
      <w:proofErr w:type="spellStart"/>
      <w:r w:rsidRPr="007E4C4A">
        <w:rPr>
          <w:rFonts w:ascii="Times New Roman" w:hAnsi="Times New Roman" w:cs="Times New Roman"/>
          <w:sz w:val="28"/>
          <w:szCs w:val="28"/>
        </w:rPr>
        <w:t>Краснозерский</w:t>
      </w:r>
      <w:proofErr w:type="spellEnd"/>
      <w:r w:rsidRPr="007E4C4A">
        <w:rPr>
          <w:rFonts w:ascii="Times New Roman" w:hAnsi="Times New Roman" w:cs="Times New Roman"/>
          <w:sz w:val="28"/>
          <w:szCs w:val="28"/>
        </w:rPr>
        <w:t xml:space="preserve"> район,</w:t>
      </w:r>
      <w:r w:rsidR="00B71CCE" w:rsidRPr="00B71CCE">
        <w:rPr>
          <w:rFonts w:ascii="Times New Roman" w:hAnsi="Times New Roman" w:cs="Times New Roman"/>
          <w:sz w:val="28"/>
          <w:szCs w:val="28"/>
        </w:rPr>
        <w:t xml:space="preserve"> </w:t>
      </w:r>
      <w:r w:rsidR="00B71CCE">
        <w:rPr>
          <w:rFonts w:ascii="Times New Roman" w:hAnsi="Times New Roman" w:cs="Times New Roman"/>
          <w:sz w:val="28"/>
          <w:szCs w:val="28"/>
        </w:rPr>
        <w:t>р.п. Краснозерск</w:t>
      </w:r>
      <w:r w:rsidR="00BA1D53">
        <w:rPr>
          <w:rFonts w:ascii="Times New Roman" w:hAnsi="Times New Roman" w:cs="Times New Roman"/>
          <w:sz w:val="28"/>
          <w:szCs w:val="28"/>
        </w:rPr>
        <w:t>ое, ул. Чкалова, 5, кабинет 313</w:t>
      </w:r>
      <w:r w:rsidRPr="007E4C4A">
        <w:rPr>
          <w:rFonts w:ascii="Times New Roman" w:hAnsi="Times New Roman" w:cs="Times New Roman"/>
          <w:sz w:val="28"/>
          <w:szCs w:val="28"/>
        </w:rPr>
        <w:t xml:space="preserve"> </w:t>
      </w:r>
      <w:r w:rsidR="00BC17B0">
        <w:rPr>
          <w:rFonts w:ascii="Times New Roman" w:hAnsi="Times New Roman" w:cs="Times New Roman"/>
          <w:sz w:val="28"/>
          <w:szCs w:val="28"/>
        </w:rPr>
        <w:t>11.12</w:t>
      </w:r>
      <w:r w:rsidRPr="009F7080">
        <w:rPr>
          <w:rFonts w:ascii="Times New Roman" w:hAnsi="Times New Roman" w:cs="Times New Roman"/>
          <w:sz w:val="28"/>
          <w:szCs w:val="28"/>
        </w:rPr>
        <w:t>.201</w:t>
      </w:r>
      <w:r w:rsidR="00FF07DB">
        <w:rPr>
          <w:rFonts w:ascii="Times New Roman" w:hAnsi="Times New Roman" w:cs="Times New Roman"/>
          <w:sz w:val="28"/>
          <w:szCs w:val="28"/>
        </w:rPr>
        <w:t>9</w:t>
      </w:r>
      <w:r w:rsidRPr="009F7080">
        <w:rPr>
          <w:rFonts w:ascii="Times New Roman" w:hAnsi="Times New Roman" w:cs="Times New Roman"/>
          <w:sz w:val="28"/>
          <w:szCs w:val="28"/>
          <w:shd w:val="clear" w:color="auto" w:fill="FFFFFF"/>
        </w:rPr>
        <w:t xml:space="preserve"> г</w:t>
      </w:r>
      <w:r w:rsidR="00BA1D53">
        <w:rPr>
          <w:rFonts w:ascii="Times New Roman" w:hAnsi="Times New Roman" w:cs="Times New Roman"/>
          <w:sz w:val="28"/>
          <w:szCs w:val="28"/>
          <w:shd w:val="clear" w:color="auto" w:fill="FFFFFF"/>
        </w:rPr>
        <w:t xml:space="preserve"> в 11 часов 00 минут по местному времени</w:t>
      </w:r>
      <w:r w:rsidRPr="009F7080">
        <w:rPr>
          <w:rFonts w:ascii="Times New Roman" w:hAnsi="Times New Roman" w:cs="Times New Roman"/>
          <w:sz w:val="28"/>
          <w:szCs w:val="28"/>
          <w:shd w:val="clear" w:color="auto" w:fill="FFFFFF"/>
        </w:rPr>
        <w:t>.</w:t>
      </w:r>
      <w:r w:rsidRPr="009F7080">
        <w:rPr>
          <w:rFonts w:ascii="Times New Roman" w:hAnsi="Times New Roman" w:cs="Times New Roman"/>
          <w:sz w:val="28"/>
          <w:szCs w:val="28"/>
        </w:rPr>
        <w:t xml:space="preserve"> </w:t>
      </w:r>
    </w:p>
    <w:p w:rsidR="007E4C4A" w:rsidRPr="007E4C4A" w:rsidRDefault="001C353F" w:rsidP="007E4C4A">
      <w:pPr>
        <w:tabs>
          <w:tab w:val="left" w:pos="0"/>
        </w:tabs>
        <w:ind w:firstLine="75"/>
        <w:jc w:val="both"/>
        <w:rPr>
          <w:rFonts w:ascii="Times New Roman" w:hAnsi="Times New Roman" w:cs="Times New Roman"/>
          <w:sz w:val="28"/>
          <w:szCs w:val="28"/>
        </w:rPr>
      </w:pPr>
      <w:r>
        <w:rPr>
          <w:rFonts w:ascii="Times New Roman" w:hAnsi="Times New Roman" w:cs="Times New Roman"/>
          <w:sz w:val="28"/>
          <w:szCs w:val="28"/>
        </w:rPr>
        <w:t xml:space="preserve">        Срок принятия решения</w:t>
      </w:r>
      <w:r w:rsidR="007E4C4A" w:rsidRPr="007E4C4A">
        <w:rPr>
          <w:rFonts w:ascii="Times New Roman" w:hAnsi="Times New Roman" w:cs="Times New Roman"/>
          <w:sz w:val="28"/>
          <w:szCs w:val="28"/>
        </w:rPr>
        <w:t xml:space="preserve"> админи</w:t>
      </w:r>
      <w:r w:rsidR="00B71CCE">
        <w:rPr>
          <w:rFonts w:ascii="Times New Roman" w:hAnsi="Times New Roman" w:cs="Times New Roman"/>
          <w:sz w:val="28"/>
          <w:szCs w:val="28"/>
        </w:rPr>
        <w:t>страции</w:t>
      </w:r>
      <w:r w:rsidR="007E4C4A" w:rsidRPr="007E4C4A">
        <w:rPr>
          <w:rFonts w:ascii="Times New Roman" w:hAnsi="Times New Roman" w:cs="Times New Roman"/>
          <w:sz w:val="28"/>
          <w:szCs w:val="28"/>
        </w:rPr>
        <w:t xml:space="preserve"> Краснозерского района Н</w:t>
      </w:r>
      <w:r w:rsidR="00B469D6">
        <w:rPr>
          <w:rFonts w:ascii="Times New Roman" w:hAnsi="Times New Roman" w:cs="Times New Roman"/>
          <w:sz w:val="28"/>
          <w:szCs w:val="28"/>
        </w:rPr>
        <w:t xml:space="preserve">овосибирской области об отказе от проведения аукциона не </w:t>
      </w:r>
      <w:proofErr w:type="gramStart"/>
      <w:r w:rsidR="00B469D6">
        <w:rPr>
          <w:rFonts w:ascii="Times New Roman" w:hAnsi="Times New Roman" w:cs="Times New Roman"/>
          <w:sz w:val="28"/>
          <w:szCs w:val="28"/>
        </w:rPr>
        <w:t>позднее</w:t>
      </w:r>
      <w:proofErr w:type="gramEnd"/>
      <w:r w:rsidR="00B469D6">
        <w:rPr>
          <w:rFonts w:ascii="Times New Roman" w:hAnsi="Times New Roman" w:cs="Times New Roman"/>
          <w:sz w:val="28"/>
          <w:szCs w:val="28"/>
        </w:rPr>
        <w:t xml:space="preserve"> чем за 5 дней до даты окончания срока подачи заявок на участие в аукционе</w:t>
      </w:r>
      <w:r w:rsidR="007E4C4A" w:rsidRPr="007E4C4A">
        <w:rPr>
          <w:rFonts w:ascii="Times New Roman" w:hAnsi="Times New Roman" w:cs="Times New Roman"/>
          <w:sz w:val="28"/>
          <w:szCs w:val="28"/>
        </w:rPr>
        <w:t>.</w:t>
      </w:r>
    </w:p>
    <w:p w:rsidR="007E4C4A" w:rsidRDefault="007E4C4A" w:rsidP="007E4C4A">
      <w:pPr>
        <w:numPr>
          <w:ilvl w:val="0"/>
          <w:numId w:val="1"/>
        </w:numPr>
        <w:tabs>
          <w:tab w:val="left" w:pos="0"/>
        </w:tabs>
        <w:suppressAutoHyphens/>
        <w:spacing w:after="0" w:line="240" w:lineRule="auto"/>
        <w:ind w:left="0" w:firstLine="75"/>
        <w:jc w:val="both"/>
        <w:rPr>
          <w:rFonts w:ascii="Times New Roman" w:hAnsi="Times New Roman" w:cs="Times New Roman"/>
          <w:sz w:val="28"/>
          <w:szCs w:val="28"/>
        </w:rPr>
      </w:pPr>
      <w:r w:rsidRPr="007E4C4A">
        <w:rPr>
          <w:rFonts w:ascii="Times New Roman" w:hAnsi="Times New Roman" w:cs="Times New Roman"/>
          <w:sz w:val="28"/>
          <w:szCs w:val="28"/>
        </w:rPr>
        <w:t xml:space="preserve"> Порядок определения участников торгов: в день определения участников торгов, рассматриваются заявки и документы претендентов, устанавливается факт поступления задатков от претендентов. По результатам рассмотрения документов принимается решение о признании претендентов участниками торгов или об отказе в доступе претендентов к участию в торгах, которое оформляется протоколом. </w:t>
      </w:r>
    </w:p>
    <w:p w:rsidR="00843A90" w:rsidRPr="00843A90" w:rsidRDefault="0029378D" w:rsidP="007E4C4A">
      <w:pPr>
        <w:numPr>
          <w:ilvl w:val="0"/>
          <w:numId w:val="1"/>
        </w:numPr>
        <w:tabs>
          <w:tab w:val="left" w:pos="0"/>
        </w:tabs>
        <w:suppressAutoHyphens/>
        <w:spacing w:after="0" w:line="240" w:lineRule="auto"/>
        <w:ind w:left="0" w:firstLine="75"/>
        <w:jc w:val="both"/>
        <w:rPr>
          <w:rFonts w:ascii="Times New Roman" w:hAnsi="Times New Roman" w:cs="Times New Roman"/>
          <w:sz w:val="28"/>
          <w:szCs w:val="28"/>
        </w:rPr>
      </w:pPr>
      <w:r>
        <w:rPr>
          <w:rFonts w:ascii="Times New Roman" w:hAnsi="Times New Roman" w:cs="Times New Roman"/>
          <w:sz w:val="28"/>
          <w:szCs w:val="28"/>
        </w:rPr>
        <w:t xml:space="preserve">На </w:t>
      </w:r>
      <w:r w:rsidR="00375460">
        <w:rPr>
          <w:rFonts w:ascii="Times New Roman" w:hAnsi="Times New Roman" w:cs="Times New Roman"/>
          <w:sz w:val="28"/>
          <w:szCs w:val="28"/>
        </w:rPr>
        <w:t xml:space="preserve">момент окончания </w:t>
      </w:r>
      <w:r w:rsidR="00185EE2">
        <w:rPr>
          <w:rFonts w:ascii="Times New Roman" w:hAnsi="Times New Roman" w:cs="Times New Roman"/>
          <w:sz w:val="28"/>
          <w:szCs w:val="28"/>
        </w:rPr>
        <w:t>срока договора аренды земельные</w:t>
      </w:r>
      <w:r w:rsidR="00375460">
        <w:rPr>
          <w:rFonts w:ascii="Times New Roman" w:hAnsi="Times New Roman" w:cs="Times New Roman"/>
          <w:sz w:val="28"/>
          <w:szCs w:val="28"/>
        </w:rPr>
        <w:t xml:space="preserve"> учас</w:t>
      </w:r>
      <w:r w:rsidR="00185EE2">
        <w:rPr>
          <w:rFonts w:ascii="Times New Roman" w:hAnsi="Times New Roman" w:cs="Times New Roman"/>
          <w:sz w:val="28"/>
          <w:szCs w:val="28"/>
        </w:rPr>
        <w:t>ти</w:t>
      </w:r>
      <w:r>
        <w:rPr>
          <w:rFonts w:ascii="Times New Roman" w:hAnsi="Times New Roman" w:cs="Times New Roman"/>
          <w:sz w:val="28"/>
          <w:szCs w:val="28"/>
        </w:rPr>
        <w:t xml:space="preserve"> из земель сельско</w:t>
      </w:r>
      <w:r w:rsidR="001945B9">
        <w:rPr>
          <w:rFonts w:ascii="Times New Roman" w:hAnsi="Times New Roman" w:cs="Times New Roman"/>
          <w:sz w:val="28"/>
          <w:szCs w:val="28"/>
        </w:rPr>
        <w:t>хозяйственного назначения долж</w:t>
      </w:r>
      <w:r w:rsidR="00375460">
        <w:rPr>
          <w:rFonts w:ascii="Times New Roman" w:hAnsi="Times New Roman" w:cs="Times New Roman"/>
          <w:sz w:val="28"/>
          <w:szCs w:val="28"/>
        </w:rPr>
        <w:t>н</w:t>
      </w:r>
      <w:r w:rsidR="00185EE2">
        <w:rPr>
          <w:rFonts w:ascii="Times New Roman" w:hAnsi="Times New Roman" w:cs="Times New Roman"/>
          <w:sz w:val="28"/>
          <w:szCs w:val="28"/>
        </w:rPr>
        <w:t>ы</w:t>
      </w:r>
      <w:r>
        <w:rPr>
          <w:rFonts w:ascii="Times New Roman" w:hAnsi="Times New Roman" w:cs="Times New Roman"/>
          <w:sz w:val="28"/>
          <w:szCs w:val="28"/>
        </w:rPr>
        <w:t xml:space="preserve"> сохранить плодородный слой</w:t>
      </w:r>
      <w:r w:rsidR="006C20B7">
        <w:rPr>
          <w:rFonts w:ascii="Times New Roman" w:hAnsi="Times New Roman" w:cs="Times New Roman"/>
          <w:sz w:val="28"/>
          <w:szCs w:val="28"/>
        </w:rPr>
        <w:t>.</w:t>
      </w:r>
    </w:p>
    <w:p w:rsidR="007E4C4A" w:rsidRPr="007E4C4A" w:rsidRDefault="007E4C4A" w:rsidP="007E4C4A">
      <w:pPr>
        <w:tabs>
          <w:tab w:val="left" w:pos="0"/>
        </w:tabs>
        <w:ind w:left="75"/>
        <w:jc w:val="both"/>
        <w:rPr>
          <w:rFonts w:ascii="Times New Roman" w:hAnsi="Times New Roman" w:cs="Times New Roman"/>
          <w:sz w:val="28"/>
          <w:szCs w:val="28"/>
        </w:rPr>
      </w:pP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b/>
          <w:sz w:val="28"/>
          <w:szCs w:val="28"/>
          <w:lang w:val="en-US"/>
        </w:rPr>
        <w:t>II</w:t>
      </w:r>
      <w:r w:rsidR="00185EE2">
        <w:rPr>
          <w:rFonts w:ascii="Times New Roman" w:hAnsi="Times New Roman" w:cs="Times New Roman"/>
          <w:b/>
          <w:sz w:val="28"/>
          <w:szCs w:val="28"/>
        </w:rPr>
        <w:t>. Сведения о земельных</w:t>
      </w:r>
      <w:r w:rsidR="00C26D90">
        <w:rPr>
          <w:rFonts w:ascii="Times New Roman" w:hAnsi="Times New Roman" w:cs="Times New Roman"/>
          <w:b/>
          <w:sz w:val="28"/>
          <w:szCs w:val="28"/>
        </w:rPr>
        <w:t xml:space="preserve"> участках, выставляемых</w:t>
      </w:r>
      <w:r w:rsidRPr="007E4C4A">
        <w:rPr>
          <w:rFonts w:ascii="Times New Roman" w:hAnsi="Times New Roman" w:cs="Times New Roman"/>
          <w:b/>
          <w:sz w:val="28"/>
          <w:szCs w:val="28"/>
        </w:rPr>
        <w:t xml:space="preserve"> на торги</w:t>
      </w:r>
      <w:r w:rsidRPr="007E4C4A">
        <w:rPr>
          <w:rFonts w:ascii="Times New Roman" w:hAnsi="Times New Roman" w:cs="Times New Roman"/>
          <w:sz w:val="28"/>
          <w:szCs w:val="28"/>
        </w:rPr>
        <w:t>:</w:t>
      </w:r>
    </w:p>
    <w:p w:rsidR="00185EE2" w:rsidRPr="00185EE2" w:rsidRDefault="00794E20" w:rsidP="00185EE2">
      <w:pPr>
        <w:jc w:val="both"/>
        <w:rPr>
          <w:rFonts w:ascii="Times New Roman" w:hAnsi="Times New Roman" w:cs="Times New Roman"/>
          <w:sz w:val="28"/>
          <w:szCs w:val="28"/>
        </w:rPr>
      </w:pPr>
      <w:r>
        <w:rPr>
          <w:rFonts w:ascii="Times New Roman" w:hAnsi="Times New Roman" w:cs="Times New Roman"/>
          <w:sz w:val="28"/>
          <w:szCs w:val="28"/>
        </w:rPr>
        <w:t>1.</w:t>
      </w:r>
      <w:r w:rsidR="00185EE2" w:rsidRPr="00185EE2">
        <w:rPr>
          <w:sz w:val="28"/>
          <w:szCs w:val="28"/>
        </w:rPr>
        <w:t xml:space="preserve"> </w:t>
      </w:r>
      <w:r w:rsidR="00185EE2" w:rsidRPr="00185EE2">
        <w:rPr>
          <w:rFonts w:ascii="Times New Roman" w:hAnsi="Times New Roman" w:cs="Times New Roman"/>
          <w:sz w:val="28"/>
          <w:szCs w:val="28"/>
        </w:rPr>
        <w:t xml:space="preserve">Земельный участок, из земель сельскохозяйственного назначения, с кадастровым номером 54:13:025308:1883, Адрес: Новосибирская область, </w:t>
      </w:r>
      <w:proofErr w:type="spellStart"/>
      <w:r w:rsidR="00185EE2" w:rsidRPr="00185EE2">
        <w:rPr>
          <w:rFonts w:ascii="Times New Roman" w:hAnsi="Times New Roman" w:cs="Times New Roman"/>
          <w:sz w:val="28"/>
          <w:szCs w:val="28"/>
        </w:rPr>
        <w:t>Краснозерский</w:t>
      </w:r>
      <w:proofErr w:type="spellEnd"/>
      <w:r w:rsidR="00185EE2" w:rsidRPr="00185EE2">
        <w:rPr>
          <w:rFonts w:ascii="Times New Roman" w:hAnsi="Times New Roman" w:cs="Times New Roman"/>
          <w:sz w:val="28"/>
          <w:szCs w:val="28"/>
        </w:rPr>
        <w:t xml:space="preserve"> район, МО </w:t>
      </w:r>
      <w:proofErr w:type="spellStart"/>
      <w:r w:rsidR="00185EE2" w:rsidRPr="00185EE2">
        <w:rPr>
          <w:rFonts w:ascii="Times New Roman" w:hAnsi="Times New Roman" w:cs="Times New Roman"/>
          <w:sz w:val="28"/>
          <w:szCs w:val="28"/>
        </w:rPr>
        <w:t>Мохнатологовский</w:t>
      </w:r>
      <w:proofErr w:type="spellEnd"/>
      <w:r w:rsidR="00185EE2" w:rsidRPr="00185EE2">
        <w:rPr>
          <w:rFonts w:ascii="Times New Roman" w:hAnsi="Times New Roman" w:cs="Times New Roman"/>
          <w:sz w:val="28"/>
          <w:szCs w:val="28"/>
        </w:rPr>
        <w:t xml:space="preserve"> сельсовет, примерно в 800 м по направлению на север </w:t>
      </w:r>
      <w:proofErr w:type="gramStart"/>
      <w:r w:rsidR="00185EE2" w:rsidRPr="00185EE2">
        <w:rPr>
          <w:rFonts w:ascii="Times New Roman" w:hAnsi="Times New Roman" w:cs="Times New Roman"/>
          <w:sz w:val="28"/>
          <w:szCs w:val="28"/>
        </w:rPr>
        <w:t>от</w:t>
      </w:r>
      <w:proofErr w:type="gramEnd"/>
      <w:r w:rsidR="00185EE2" w:rsidRPr="00185EE2">
        <w:rPr>
          <w:rFonts w:ascii="Times New Roman" w:hAnsi="Times New Roman" w:cs="Times New Roman"/>
          <w:sz w:val="28"/>
          <w:szCs w:val="28"/>
        </w:rPr>
        <w:t xml:space="preserve"> с. Мохнатый Лог, общей площадью 1049885 кв.м., обременение – отсутствует, разрешенное использование: Сельскохозяйственное использование, </w:t>
      </w:r>
      <w:r w:rsidR="00185EE2" w:rsidRPr="00185EE2">
        <w:rPr>
          <w:rFonts w:ascii="Times New Roman" w:hAnsi="Times New Roman" w:cs="Times New Roman"/>
          <w:color w:val="000000"/>
          <w:sz w:val="28"/>
          <w:szCs w:val="28"/>
        </w:rPr>
        <w:t>сроком на 49 лет</w:t>
      </w:r>
      <w:r w:rsidR="00185EE2" w:rsidRPr="00185EE2">
        <w:rPr>
          <w:rFonts w:ascii="Times New Roman" w:hAnsi="Times New Roman" w:cs="Times New Roman"/>
          <w:sz w:val="28"/>
          <w:szCs w:val="28"/>
        </w:rPr>
        <w:t>;</w:t>
      </w:r>
    </w:p>
    <w:p w:rsidR="00185EE2" w:rsidRPr="00185EE2" w:rsidRDefault="00185EE2" w:rsidP="00185EE2">
      <w:pPr>
        <w:jc w:val="both"/>
        <w:rPr>
          <w:rFonts w:ascii="Times New Roman" w:hAnsi="Times New Roman" w:cs="Times New Roman"/>
          <w:sz w:val="28"/>
          <w:szCs w:val="28"/>
        </w:rPr>
      </w:pPr>
      <w:r w:rsidRPr="00185EE2">
        <w:rPr>
          <w:rFonts w:ascii="Times New Roman" w:hAnsi="Times New Roman" w:cs="Times New Roman"/>
          <w:sz w:val="28"/>
          <w:szCs w:val="28"/>
        </w:rPr>
        <w:lastRenderedPageBreak/>
        <w:t>- установить начальную стоимость ежегодной арендной платы в размере 33 386 (тридцать три тысячи триста восемьдесят шесть) рублей 34 копейки, составляющую 1,5 % кадастровой стоимости земельного участка;</w:t>
      </w:r>
    </w:p>
    <w:p w:rsidR="00185EE2" w:rsidRPr="00185EE2" w:rsidRDefault="00185EE2" w:rsidP="00185EE2">
      <w:pPr>
        <w:jc w:val="both"/>
        <w:rPr>
          <w:rFonts w:ascii="Times New Roman" w:hAnsi="Times New Roman" w:cs="Times New Roman"/>
          <w:sz w:val="28"/>
          <w:szCs w:val="28"/>
        </w:rPr>
      </w:pPr>
      <w:r w:rsidRPr="00185EE2">
        <w:rPr>
          <w:rFonts w:ascii="Times New Roman" w:hAnsi="Times New Roman" w:cs="Times New Roman"/>
          <w:sz w:val="28"/>
          <w:szCs w:val="28"/>
        </w:rPr>
        <w:t>- установить шаг аукциона в сумме 1 001 (одна тысяча один) рубль 59 копеек;</w:t>
      </w:r>
    </w:p>
    <w:p w:rsidR="00C26D90" w:rsidRDefault="00185EE2" w:rsidP="00BE451F">
      <w:pPr>
        <w:jc w:val="both"/>
        <w:rPr>
          <w:rFonts w:ascii="Times New Roman" w:hAnsi="Times New Roman" w:cs="Times New Roman"/>
          <w:sz w:val="28"/>
          <w:szCs w:val="28"/>
        </w:rPr>
      </w:pPr>
      <w:r w:rsidRPr="00185EE2">
        <w:rPr>
          <w:rFonts w:ascii="Times New Roman" w:hAnsi="Times New Roman" w:cs="Times New Roman"/>
          <w:sz w:val="28"/>
          <w:szCs w:val="28"/>
        </w:rPr>
        <w:t>- установить размер задатка аукциона в сумме 6 677 (шесть тысяч шестьсот семьдесят семь) рублей 27 копеек</w:t>
      </w:r>
      <w:r w:rsidR="00C26D90">
        <w:rPr>
          <w:rFonts w:ascii="Times New Roman" w:hAnsi="Times New Roman" w:cs="Times New Roman"/>
          <w:sz w:val="28"/>
          <w:szCs w:val="28"/>
        </w:rPr>
        <w:t>;</w:t>
      </w:r>
    </w:p>
    <w:p w:rsidR="00C26D90" w:rsidRPr="00C26D90" w:rsidRDefault="00C26D90" w:rsidP="00C26D90">
      <w:pPr>
        <w:jc w:val="both"/>
        <w:rPr>
          <w:rFonts w:ascii="Times New Roman" w:hAnsi="Times New Roman" w:cs="Times New Roman"/>
          <w:sz w:val="28"/>
          <w:szCs w:val="28"/>
        </w:rPr>
      </w:pPr>
      <w:r>
        <w:rPr>
          <w:rFonts w:ascii="Times New Roman" w:hAnsi="Times New Roman" w:cs="Times New Roman"/>
          <w:sz w:val="28"/>
          <w:szCs w:val="28"/>
        </w:rPr>
        <w:t xml:space="preserve">2. </w:t>
      </w:r>
      <w:r w:rsidRPr="00C26D90">
        <w:rPr>
          <w:rFonts w:ascii="Times New Roman" w:hAnsi="Times New Roman" w:cs="Times New Roman"/>
          <w:sz w:val="28"/>
          <w:szCs w:val="28"/>
        </w:rPr>
        <w:t xml:space="preserve">Земельный участок, из земель сельскохозяйственного назначения, с кадастровым номером 54:13:025308:1908, Адрес: Новосибирская область, р-н </w:t>
      </w:r>
      <w:proofErr w:type="spellStart"/>
      <w:r w:rsidRPr="00C26D90">
        <w:rPr>
          <w:rFonts w:ascii="Times New Roman" w:hAnsi="Times New Roman" w:cs="Times New Roman"/>
          <w:sz w:val="28"/>
          <w:szCs w:val="28"/>
        </w:rPr>
        <w:t>Краснозерский</w:t>
      </w:r>
      <w:proofErr w:type="spellEnd"/>
      <w:r w:rsidRPr="00C26D90">
        <w:rPr>
          <w:rFonts w:ascii="Times New Roman" w:hAnsi="Times New Roman" w:cs="Times New Roman"/>
          <w:sz w:val="28"/>
          <w:szCs w:val="28"/>
        </w:rPr>
        <w:t xml:space="preserve">, с/с </w:t>
      </w:r>
      <w:proofErr w:type="spellStart"/>
      <w:r w:rsidRPr="00C26D90">
        <w:rPr>
          <w:rFonts w:ascii="Times New Roman" w:hAnsi="Times New Roman" w:cs="Times New Roman"/>
          <w:sz w:val="28"/>
          <w:szCs w:val="28"/>
        </w:rPr>
        <w:t>Мохнатологовский</w:t>
      </w:r>
      <w:proofErr w:type="spellEnd"/>
      <w:r w:rsidRPr="00C26D90">
        <w:rPr>
          <w:rFonts w:ascii="Times New Roman" w:hAnsi="Times New Roman" w:cs="Times New Roman"/>
          <w:sz w:val="28"/>
          <w:szCs w:val="28"/>
        </w:rPr>
        <w:t xml:space="preserve">, общей площадью 961394 кв.м., обременение – отсутствует, разрешенное использование: Сельскохозяйственное использование, </w:t>
      </w:r>
      <w:r w:rsidRPr="00C26D90">
        <w:rPr>
          <w:rFonts w:ascii="Times New Roman" w:hAnsi="Times New Roman" w:cs="Times New Roman"/>
          <w:color w:val="000000"/>
          <w:sz w:val="28"/>
          <w:szCs w:val="28"/>
        </w:rPr>
        <w:t>сроком на 49 лет</w:t>
      </w:r>
      <w:r w:rsidRPr="00C26D90">
        <w:rPr>
          <w:rFonts w:ascii="Times New Roman" w:hAnsi="Times New Roman" w:cs="Times New Roman"/>
          <w:sz w:val="28"/>
          <w:szCs w:val="28"/>
        </w:rPr>
        <w:t>;</w:t>
      </w:r>
    </w:p>
    <w:p w:rsidR="00C26D90" w:rsidRPr="00C26D90" w:rsidRDefault="00C26D90" w:rsidP="00C26D90">
      <w:pPr>
        <w:jc w:val="both"/>
        <w:rPr>
          <w:rFonts w:ascii="Times New Roman" w:hAnsi="Times New Roman" w:cs="Times New Roman"/>
          <w:sz w:val="28"/>
          <w:szCs w:val="28"/>
        </w:rPr>
      </w:pPr>
      <w:r w:rsidRPr="00C26D90">
        <w:rPr>
          <w:rFonts w:ascii="Times New Roman" w:hAnsi="Times New Roman" w:cs="Times New Roman"/>
          <w:sz w:val="28"/>
          <w:szCs w:val="28"/>
        </w:rPr>
        <w:t>- установить начальную стоимость ежегодной арендной платы в размере 30 572 (тридцать тысяч пятьсот семьдесят два) рубля 33 копейки, составляющую 1,5 % кадастровой стоимости земельного участка;</w:t>
      </w:r>
    </w:p>
    <w:p w:rsidR="00C26D90" w:rsidRPr="00C26D90" w:rsidRDefault="00C26D90" w:rsidP="00C26D90">
      <w:pPr>
        <w:jc w:val="both"/>
        <w:rPr>
          <w:rFonts w:ascii="Times New Roman" w:hAnsi="Times New Roman" w:cs="Times New Roman"/>
          <w:sz w:val="28"/>
          <w:szCs w:val="28"/>
        </w:rPr>
      </w:pPr>
      <w:r w:rsidRPr="00C26D90">
        <w:rPr>
          <w:rFonts w:ascii="Times New Roman" w:hAnsi="Times New Roman" w:cs="Times New Roman"/>
          <w:sz w:val="28"/>
          <w:szCs w:val="28"/>
        </w:rPr>
        <w:t>- установить шаг аукциона в сумме 917 (девятьсот семнадцать) рублей 17 копеек;</w:t>
      </w:r>
    </w:p>
    <w:p w:rsidR="00C26D90" w:rsidRPr="00C26D90" w:rsidRDefault="00C26D90" w:rsidP="00C26D90">
      <w:pPr>
        <w:jc w:val="both"/>
        <w:rPr>
          <w:rFonts w:ascii="Times New Roman" w:hAnsi="Times New Roman" w:cs="Times New Roman"/>
          <w:sz w:val="28"/>
          <w:szCs w:val="28"/>
        </w:rPr>
      </w:pPr>
      <w:r w:rsidRPr="00C26D90">
        <w:rPr>
          <w:rFonts w:ascii="Times New Roman" w:hAnsi="Times New Roman" w:cs="Times New Roman"/>
          <w:sz w:val="28"/>
          <w:szCs w:val="28"/>
        </w:rPr>
        <w:t>- установить размер задатка аукциона в сумме 6 114 (шесть тысяч сто четырнадцать) рублей 47 копеек;</w:t>
      </w:r>
    </w:p>
    <w:p w:rsidR="00C26D90" w:rsidRPr="00C26D90" w:rsidRDefault="00C26D90" w:rsidP="00C26D90">
      <w:pPr>
        <w:jc w:val="both"/>
        <w:rPr>
          <w:rFonts w:ascii="Times New Roman" w:hAnsi="Times New Roman" w:cs="Times New Roman"/>
          <w:sz w:val="28"/>
          <w:szCs w:val="28"/>
        </w:rPr>
      </w:pPr>
      <w:r w:rsidRPr="00C26D90">
        <w:rPr>
          <w:rFonts w:ascii="Times New Roman" w:hAnsi="Times New Roman" w:cs="Times New Roman"/>
          <w:sz w:val="28"/>
          <w:szCs w:val="28"/>
        </w:rPr>
        <w:t xml:space="preserve">3. Земельный участок, из земель сельскохозяйственного назначения, с кадастровым номером 54:13:025306:864, Адрес: </w:t>
      </w:r>
      <w:r w:rsidRPr="00C26D90">
        <w:rPr>
          <w:rFonts w:ascii="Times New Roman" w:hAnsi="Times New Roman" w:cs="Times New Roman"/>
          <w:bCs/>
          <w:sz w:val="28"/>
          <w:szCs w:val="28"/>
        </w:rPr>
        <w:t xml:space="preserve">обл. Новосибирская, р-н </w:t>
      </w:r>
      <w:proofErr w:type="spellStart"/>
      <w:r w:rsidRPr="00C26D90">
        <w:rPr>
          <w:rFonts w:ascii="Times New Roman" w:hAnsi="Times New Roman" w:cs="Times New Roman"/>
          <w:bCs/>
          <w:sz w:val="28"/>
          <w:szCs w:val="28"/>
        </w:rPr>
        <w:t>Краснозерский</w:t>
      </w:r>
      <w:proofErr w:type="spellEnd"/>
      <w:r w:rsidRPr="00C26D90">
        <w:rPr>
          <w:rFonts w:ascii="Times New Roman" w:hAnsi="Times New Roman" w:cs="Times New Roman"/>
          <w:bCs/>
          <w:sz w:val="28"/>
          <w:szCs w:val="28"/>
        </w:rPr>
        <w:t xml:space="preserve">, администрация МО </w:t>
      </w:r>
      <w:proofErr w:type="spellStart"/>
      <w:r w:rsidRPr="00C26D90">
        <w:rPr>
          <w:rFonts w:ascii="Times New Roman" w:hAnsi="Times New Roman" w:cs="Times New Roman"/>
          <w:bCs/>
          <w:sz w:val="28"/>
          <w:szCs w:val="28"/>
        </w:rPr>
        <w:t>Полойского</w:t>
      </w:r>
      <w:proofErr w:type="spellEnd"/>
      <w:r w:rsidRPr="00C26D90">
        <w:rPr>
          <w:rFonts w:ascii="Times New Roman" w:hAnsi="Times New Roman" w:cs="Times New Roman"/>
          <w:bCs/>
          <w:sz w:val="28"/>
          <w:szCs w:val="28"/>
        </w:rPr>
        <w:t xml:space="preserve"> </w:t>
      </w:r>
      <w:proofErr w:type="gramStart"/>
      <w:r w:rsidRPr="00C26D90">
        <w:rPr>
          <w:rFonts w:ascii="Times New Roman" w:hAnsi="Times New Roman" w:cs="Times New Roman"/>
          <w:bCs/>
          <w:sz w:val="28"/>
          <w:szCs w:val="28"/>
        </w:rPr>
        <w:t>с</w:t>
      </w:r>
      <w:proofErr w:type="gramEnd"/>
      <w:r w:rsidRPr="00C26D90">
        <w:rPr>
          <w:rFonts w:ascii="Times New Roman" w:hAnsi="Times New Roman" w:cs="Times New Roman"/>
          <w:bCs/>
          <w:sz w:val="28"/>
          <w:szCs w:val="28"/>
        </w:rPr>
        <w:t>/</w:t>
      </w:r>
      <w:proofErr w:type="gramStart"/>
      <w:r w:rsidRPr="00C26D90">
        <w:rPr>
          <w:rFonts w:ascii="Times New Roman" w:hAnsi="Times New Roman" w:cs="Times New Roman"/>
          <w:bCs/>
          <w:sz w:val="28"/>
          <w:szCs w:val="28"/>
        </w:rPr>
        <w:t>с</w:t>
      </w:r>
      <w:proofErr w:type="gramEnd"/>
      <w:r w:rsidRPr="00C26D90">
        <w:rPr>
          <w:rFonts w:ascii="Times New Roman" w:hAnsi="Times New Roman" w:cs="Times New Roman"/>
          <w:sz w:val="28"/>
          <w:szCs w:val="28"/>
        </w:rPr>
        <w:t xml:space="preserve">, общей площадью 257775 кв.м., обременение – отсутствует, разрешенное использование: Для ведения сельскохозяйственного производства, </w:t>
      </w:r>
      <w:r w:rsidRPr="00C26D90">
        <w:rPr>
          <w:rFonts w:ascii="Times New Roman" w:hAnsi="Times New Roman" w:cs="Times New Roman"/>
          <w:color w:val="000000"/>
          <w:sz w:val="28"/>
          <w:szCs w:val="28"/>
        </w:rPr>
        <w:t>сроком на 49 лет</w:t>
      </w:r>
      <w:r w:rsidRPr="00C26D90">
        <w:rPr>
          <w:rFonts w:ascii="Times New Roman" w:hAnsi="Times New Roman" w:cs="Times New Roman"/>
          <w:sz w:val="28"/>
          <w:szCs w:val="28"/>
        </w:rPr>
        <w:t>;</w:t>
      </w:r>
    </w:p>
    <w:p w:rsidR="00C26D90" w:rsidRPr="00C26D90" w:rsidRDefault="00C26D90" w:rsidP="00C26D90">
      <w:pPr>
        <w:jc w:val="both"/>
        <w:rPr>
          <w:rFonts w:ascii="Times New Roman" w:hAnsi="Times New Roman" w:cs="Times New Roman"/>
          <w:sz w:val="28"/>
          <w:szCs w:val="28"/>
        </w:rPr>
      </w:pPr>
      <w:r w:rsidRPr="00C26D90">
        <w:rPr>
          <w:rFonts w:ascii="Times New Roman" w:hAnsi="Times New Roman" w:cs="Times New Roman"/>
          <w:sz w:val="28"/>
          <w:szCs w:val="28"/>
        </w:rPr>
        <w:t>- установить начальную стоимость ежегодной арендной платы в размере 11 251 (одиннадцать тысяч двести пятьдесят один) рубль 88 копеек, составляющую 1,5 % кадастровой стоимости земельного участка;</w:t>
      </w:r>
    </w:p>
    <w:p w:rsidR="00C26D90" w:rsidRPr="00C26D90" w:rsidRDefault="00C26D90" w:rsidP="00C26D90">
      <w:pPr>
        <w:jc w:val="both"/>
        <w:rPr>
          <w:rFonts w:ascii="Times New Roman" w:hAnsi="Times New Roman" w:cs="Times New Roman"/>
          <w:sz w:val="28"/>
          <w:szCs w:val="28"/>
        </w:rPr>
      </w:pPr>
      <w:r w:rsidRPr="00C26D90">
        <w:rPr>
          <w:rFonts w:ascii="Times New Roman" w:hAnsi="Times New Roman" w:cs="Times New Roman"/>
          <w:sz w:val="28"/>
          <w:szCs w:val="28"/>
        </w:rPr>
        <w:t>- установить шаг аукциона в сумме 337 (триста тридцать семь) рублей 56 копеек;</w:t>
      </w:r>
    </w:p>
    <w:p w:rsidR="0011547B" w:rsidRPr="00C26D90" w:rsidRDefault="00C26D90" w:rsidP="00C26D90">
      <w:pPr>
        <w:jc w:val="both"/>
        <w:rPr>
          <w:rFonts w:ascii="Times New Roman" w:hAnsi="Times New Roman" w:cs="Times New Roman"/>
          <w:sz w:val="28"/>
          <w:szCs w:val="28"/>
        </w:rPr>
      </w:pPr>
      <w:r w:rsidRPr="00C26D90">
        <w:rPr>
          <w:rFonts w:ascii="Times New Roman" w:hAnsi="Times New Roman" w:cs="Times New Roman"/>
          <w:sz w:val="28"/>
          <w:szCs w:val="28"/>
        </w:rPr>
        <w:t>- установить размер задатка аукциона в сумме 2 250 (две тысячи двести пятьдесят) рублей 38 копеек</w:t>
      </w:r>
      <w:r w:rsidR="00A22656" w:rsidRPr="00C26D90">
        <w:rPr>
          <w:rFonts w:ascii="Times New Roman" w:hAnsi="Times New Roman" w:cs="Times New Roman"/>
          <w:sz w:val="28"/>
          <w:szCs w:val="28"/>
        </w:rPr>
        <w:t xml:space="preserve"> </w:t>
      </w:r>
    </w:p>
    <w:p w:rsidR="007E4C4A" w:rsidRPr="00C26D90" w:rsidRDefault="004E4801" w:rsidP="007E4C4A">
      <w:pPr>
        <w:tabs>
          <w:tab w:val="left" w:pos="0"/>
        </w:tabs>
        <w:jc w:val="both"/>
        <w:rPr>
          <w:rFonts w:ascii="Times New Roman" w:hAnsi="Times New Roman" w:cs="Times New Roman"/>
          <w:sz w:val="28"/>
          <w:szCs w:val="28"/>
        </w:rPr>
      </w:pPr>
      <w:r w:rsidRPr="00C26D90">
        <w:rPr>
          <w:rFonts w:ascii="Times New Roman" w:hAnsi="Times New Roman" w:cs="Times New Roman"/>
          <w:sz w:val="28"/>
          <w:szCs w:val="28"/>
        </w:rPr>
        <w:t xml:space="preserve"> </w:t>
      </w:r>
      <w:r w:rsidR="007E4C4A" w:rsidRPr="00C26D90">
        <w:rPr>
          <w:rFonts w:ascii="Times New Roman" w:hAnsi="Times New Roman" w:cs="Times New Roman"/>
          <w:sz w:val="28"/>
          <w:szCs w:val="28"/>
        </w:rPr>
        <w:t xml:space="preserve">     Осмотр з</w:t>
      </w:r>
      <w:r w:rsidR="00C26D90">
        <w:rPr>
          <w:rFonts w:ascii="Times New Roman" w:hAnsi="Times New Roman" w:cs="Times New Roman"/>
          <w:sz w:val="28"/>
          <w:szCs w:val="28"/>
        </w:rPr>
        <w:t>емельных участков</w:t>
      </w:r>
      <w:r w:rsidR="00861A1C" w:rsidRPr="00C26D90">
        <w:rPr>
          <w:rFonts w:ascii="Times New Roman" w:hAnsi="Times New Roman" w:cs="Times New Roman"/>
          <w:sz w:val="28"/>
          <w:szCs w:val="28"/>
        </w:rPr>
        <w:t xml:space="preserve"> на местности  </w:t>
      </w:r>
      <w:r w:rsidR="007E4C4A" w:rsidRPr="00C26D90">
        <w:rPr>
          <w:rFonts w:ascii="Times New Roman" w:hAnsi="Times New Roman" w:cs="Times New Roman"/>
          <w:sz w:val="28"/>
          <w:szCs w:val="28"/>
        </w:rPr>
        <w:t>с 14 ч. 00 мин. до 16 ч. 00 мин,  в рабочие дни с понедельника по пятницу до дня проведения аукциона.</w:t>
      </w:r>
    </w:p>
    <w:p w:rsidR="007E4C4A" w:rsidRPr="007E4C4A" w:rsidRDefault="007E4C4A" w:rsidP="007E4C4A">
      <w:pPr>
        <w:tabs>
          <w:tab w:val="left" w:pos="0"/>
        </w:tabs>
        <w:jc w:val="both"/>
        <w:rPr>
          <w:rFonts w:ascii="Times New Roman" w:hAnsi="Times New Roman" w:cs="Times New Roman"/>
          <w:sz w:val="28"/>
          <w:szCs w:val="28"/>
        </w:rPr>
      </w:pPr>
      <w:r w:rsidRPr="00C26D90">
        <w:rPr>
          <w:rFonts w:ascii="Times New Roman" w:hAnsi="Times New Roman" w:cs="Times New Roman"/>
          <w:sz w:val="28"/>
          <w:szCs w:val="28"/>
        </w:rPr>
        <w:lastRenderedPageBreak/>
        <w:t xml:space="preserve">     Размер арендно</w:t>
      </w:r>
      <w:r w:rsidR="00C26D90">
        <w:rPr>
          <w:rFonts w:ascii="Times New Roman" w:hAnsi="Times New Roman" w:cs="Times New Roman"/>
          <w:sz w:val="28"/>
          <w:szCs w:val="28"/>
        </w:rPr>
        <w:t>й платы за земельные участки</w:t>
      </w:r>
      <w:r w:rsidRPr="007E4C4A">
        <w:rPr>
          <w:rFonts w:ascii="Times New Roman" w:hAnsi="Times New Roman" w:cs="Times New Roman"/>
          <w:sz w:val="28"/>
          <w:szCs w:val="28"/>
        </w:rPr>
        <w:t xml:space="preserve">  равен арендной плате предложенной победителем аукциона.</w:t>
      </w:r>
    </w:p>
    <w:p w:rsidR="007E4C4A" w:rsidRPr="007E4C4A" w:rsidRDefault="007E4C4A" w:rsidP="007E4C4A">
      <w:pPr>
        <w:tabs>
          <w:tab w:val="left" w:pos="0"/>
        </w:tabs>
        <w:jc w:val="both"/>
        <w:rPr>
          <w:rFonts w:ascii="Times New Roman" w:hAnsi="Times New Roman" w:cs="Times New Roman"/>
          <w:sz w:val="28"/>
          <w:szCs w:val="28"/>
        </w:rPr>
      </w:pPr>
      <w:r w:rsidRPr="007E4C4A">
        <w:rPr>
          <w:rFonts w:ascii="Times New Roman" w:hAnsi="Times New Roman" w:cs="Times New Roman"/>
          <w:sz w:val="28"/>
          <w:szCs w:val="28"/>
        </w:rPr>
        <w:t xml:space="preserve">     Средства платежа – денежные средства в валюте Российской Федерации (рубли).</w:t>
      </w:r>
    </w:p>
    <w:p w:rsidR="007E4C4A" w:rsidRPr="00861A1C"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З</w:t>
      </w:r>
      <w:r w:rsidR="00861A1C">
        <w:rPr>
          <w:rFonts w:ascii="Times New Roman" w:hAnsi="Times New Roman" w:cs="Times New Roman"/>
          <w:sz w:val="28"/>
          <w:szCs w:val="28"/>
        </w:rPr>
        <w:t>адаток перечисляется заявителем</w:t>
      </w:r>
      <w:r w:rsidRPr="007E4C4A">
        <w:rPr>
          <w:rFonts w:ascii="Times New Roman" w:hAnsi="Times New Roman" w:cs="Times New Roman"/>
          <w:sz w:val="28"/>
          <w:szCs w:val="28"/>
        </w:rPr>
        <w:t xml:space="preserve"> на счет админ</w:t>
      </w:r>
      <w:r w:rsidR="00861A1C">
        <w:rPr>
          <w:rFonts w:ascii="Times New Roman" w:hAnsi="Times New Roman" w:cs="Times New Roman"/>
          <w:sz w:val="28"/>
          <w:szCs w:val="28"/>
        </w:rPr>
        <w:t>истрации</w:t>
      </w:r>
      <w:r w:rsidRPr="007E4C4A">
        <w:rPr>
          <w:rFonts w:ascii="Times New Roman" w:hAnsi="Times New Roman" w:cs="Times New Roman"/>
          <w:sz w:val="28"/>
          <w:szCs w:val="28"/>
        </w:rPr>
        <w:t xml:space="preserve"> Краснозерского района Новосибирской области по следующим реквизитам:</w:t>
      </w:r>
      <w:r w:rsidR="00861A1C">
        <w:rPr>
          <w:rFonts w:ascii="Times New Roman" w:hAnsi="Times New Roman" w:cs="Times New Roman"/>
          <w:sz w:val="28"/>
          <w:szCs w:val="28"/>
        </w:rPr>
        <w:t xml:space="preserve"> </w:t>
      </w:r>
      <w:r w:rsidR="00861A1C" w:rsidRPr="00861A1C">
        <w:rPr>
          <w:rFonts w:ascii="Times New Roman" w:eastAsia="Times New Roman" w:hAnsi="Times New Roman" w:cs="Times New Roman"/>
          <w:sz w:val="28"/>
          <w:szCs w:val="28"/>
        </w:rPr>
        <w:t xml:space="preserve">Получатель: администрация Краснозерского района Новосибирской области, ИНН 5427104716; КПП 542701001 УФК по Новосибирской области (администрация Краснозерского района, л/с 05513017240) </w:t>
      </w:r>
      <w:proofErr w:type="spellStart"/>
      <w:proofErr w:type="gramStart"/>
      <w:r w:rsidR="00861A1C" w:rsidRPr="00861A1C">
        <w:rPr>
          <w:rFonts w:ascii="Times New Roman" w:eastAsia="Times New Roman" w:hAnsi="Times New Roman" w:cs="Times New Roman"/>
          <w:sz w:val="28"/>
          <w:szCs w:val="28"/>
        </w:rPr>
        <w:t>р</w:t>
      </w:r>
      <w:proofErr w:type="spellEnd"/>
      <w:proofErr w:type="gramEnd"/>
      <w:r w:rsidR="00861A1C" w:rsidRPr="00861A1C">
        <w:rPr>
          <w:rFonts w:ascii="Times New Roman" w:eastAsia="Times New Roman" w:hAnsi="Times New Roman" w:cs="Times New Roman"/>
          <w:sz w:val="28"/>
          <w:szCs w:val="28"/>
        </w:rPr>
        <w:t>/с 40302810850043000383, Сибирское ГУ Банка России г. Новосибирск БИК 045004001</w:t>
      </w:r>
      <w:r w:rsidR="00861A1C">
        <w:rPr>
          <w:rFonts w:ascii="Times New Roman" w:hAnsi="Times New Roman" w:cs="Times New Roman"/>
          <w:sz w:val="28"/>
          <w:szCs w:val="28"/>
        </w:rPr>
        <w:t>.</w:t>
      </w:r>
    </w:p>
    <w:p w:rsidR="005B6D63"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Задаток должен поступить на указанный счет не позднее   дня окончания приема заявок.  </w:t>
      </w:r>
    </w:p>
    <w:p w:rsidR="005B6D63" w:rsidRPr="005B6D63" w:rsidRDefault="005B6D63" w:rsidP="005B6D63">
      <w:pPr>
        <w:tabs>
          <w:tab w:val="left" w:pos="0"/>
        </w:tabs>
        <w:ind w:left="142" w:hanging="938"/>
        <w:jc w:val="both"/>
        <w:rPr>
          <w:rFonts w:ascii="Times New Roman" w:hAnsi="Times New Roman" w:cs="Times New Roman"/>
          <w:sz w:val="28"/>
          <w:szCs w:val="28"/>
        </w:rPr>
      </w:pPr>
      <w:r>
        <w:rPr>
          <w:rFonts w:ascii="Times New Roman" w:hAnsi="Times New Roman" w:cs="Times New Roman"/>
          <w:sz w:val="28"/>
          <w:szCs w:val="28"/>
        </w:rPr>
        <w:t xml:space="preserve">                    </w:t>
      </w:r>
      <w:r w:rsidRPr="005B6D63">
        <w:rPr>
          <w:rFonts w:ascii="Times New Roman" w:hAnsi="Times New Roman" w:cs="Times New Roman"/>
          <w:sz w:val="28"/>
          <w:szCs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7E4C4A" w:rsidRPr="007E4C4A" w:rsidRDefault="007E4C4A" w:rsidP="007E4C4A">
      <w:pPr>
        <w:tabs>
          <w:tab w:val="left" w:pos="0"/>
        </w:tabs>
        <w:ind w:firstLine="570"/>
        <w:jc w:val="both"/>
        <w:rPr>
          <w:rFonts w:ascii="Times New Roman" w:hAnsi="Times New Roman" w:cs="Times New Roman"/>
          <w:b/>
          <w:sz w:val="28"/>
          <w:szCs w:val="28"/>
        </w:rPr>
      </w:pPr>
      <w:r w:rsidRPr="007E4C4A">
        <w:rPr>
          <w:rFonts w:ascii="Times New Roman" w:hAnsi="Times New Roman" w:cs="Times New Roman"/>
          <w:sz w:val="28"/>
          <w:szCs w:val="28"/>
        </w:rPr>
        <w:t xml:space="preserve">               </w:t>
      </w:r>
      <w:r w:rsidRPr="007E4C4A">
        <w:rPr>
          <w:rFonts w:ascii="Times New Roman" w:hAnsi="Times New Roman" w:cs="Times New Roman"/>
          <w:b/>
          <w:sz w:val="28"/>
          <w:szCs w:val="28"/>
          <w:lang w:val="en-US"/>
        </w:rPr>
        <w:t>III</w:t>
      </w:r>
      <w:r w:rsidRPr="007E4C4A">
        <w:rPr>
          <w:rFonts w:ascii="Times New Roman" w:hAnsi="Times New Roman" w:cs="Times New Roman"/>
          <w:b/>
          <w:sz w:val="28"/>
          <w:szCs w:val="28"/>
        </w:rPr>
        <w:t>.Условия участия в аукционе</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Претендент должен в установленном порядке:</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подать заявку </w:t>
      </w:r>
      <w:proofErr w:type="gramStart"/>
      <w:r w:rsidRPr="007E4C4A">
        <w:rPr>
          <w:rFonts w:ascii="Times New Roman" w:hAnsi="Times New Roman" w:cs="Times New Roman"/>
          <w:sz w:val="28"/>
          <w:szCs w:val="28"/>
        </w:rPr>
        <w:t>на участие в аукционе по установленной форме с указанием реквизитов счета для возврата</w:t>
      </w:r>
      <w:proofErr w:type="gramEnd"/>
      <w:r w:rsidRPr="007E4C4A">
        <w:rPr>
          <w:rFonts w:ascii="Times New Roman" w:hAnsi="Times New Roman" w:cs="Times New Roman"/>
          <w:sz w:val="28"/>
          <w:szCs w:val="28"/>
        </w:rPr>
        <w:t xml:space="preserve"> задатка, приложением всех документов, перечень которых установлен настоящим извещением о проведении   аукциона;</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внести задаток в указанном в настоящем извещении порядке. </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Обязанность доказать свое право на участие в торгах возлагается на претендента.</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Заявка и опись предоставленных документов подаются в двух экземплярах. Один экземпляр заявки, удостоверенный подписью организатора торгов, возвращается претенденту с указанием  даты, времени (часы, минуты) приема заявки. </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К заявке прилагаются  по описи следующие документы:</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lastRenderedPageBreak/>
        <w:t>- документы, подтверждающие внесение задатка (платежный документ с отметкой банка  для подтверждения перечисления претендентом задатка, выписка со счета организатора торгов);</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копии документов, удостоверяющих личность</w:t>
      </w:r>
      <w:r w:rsidR="00E83E62">
        <w:rPr>
          <w:rFonts w:ascii="Times New Roman" w:hAnsi="Times New Roman" w:cs="Times New Roman"/>
          <w:sz w:val="28"/>
          <w:szCs w:val="28"/>
        </w:rPr>
        <w:t xml:space="preserve"> </w:t>
      </w:r>
      <w:r w:rsidR="00CD0E40">
        <w:rPr>
          <w:rFonts w:ascii="Times New Roman" w:hAnsi="Times New Roman" w:cs="Times New Roman"/>
          <w:sz w:val="28"/>
          <w:szCs w:val="28"/>
        </w:rPr>
        <w:t>(</w:t>
      </w:r>
      <w:r w:rsidRPr="007E4C4A">
        <w:rPr>
          <w:rFonts w:ascii="Times New Roman" w:hAnsi="Times New Roman" w:cs="Times New Roman"/>
          <w:sz w:val="28"/>
          <w:szCs w:val="28"/>
        </w:rPr>
        <w:t>для физических лиц);</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копии учредительных документов (для юридических лиц).</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принимаются.</w:t>
      </w:r>
    </w:p>
    <w:p w:rsidR="007E4C4A" w:rsidRPr="007E4C4A" w:rsidRDefault="007E4C4A" w:rsidP="007E4C4A">
      <w:pPr>
        <w:tabs>
          <w:tab w:val="left" w:pos="0"/>
        </w:tabs>
        <w:ind w:firstLine="60"/>
        <w:jc w:val="both"/>
        <w:rPr>
          <w:rFonts w:ascii="Times New Roman" w:hAnsi="Times New Roman" w:cs="Times New Roman"/>
          <w:sz w:val="28"/>
          <w:szCs w:val="28"/>
        </w:rPr>
      </w:pPr>
      <w:r w:rsidRPr="007E4C4A">
        <w:rPr>
          <w:rFonts w:ascii="Times New Roman" w:hAnsi="Times New Roman" w:cs="Times New Roman"/>
          <w:sz w:val="28"/>
          <w:szCs w:val="28"/>
        </w:rPr>
        <w:t xml:space="preserve"> </w:t>
      </w:r>
      <w:proofErr w:type="gramStart"/>
      <w:r w:rsidRPr="007E4C4A">
        <w:rPr>
          <w:rFonts w:ascii="Times New Roman" w:hAnsi="Times New Roman" w:cs="Times New Roman"/>
          <w:sz w:val="28"/>
          <w:szCs w:val="28"/>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Заявитель не допускается к участию в торгах по следующим основаниям:</w:t>
      </w:r>
    </w:p>
    <w:p w:rsidR="007E4C4A" w:rsidRPr="007E4C4A" w:rsidRDefault="007E4C4A" w:rsidP="007E4C4A">
      <w:pPr>
        <w:numPr>
          <w:ilvl w:val="0"/>
          <w:numId w:val="3"/>
        </w:numPr>
        <w:tabs>
          <w:tab w:val="left" w:pos="0"/>
        </w:tabs>
        <w:suppressAutoHyphens/>
        <w:spacing w:after="0" w:line="240" w:lineRule="auto"/>
        <w:ind w:left="0"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 </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непредставление всех документов в соответствии с перечнем, указанным в информационном сообщении или  предоставление недостоверных сведений;</w:t>
      </w:r>
    </w:p>
    <w:p w:rsidR="007E4C4A" w:rsidRPr="007E4C4A" w:rsidRDefault="007E4C4A" w:rsidP="007E4C4A">
      <w:pPr>
        <w:numPr>
          <w:ilvl w:val="0"/>
          <w:numId w:val="2"/>
        </w:numPr>
        <w:tabs>
          <w:tab w:val="left" w:pos="0"/>
        </w:tabs>
        <w:suppressAutoHyphens/>
        <w:spacing w:after="0" w:line="240" w:lineRule="auto"/>
        <w:ind w:left="0" w:firstLine="570"/>
        <w:jc w:val="both"/>
        <w:rPr>
          <w:rFonts w:ascii="Times New Roman" w:hAnsi="Times New Roman" w:cs="Times New Roman"/>
          <w:sz w:val="28"/>
          <w:szCs w:val="28"/>
        </w:rPr>
      </w:pPr>
      <w:r w:rsidRPr="007E4C4A">
        <w:rPr>
          <w:rFonts w:ascii="Times New Roman" w:hAnsi="Times New Roman" w:cs="Times New Roman"/>
          <w:sz w:val="28"/>
          <w:szCs w:val="28"/>
        </w:rPr>
        <w:t>не поступление задатка на счет, указанный в извещении о проведен</w:t>
      </w:r>
      <w:proofErr w:type="gramStart"/>
      <w:r w:rsidRPr="007E4C4A">
        <w:rPr>
          <w:rFonts w:ascii="Times New Roman" w:hAnsi="Times New Roman" w:cs="Times New Roman"/>
          <w:sz w:val="28"/>
          <w:szCs w:val="28"/>
        </w:rPr>
        <w:t>ии ау</w:t>
      </w:r>
      <w:proofErr w:type="gramEnd"/>
      <w:r w:rsidRPr="007E4C4A">
        <w:rPr>
          <w:rFonts w:ascii="Times New Roman" w:hAnsi="Times New Roman" w:cs="Times New Roman"/>
          <w:sz w:val="28"/>
          <w:szCs w:val="28"/>
        </w:rPr>
        <w:t>кциона, до дня окончания приема документов для участия в аукционе.</w:t>
      </w:r>
    </w:p>
    <w:p w:rsidR="007E4C4A" w:rsidRPr="007E4C4A" w:rsidRDefault="007E4C4A" w:rsidP="007E4C4A">
      <w:pPr>
        <w:tabs>
          <w:tab w:val="left" w:pos="0"/>
        </w:tabs>
        <w:jc w:val="both"/>
        <w:rPr>
          <w:rFonts w:ascii="Times New Roman" w:hAnsi="Times New Roman" w:cs="Times New Roman"/>
          <w:sz w:val="28"/>
          <w:szCs w:val="28"/>
        </w:rPr>
      </w:pPr>
      <w:r w:rsidRPr="007E4C4A">
        <w:rPr>
          <w:rFonts w:ascii="Times New Roman" w:hAnsi="Times New Roman" w:cs="Times New Roman"/>
          <w:sz w:val="28"/>
          <w:szCs w:val="28"/>
        </w:rPr>
        <w:t xml:space="preserve">       До признания претендента участником торгов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трех дней со дня регистрации отзыва заявки. В случае отзыва претендентом заявки позднее </w:t>
      </w:r>
      <w:r w:rsidRPr="007E4C4A">
        <w:rPr>
          <w:rFonts w:ascii="Times New Roman" w:hAnsi="Times New Roman" w:cs="Times New Roman"/>
          <w:sz w:val="28"/>
          <w:szCs w:val="28"/>
        </w:rPr>
        <w:lastRenderedPageBreak/>
        <w:t>даты окончания приема заявок, задаток возвращается в порядке, установленном для участников аукциона.</w:t>
      </w:r>
    </w:p>
    <w:p w:rsidR="007E4C4A" w:rsidRPr="007E4C4A" w:rsidRDefault="007E4C4A" w:rsidP="007E4C4A">
      <w:pPr>
        <w:tabs>
          <w:tab w:val="left" w:pos="0"/>
        </w:tabs>
        <w:ind w:firstLine="570"/>
        <w:jc w:val="both"/>
        <w:rPr>
          <w:rFonts w:ascii="Times New Roman" w:hAnsi="Times New Roman" w:cs="Times New Roman"/>
          <w:b/>
          <w:sz w:val="28"/>
          <w:szCs w:val="28"/>
        </w:rPr>
      </w:pPr>
      <w:r w:rsidRPr="007E4C4A">
        <w:rPr>
          <w:rFonts w:ascii="Times New Roman" w:hAnsi="Times New Roman" w:cs="Times New Roman"/>
          <w:b/>
          <w:sz w:val="28"/>
          <w:szCs w:val="28"/>
          <w:lang w:val="en-US"/>
        </w:rPr>
        <w:t>IV</w:t>
      </w:r>
      <w:r w:rsidRPr="007E4C4A">
        <w:rPr>
          <w:rFonts w:ascii="Times New Roman" w:hAnsi="Times New Roman" w:cs="Times New Roman"/>
          <w:b/>
          <w:sz w:val="28"/>
          <w:szCs w:val="28"/>
        </w:rPr>
        <w:t>. Порядок проведения аукциона.</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 xml:space="preserve">Аукцион ведет аукционист. </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Аукцион начинается с оглашения аукционистом наименования, основных характеристик и начального размера еже</w:t>
      </w:r>
      <w:r w:rsidR="00C26D90">
        <w:rPr>
          <w:color w:val="242424"/>
          <w:sz w:val="28"/>
          <w:szCs w:val="28"/>
        </w:rPr>
        <w:t>годной арендной платы за Участки</w:t>
      </w:r>
      <w:r w:rsidRPr="007E4C4A">
        <w:rPr>
          <w:color w:val="242424"/>
          <w:sz w:val="28"/>
          <w:szCs w:val="28"/>
        </w:rPr>
        <w:t xml:space="preserve">, «шага аукциона» и порядка проведения аукциона. «Шаг аукциона» устанавливается в размере 3 % начального размера ежегодной арендной платы предмета аукциона и не изменяется в течение всего аукциона. </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Участникам аукциона выдаются пронумерованные карточки, которые они поднимают после оглашения аукционистом начального размера еже</w:t>
      </w:r>
      <w:r w:rsidR="00375460">
        <w:rPr>
          <w:color w:val="242424"/>
          <w:sz w:val="28"/>
          <w:szCs w:val="28"/>
        </w:rPr>
        <w:t>годной арен</w:t>
      </w:r>
      <w:r w:rsidR="00C26D90">
        <w:rPr>
          <w:color w:val="242424"/>
          <w:sz w:val="28"/>
          <w:szCs w:val="28"/>
        </w:rPr>
        <w:t>дной платы за Участки</w:t>
      </w:r>
      <w:r w:rsidRPr="007E4C4A">
        <w:rPr>
          <w:color w:val="242424"/>
          <w:sz w:val="28"/>
          <w:szCs w:val="28"/>
        </w:rPr>
        <w:t xml:space="preserve"> и каждого очередного размера ежегодной арендной платы, в случае если готовы заключить договор аренды в соответствии с этим размером. </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ежегодной арендной платы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следующий размер ежегодной арендной платы в соответствии с «шагом аукциона».</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 xml:space="preserve">При отсутствии участников аукциона, готовых </w:t>
      </w:r>
      <w:r w:rsidR="00EA78B4">
        <w:rPr>
          <w:color w:val="242424"/>
          <w:sz w:val="28"/>
          <w:szCs w:val="28"/>
        </w:rPr>
        <w:t>з</w:t>
      </w:r>
      <w:r w:rsidR="00C26D90">
        <w:rPr>
          <w:color w:val="242424"/>
          <w:sz w:val="28"/>
          <w:szCs w:val="28"/>
        </w:rPr>
        <w:t>аключить договор аренды Участков</w:t>
      </w:r>
      <w:r w:rsidRPr="007E4C4A">
        <w:rPr>
          <w:color w:val="242424"/>
          <w:sz w:val="28"/>
          <w:szCs w:val="28"/>
        </w:rPr>
        <w:t xml:space="preserve"> в соответствии с названным аукционистом размером ежегодной арендной платы, аукционист повторяет этот размер годовой арендной платы 3 раза. Если после троекратного объявления очередного размера ежегодной арендной платы ни один из участников аукциона не поднял карточку, аукцион завершается.</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 xml:space="preserve">По завершении аукциона аукционист называет наименование и место нахождения (для юридического лица), фамилию,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размере ежегодной арендной платы, и </w:t>
      </w:r>
      <w:r w:rsidR="008306F5">
        <w:rPr>
          <w:color w:val="242424"/>
          <w:sz w:val="28"/>
          <w:szCs w:val="28"/>
        </w:rPr>
        <w:t xml:space="preserve">сведения о последнем </w:t>
      </w:r>
      <w:proofErr w:type="gramStart"/>
      <w:r w:rsidR="008306F5">
        <w:rPr>
          <w:color w:val="242424"/>
          <w:sz w:val="28"/>
          <w:szCs w:val="28"/>
        </w:rPr>
        <w:t>предложение</w:t>
      </w:r>
      <w:proofErr w:type="gramEnd"/>
      <w:r w:rsidRPr="007E4C4A">
        <w:rPr>
          <w:color w:val="242424"/>
          <w:sz w:val="28"/>
          <w:szCs w:val="28"/>
        </w:rPr>
        <w:t xml:space="preserve"> о размере ежегодной арендной платы.</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Победителем аукциона  признается  участник,  предложивший наибольший размер годовой  арендной платы при условии выполнения условий аукциона и прошедший критерии отбора.</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lastRenderedPageBreak/>
        <w:t>Протокол о результатах аукциона составляется в двух экземплярах, один из которых передается  победителю, один остается у организатора торгов.</w:t>
      </w:r>
    </w:p>
    <w:p w:rsidR="007E4C4A" w:rsidRPr="007E4C4A" w:rsidRDefault="007E4C4A" w:rsidP="007E4C4A">
      <w:pPr>
        <w:tabs>
          <w:tab w:val="left" w:pos="0"/>
        </w:tabs>
        <w:ind w:hanging="15"/>
        <w:jc w:val="both"/>
        <w:rPr>
          <w:rFonts w:ascii="Times New Roman" w:hAnsi="Times New Roman" w:cs="Times New Roman"/>
          <w:sz w:val="28"/>
          <w:szCs w:val="28"/>
        </w:rPr>
      </w:pPr>
      <w:r w:rsidRPr="007E4C4A">
        <w:rPr>
          <w:rFonts w:ascii="Times New Roman" w:hAnsi="Times New Roman" w:cs="Times New Roman"/>
          <w:sz w:val="28"/>
          <w:szCs w:val="28"/>
        </w:rPr>
        <w:t xml:space="preserve">          Протокол о результатах  аукциона является  основанием для заключения с победителем аукциона договора  аренды земельного участка.   Договор аренды подлежит заключению  не ранее чем через десять дней со дня размещения информации о результатах аукциона на официальном сайте.</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Внесенный победителем аукциона  задаток засчитывается в счёт годовой арендной платы.</w:t>
      </w:r>
    </w:p>
    <w:p w:rsidR="007E4C4A" w:rsidRPr="007E4C4A" w:rsidRDefault="007E4C4A" w:rsidP="007E4C4A">
      <w:pPr>
        <w:pStyle w:val="a4"/>
        <w:spacing w:before="0" w:beforeAutospacing="0" w:after="150" w:afterAutospacing="0" w:line="256" w:lineRule="atLeast"/>
        <w:jc w:val="both"/>
        <w:rPr>
          <w:color w:val="242424"/>
          <w:sz w:val="28"/>
          <w:szCs w:val="28"/>
        </w:rPr>
      </w:pPr>
    </w:p>
    <w:p w:rsidR="007E4C4A" w:rsidRPr="007E4C4A" w:rsidRDefault="007E4C4A" w:rsidP="007E4C4A">
      <w:pPr>
        <w:tabs>
          <w:tab w:val="left" w:pos="0"/>
        </w:tabs>
        <w:ind w:firstLine="570"/>
        <w:jc w:val="both"/>
        <w:rPr>
          <w:rFonts w:ascii="Times New Roman" w:hAnsi="Times New Roman" w:cs="Times New Roman"/>
          <w:b/>
          <w:sz w:val="28"/>
          <w:szCs w:val="28"/>
        </w:rPr>
      </w:pPr>
      <w:proofErr w:type="gramStart"/>
      <w:r w:rsidRPr="007E4C4A">
        <w:rPr>
          <w:rFonts w:ascii="Times New Roman" w:hAnsi="Times New Roman" w:cs="Times New Roman"/>
          <w:b/>
          <w:sz w:val="28"/>
          <w:szCs w:val="28"/>
          <w:lang w:val="en-US"/>
        </w:rPr>
        <w:t>V</w:t>
      </w:r>
      <w:r w:rsidRPr="007E4C4A">
        <w:rPr>
          <w:rFonts w:ascii="Times New Roman" w:hAnsi="Times New Roman" w:cs="Times New Roman"/>
          <w:b/>
          <w:sz w:val="28"/>
          <w:szCs w:val="28"/>
        </w:rPr>
        <w:t>.  Признание</w:t>
      </w:r>
      <w:proofErr w:type="gramEnd"/>
      <w:r w:rsidRPr="007E4C4A">
        <w:rPr>
          <w:rFonts w:ascii="Times New Roman" w:hAnsi="Times New Roman" w:cs="Times New Roman"/>
          <w:b/>
          <w:sz w:val="28"/>
          <w:szCs w:val="28"/>
        </w:rPr>
        <w:t xml:space="preserve"> аукциона не состоявшимся</w:t>
      </w:r>
    </w:p>
    <w:p w:rsidR="007E4C4A" w:rsidRPr="007E4C4A" w:rsidRDefault="007E4C4A" w:rsidP="00A35252">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1. Аукцион признается не состоявшимся в случае, если:</w:t>
      </w:r>
    </w:p>
    <w:p w:rsidR="007E4C4A" w:rsidRPr="007E4C4A" w:rsidRDefault="007E4C4A" w:rsidP="00A35252">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а) в аукционе участвовало менее двух участников;</w:t>
      </w:r>
    </w:p>
    <w:p w:rsidR="007E4C4A" w:rsidRDefault="007E4C4A" w:rsidP="00A35252">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б)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w:t>
      </w:r>
    </w:p>
    <w:p w:rsidR="00A35252" w:rsidRPr="007E4C4A" w:rsidRDefault="00A35252" w:rsidP="00A35252">
      <w:pPr>
        <w:tabs>
          <w:tab w:val="left" w:pos="0"/>
        </w:tabs>
        <w:spacing w:after="0" w:line="24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 </w:t>
      </w:r>
      <w:r>
        <w:rPr>
          <w:rStyle w:val="blk"/>
          <w:rFonts w:ascii="Times New Roman" w:hAnsi="Times New Roman" w:cs="Times New Roman"/>
          <w:sz w:val="28"/>
          <w:szCs w:val="28"/>
        </w:rPr>
        <w:t>при проведен</w:t>
      </w:r>
      <w:proofErr w:type="gramStart"/>
      <w:r>
        <w:rPr>
          <w:rStyle w:val="blk"/>
          <w:rFonts w:ascii="Times New Roman" w:hAnsi="Times New Roman" w:cs="Times New Roman"/>
          <w:sz w:val="28"/>
          <w:szCs w:val="28"/>
        </w:rPr>
        <w:t>ии</w:t>
      </w:r>
      <w:r w:rsidRPr="004051A6">
        <w:rPr>
          <w:rStyle w:val="blk"/>
          <w:rFonts w:ascii="Times New Roman" w:hAnsi="Times New Roman" w:cs="Times New Roman"/>
          <w:sz w:val="28"/>
          <w:szCs w:val="28"/>
        </w:rPr>
        <w:t xml:space="preserve"> ау</w:t>
      </w:r>
      <w:proofErr w:type="gramEnd"/>
      <w:r w:rsidRPr="004051A6">
        <w:rPr>
          <w:rStyle w:val="blk"/>
          <w:rFonts w:ascii="Times New Roman" w:hAnsi="Times New Roman" w:cs="Times New Roman"/>
          <w:sz w:val="28"/>
          <w:szCs w:val="28"/>
        </w:rPr>
        <w:t>кциона не присутствовал ни один из участников аукциона</w:t>
      </w:r>
      <w:r>
        <w:rPr>
          <w:rStyle w:val="blk"/>
          <w:rFonts w:ascii="Times New Roman" w:hAnsi="Times New Roman" w:cs="Times New Roman"/>
          <w:sz w:val="28"/>
          <w:szCs w:val="28"/>
        </w:rPr>
        <w:t>.</w:t>
      </w:r>
    </w:p>
    <w:p w:rsidR="007E4C4A" w:rsidRPr="007E4C4A" w:rsidRDefault="007E4C4A" w:rsidP="007E4C4A">
      <w:pPr>
        <w:numPr>
          <w:ilvl w:val="1"/>
          <w:numId w:val="4"/>
        </w:numPr>
        <w:tabs>
          <w:tab w:val="left" w:pos="0"/>
        </w:tabs>
        <w:suppressAutoHyphens/>
        <w:spacing w:after="0" w:line="240" w:lineRule="auto"/>
        <w:ind w:left="0" w:firstLine="570"/>
        <w:jc w:val="both"/>
        <w:rPr>
          <w:rFonts w:ascii="Times New Roman" w:hAnsi="Times New Roman" w:cs="Times New Roman"/>
          <w:b/>
          <w:bCs/>
          <w:sz w:val="28"/>
          <w:szCs w:val="28"/>
        </w:rPr>
      </w:pPr>
      <w:r w:rsidRPr="007E4C4A">
        <w:rPr>
          <w:rFonts w:ascii="Times New Roman" w:hAnsi="Times New Roman" w:cs="Times New Roman"/>
          <w:b/>
          <w:bCs/>
          <w:sz w:val="28"/>
          <w:szCs w:val="28"/>
        </w:rPr>
        <w:t>Существенные условия договора аренды</w:t>
      </w:r>
    </w:p>
    <w:p w:rsidR="00EA78B4" w:rsidRDefault="007E4C4A" w:rsidP="007E4C4A">
      <w:pPr>
        <w:tabs>
          <w:tab w:val="left" w:pos="0"/>
        </w:tabs>
        <w:ind w:firstLine="645"/>
        <w:jc w:val="both"/>
        <w:rPr>
          <w:rFonts w:ascii="Times New Roman" w:hAnsi="Times New Roman" w:cs="Times New Roman"/>
          <w:sz w:val="28"/>
          <w:szCs w:val="28"/>
        </w:rPr>
      </w:pPr>
      <w:r w:rsidRPr="007E4C4A">
        <w:rPr>
          <w:rFonts w:ascii="Times New Roman" w:hAnsi="Times New Roman" w:cs="Times New Roman"/>
          <w:sz w:val="28"/>
          <w:szCs w:val="28"/>
        </w:rPr>
        <w:t xml:space="preserve">    </w:t>
      </w:r>
    </w:p>
    <w:p w:rsidR="00F704CD" w:rsidRPr="00F704CD" w:rsidRDefault="00F704CD" w:rsidP="00F704CD">
      <w:pPr>
        <w:pStyle w:val="ac"/>
        <w:numPr>
          <w:ilvl w:val="2"/>
          <w:numId w:val="4"/>
        </w:numPr>
        <w:tabs>
          <w:tab w:val="left" w:pos="0"/>
        </w:tabs>
        <w:jc w:val="both"/>
        <w:rPr>
          <w:rFonts w:ascii="Times New Roman" w:hAnsi="Times New Roman" w:cs="Times New Roman"/>
          <w:sz w:val="28"/>
          <w:szCs w:val="28"/>
        </w:rPr>
      </w:pPr>
      <w:r w:rsidRPr="00F704CD">
        <w:rPr>
          <w:rFonts w:ascii="Times New Roman" w:hAnsi="Times New Roman" w:cs="Times New Roman"/>
          <w:sz w:val="28"/>
          <w:szCs w:val="28"/>
        </w:rPr>
        <w:t>Арендная плата вносится Арендатором в рублях ежегодно равными долями не позднее 15 сентября и 15 декабря текущего года путем перечисления на счет Арендодателя.</w:t>
      </w:r>
    </w:p>
    <w:p w:rsidR="00F704CD" w:rsidRDefault="000302E6" w:rsidP="00F704CD">
      <w:pPr>
        <w:pStyle w:val="ac"/>
        <w:numPr>
          <w:ilvl w:val="2"/>
          <w:numId w:val="4"/>
        </w:numPr>
        <w:tabs>
          <w:tab w:val="left" w:pos="0"/>
        </w:tabs>
        <w:jc w:val="both"/>
        <w:rPr>
          <w:rFonts w:ascii="Times New Roman" w:hAnsi="Times New Roman" w:cs="Times New Roman"/>
          <w:sz w:val="28"/>
          <w:szCs w:val="28"/>
        </w:rPr>
      </w:pPr>
      <w:r>
        <w:rPr>
          <w:rFonts w:ascii="Times New Roman" w:hAnsi="Times New Roman" w:cs="Times New Roman"/>
          <w:sz w:val="28"/>
          <w:szCs w:val="28"/>
        </w:rPr>
        <w:t>Пересмотр</w:t>
      </w:r>
      <w:r w:rsidR="00F704CD" w:rsidRPr="00F704CD">
        <w:rPr>
          <w:rFonts w:ascii="Times New Roman" w:hAnsi="Times New Roman" w:cs="Times New Roman"/>
          <w:sz w:val="28"/>
          <w:szCs w:val="28"/>
        </w:rPr>
        <w:t xml:space="preserve"> цены договора (цены лота) в сторону увеличени</w:t>
      </w:r>
      <w:r>
        <w:rPr>
          <w:rFonts w:ascii="Times New Roman" w:hAnsi="Times New Roman" w:cs="Times New Roman"/>
          <w:sz w:val="28"/>
          <w:szCs w:val="28"/>
        </w:rPr>
        <w:t>я</w:t>
      </w:r>
      <w:r w:rsidR="00B66D91">
        <w:rPr>
          <w:rFonts w:ascii="Times New Roman" w:hAnsi="Times New Roman" w:cs="Times New Roman"/>
          <w:sz w:val="28"/>
          <w:szCs w:val="28"/>
        </w:rPr>
        <w:t xml:space="preserve"> </w:t>
      </w:r>
      <w:proofErr w:type="gramStart"/>
      <w:r w:rsidR="00B66D91">
        <w:rPr>
          <w:rFonts w:ascii="Times New Roman" w:hAnsi="Times New Roman" w:cs="Times New Roman"/>
          <w:sz w:val="28"/>
          <w:szCs w:val="28"/>
        </w:rPr>
        <w:t>возможен</w:t>
      </w:r>
      <w:proofErr w:type="gramEnd"/>
      <w:r w:rsidR="00B66D91">
        <w:rPr>
          <w:rFonts w:ascii="Times New Roman" w:hAnsi="Times New Roman" w:cs="Times New Roman"/>
          <w:sz w:val="28"/>
          <w:szCs w:val="28"/>
        </w:rPr>
        <w:t xml:space="preserve"> если изменится кадастровая стоимость земельного участка. Ц</w:t>
      </w:r>
      <w:r w:rsidR="00F704CD" w:rsidRPr="00F704CD">
        <w:rPr>
          <w:rFonts w:ascii="Times New Roman" w:hAnsi="Times New Roman" w:cs="Times New Roman"/>
          <w:sz w:val="28"/>
          <w:szCs w:val="28"/>
        </w:rPr>
        <w:t>ена заключенного договора не может быть пересмотрена</w:t>
      </w:r>
      <w:r w:rsidR="00F704CD">
        <w:rPr>
          <w:rFonts w:ascii="Times New Roman" w:hAnsi="Times New Roman" w:cs="Times New Roman"/>
          <w:sz w:val="28"/>
          <w:szCs w:val="28"/>
        </w:rPr>
        <w:t xml:space="preserve"> сторонами в сторону уменьшения.</w:t>
      </w:r>
    </w:p>
    <w:p w:rsidR="00843A90" w:rsidRDefault="00843A90" w:rsidP="00F704CD">
      <w:pPr>
        <w:pStyle w:val="ac"/>
        <w:numPr>
          <w:ilvl w:val="2"/>
          <w:numId w:val="4"/>
        </w:numPr>
        <w:tabs>
          <w:tab w:val="left" w:pos="0"/>
        </w:tabs>
        <w:jc w:val="both"/>
        <w:rPr>
          <w:rFonts w:ascii="Times New Roman" w:hAnsi="Times New Roman" w:cs="Times New Roman"/>
          <w:sz w:val="28"/>
          <w:szCs w:val="28"/>
        </w:rPr>
      </w:pPr>
      <w:r>
        <w:rPr>
          <w:rFonts w:ascii="Times New Roman" w:hAnsi="Times New Roman" w:cs="Times New Roman"/>
          <w:sz w:val="28"/>
          <w:szCs w:val="28"/>
        </w:rPr>
        <w:t>П</w:t>
      </w:r>
      <w:r w:rsidRPr="00843A90">
        <w:rPr>
          <w:rFonts w:ascii="Times New Roman" w:hAnsi="Times New Roman" w:cs="Times New Roman"/>
          <w:sz w:val="28"/>
          <w:szCs w:val="28"/>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Pr>
          <w:rFonts w:ascii="Times New Roman" w:hAnsi="Times New Roman" w:cs="Times New Roman"/>
          <w:sz w:val="28"/>
          <w:szCs w:val="28"/>
        </w:rPr>
        <w:t>.</w:t>
      </w:r>
    </w:p>
    <w:p w:rsidR="007E4C4A" w:rsidRPr="007E4C4A" w:rsidRDefault="007E4C4A" w:rsidP="00F704CD">
      <w:pPr>
        <w:tabs>
          <w:tab w:val="left" w:pos="0"/>
        </w:tabs>
        <w:ind w:firstLine="645"/>
        <w:jc w:val="both"/>
        <w:rPr>
          <w:rFonts w:ascii="Times New Roman" w:hAnsi="Times New Roman" w:cs="Times New Roman"/>
          <w:b/>
          <w:sz w:val="28"/>
          <w:szCs w:val="28"/>
        </w:rPr>
      </w:pPr>
      <w:r w:rsidRPr="007E4C4A">
        <w:rPr>
          <w:rFonts w:ascii="Times New Roman" w:hAnsi="Times New Roman" w:cs="Times New Roman"/>
          <w:b/>
          <w:sz w:val="28"/>
          <w:szCs w:val="28"/>
          <w:lang w:val="en-US"/>
        </w:rPr>
        <w:t>VII</w:t>
      </w:r>
      <w:r w:rsidRPr="007E4C4A">
        <w:rPr>
          <w:rFonts w:ascii="Times New Roman" w:hAnsi="Times New Roman" w:cs="Times New Roman"/>
          <w:b/>
          <w:sz w:val="28"/>
          <w:szCs w:val="28"/>
        </w:rPr>
        <w:t>. Заключительное положение</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Условия допуска лиц к участию в аукционе, порядок и сроки отзыва заявки, порядок проведения аукциона, условия признания аукциона несостоявшимся, а также иные, не урегулированные настоящим извещением положения,</w:t>
      </w:r>
      <w:r w:rsidR="008306F5">
        <w:rPr>
          <w:color w:val="242424"/>
          <w:sz w:val="28"/>
          <w:szCs w:val="28"/>
        </w:rPr>
        <w:t xml:space="preserve"> </w:t>
      </w:r>
      <w:r w:rsidRPr="007E4C4A">
        <w:rPr>
          <w:color w:val="242424"/>
          <w:sz w:val="28"/>
          <w:szCs w:val="28"/>
        </w:rPr>
        <w:t>регулируются статьями 39.11, 39.12 Земельного кодекса Российской Федерации.</w:t>
      </w:r>
    </w:p>
    <w:p w:rsidR="007E4C4A" w:rsidRPr="00CF5CB2" w:rsidRDefault="007E4C4A" w:rsidP="007E4C4A">
      <w:pPr>
        <w:pStyle w:val="a4"/>
        <w:spacing w:before="0" w:beforeAutospacing="0" w:after="150" w:afterAutospacing="0" w:line="256" w:lineRule="atLeast"/>
        <w:jc w:val="both"/>
        <w:rPr>
          <w:sz w:val="28"/>
          <w:szCs w:val="28"/>
        </w:rPr>
      </w:pPr>
      <w:r w:rsidRPr="007E4C4A">
        <w:rPr>
          <w:color w:val="242424"/>
          <w:sz w:val="28"/>
          <w:szCs w:val="28"/>
        </w:rPr>
        <w:lastRenderedPageBreak/>
        <w:t>Предоставление аукционной документации, до</w:t>
      </w:r>
      <w:r w:rsidR="00AC1CD9">
        <w:rPr>
          <w:color w:val="242424"/>
          <w:sz w:val="28"/>
          <w:szCs w:val="28"/>
        </w:rPr>
        <w:t>полнительных сведений об Участках</w:t>
      </w:r>
      <w:r w:rsidRPr="007E4C4A">
        <w:rPr>
          <w:color w:val="242424"/>
          <w:sz w:val="28"/>
          <w:szCs w:val="28"/>
        </w:rPr>
        <w:t xml:space="preserve"> и условиях аукциона осуществляется</w:t>
      </w:r>
      <w:r w:rsidR="00414DD5">
        <w:rPr>
          <w:color w:val="242424"/>
          <w:sz w:val="28"/>
          <w:szCs w:val="28"/>
        </w:rPr>
        <w:t xml:space="preserve"> без взимания платы каждый рабочий день</w:t>
      </w:r>
      <w:r w:rsidRPr="007E4C4A">
        <w:rPr>
          <w:color w:val="242424"/>
          <w:sz w:val="28"/>
          <w:szCs w:val="28"/>
        </w:rPr>
        <w:t xml:space="preserve"> по адресу: 632921, Новосибирская область</w:t>
      </w:r>
      <w:r w:rsidR="00AC1CD9">
        <w:rPr>
          <w:color w:val="242424"/>
          <w:sz w:val="28"/>
          <w:szCs w:val="28"/>
        </w:rPr>
        <w:t>,</w:t>
      </w:r>
      <w:r w:rsidRPr="007E4C4A">
        <w:rPr>
          <w:color w:val="242424"/>
          <w:sz w:val="28"/>
          <w:szCs w:val="28"/>
        </w:rPr>
        <w:t xml:space="preserve"> </w:t>
      </w:r>
      <w:proofErr w:type="spellStart"/>
      <w:r w:rsidR="00AC1CD9">
        <w:rPr>
          <w:color w:val="242424"/>
          <w:sz w:val="28"/>
          <w:szCs w:val="28"/>
        </w:rPr>
        <w:t>Краснозерский</w:t>
      </w:r>
      <w:proofErr w:type="spellEnd"/>
      <w:r w:rsidR="00AC1CD9">
        <w:rPr>
          <w:color w:val="242424"/>
          <w:sz w:val="28"/>
          <w:szCs w:val="28"/>
        </w:rPr>
        <w:t xml:space="preserve"> район, р.п. Краснозерское, ул. Чкалова, 5, кабинет 302.Телефон: 838357 43-797</w:t>
      </w:r>
      <w:r w:rsidR="00414DD5">
        <w:rPr>
          <w:color w:val="242424"/>
          <w:sz w:val="28"/>
          <w:szCs w:val="28"/>
        </w:rPr>
        <w:t xml:space="preserve">, </w:t>
      </w:r>
      <w:r w:rsidR="004150D7">
        <w:rPr>
          <w:sz w:val="28"/>
          <w:szCs w:val="28"/>
          <w:lang w:val="en-US"/>
        </w:rPr>
        <w:t>email</w:t>
      </w:r>
      <w:r w:rsidR="004150D7">
        <w:rPr>
          <w:sz w:val="28"/>
          <w:szCs w:val="28"/>
        </w:rPr>
        <w:t xml:space="preserve">: </w:t>
      </w:r>
      <w:hyperlink r:id="rId8" w:history="1">
        <w:r w:rsidR="00843A90" w:rsidRPr="002362EB">
          <w:rPr>
            <w:rStyle w:val="a3"/>
            <w:sz w:val="28"/>
            <w:szCs w:val="28"/>
            <w:lang w:val="en-US"/>
          </w:rPr>
          <w:t>krasnzo</w:t>
        </w:r>
        <w:r w:rsidR="00843A90" w:rsidRPr="00843A90">
          <w:rPr>
            <w:rStyle w:val="a3"/>
            <w:sz w:val="28"/>
            <w:szCs w:val="28"/>
          </w:rPr>
          <w:t>@</w:t>
        </w:r>
        <w:r w:rsidR="00843A90" w:rsidRPr="002362EB">
          <w:rPr>
            <w:rStyle w:val="a3"/>
            <w:sz w:val="28"/>
            <w:szCs w:val="28"/>
            <w:lang w:val="en-US"/>
          </w:rPr>
          <w:t>mail</w:t>
        </w:r>
        <w:r w:rsidR="00843A90" w:rsidRPr="00843A90">
          <w:rPr>
            <w:rStyle w:val="a3"/>
            <w:sz w:val="28"/>
            <w:szCs w:val="28"/>
          </w:rPr>
          <w:t>.</w:t>
        </w:r>
        <w:r w:rsidR="00843A90" w:rsidRPr="002362EB">
          <w:rPr>
            <w:rStyle w:val="a3"/>
            <w:sz w:val="28"/>
            <w:szCs w:val="28"/>
            <w:lang w:val="en-US"/>
          </w:rPr>
          <w:t>ru</w:t>
        </w:r>
      </w:hyperlink>
      <w:r w:rsidR="004150D7">
        <w:rPr>
          <w:sz w:val="28"/>
          <w:szCs w:val="28"/>
        </w:rPr>
        <w:t>.</w:t>
      </w:r>
      <w:r w:rsidR="00CF5CB2">
        <w:rPr>
          <w:sz w:val="28"/>
          <w:szCs w:val="28"/>
        </w:rPr>
        <w:t xml:space="preserve">, </w:t>
      </w:r>
      <w:r w:rsidR="00CF5CB2">
        <w:rPr>
          <w:sz w:val="28"/>
          <w:szCs w:val="28"/>
          <w:lang w:val="en-US"/>
        </w:rPr>
        <w:t>www</w:t>
      </w:r>
      <w:r w:rsidR="00CF5CB2" w:rsidRPr="00CF5CB2">
        <w:rPr>
          <w:sz w:val="28"/>
          <w:szCs w:val="28"/>
        </w:rPr>
        <w:t>.</w:t>
      </w:r>
      <w:proofErr w:type="spellStart"/>
      <w:r w:rsidR="00CF5CB2">
        <w:rPr>
          <w:sz w:val="28"/>
          <w:szCs w:val="28"/>
          <w:lang w:val="en-US"/>
        </w:rPr>
        <w:t>torgi</w:t>
      </w:r>
      <w:proofErr w:type="spellEnd"/>
      <w:r w:rsidR="00CF5CB2" w:rsidRPr="00CF5CB2">
        <w:rPr>
          <w:sz w:val="28"/>
          <w:szCs w:val="28"/>
        </w:rPr>
        <w:t>.</w:t>
      </w:r>
      <w:proofErr w:type="spellStart"/>
      <w:r w:rsidR="00CF5CB2">
        <w:rPr>
          <w:sz w:val="28"/>
          <w:szCs w:val="28"/>
          <w:lang w:val="en-US"/>
        </w:rPr>
        <w:t>gov</w:t>
      </w:r>
      <w:proofErr w:type="spellEnd"/>
      <w:r w:rsidR="00CF5CB2" w:rsidRPr="00CF5CB2">
        <w:rPr>
          <w:sz w:val="28"/>
          <w:szCs w:val="28"/>
        </w:rPr>
        <w:t>.</w:t>
      </w:r>
      <w:proofErr w:type="spellStart"/>
      <w:r w:rsidR="00CF5CB2">
        <w:rPr>
          <w:sz w:val="28"/>
          <w:szCs w:val="28"/>
          <w:lang w:val="en-US"/>
        </w:rPr>
        <w:t>ru</w:t>
      </w:r>
      <w:proofErr w:type="spellEnd"/>
      <w:r w:rsidR="008306F5">
        <w:rPr>
          <w:sz w:val="28"/>
          <w:szCs w:val="28"/>
        </w:rPr>
        <w:t>.</w:t>
      </w:r>
    </w:p>
    <w:p w:rsidR="00843A90" w:rsidRDefault="00843A90" w:rsidP="007E4C4A">
      <w:pPr>
        <w:pStyle w:val="a4"/>
        <w:spacing w:before="0" w:beforeAutospacing="0" w:after="150" w:afterAutospacing="0" w:line="256" w:lineRule="atLeast"/>
        <w:jc w:val="both"/>
        <w:rPr>
          <w:sz w:val="28"/>
          <w:szCs w:val="28"/>
        </w:rPr>
      </w:pPr>
      <w:r w:rsidRPr="00843A90">
        <w:rPr>
          <w:sz w:val="28"/>
          <w:szCs w:val="28"/>
        </w:rPr>
        <w:t>Любое заинтересованное лицо</w:t>
      </w:r>
      <w:r w:rsidR="00CF5CB2" w:rsidRPr="00CF5CB2">
        <w:rPr>
          <w:sz w:val="28"/>
          <w:szCs w:val="28"/>
        </w:rPr>
        <w:t xml:space="preserve"> </w:t>
      </w:r>
      <w:r w:rsidR="00CF5CB2">
        <w:rPr>
          <w:sz w:val="28"/>
          <w:szCs w:val="28"/>
        </w:rPr>
        <w:t>в период приема заявок</w:t>
      </w:r>
      <w:r w:rsidRPr="00843A90">
        <w:rPr>
          <w:sz w:val="28"/>
          <w:szCs w:val="28"/>
        </w:rPr>
        <w:t xml:space="preserve">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w:t>
      </w:r>
      <w:proofErr w:type="gramStart"/>
      <w:r w:rsidRPr="00843A90">
        <w:rPr>
          <w:sz w:val="28"/>
          <w:szCs w:val="28"/>
        </w:rPr>
        <w:t>позднее</w:t>
      </w:r>
      <w:proofErr w:type="gramEnd"/>
      <w:r w:rsidRPr="00843A90">
        <w:rPr>
          <w:sz w:val="28"/>
          <w:szCs w:val="28"/>
        </w:rPr>
        <w:t xml:space="preserve"> чем за три рабочих дня до даты окончания срока подачи заявок на участие в конкурсе.</w:t>
      </w:r>
    </w:p>
    <w:p w:rsidR="00843A90" w:rsidRPr="00843A90" w:rsidRDefault="00843A90" w:rsidP="007E4C4A">
      <w:pPr>
        <w:pStyle w:val="a4"/>
        <w:spacing w:before="0" w:beforeAutospacing="0" w:after="150" w:afterAutospacing="0" w:line="256" w:lineRule="atLeast"/>
        <w:jc w:val="both"/>
        <w:rPr>
          <w:color w:val="242424"/>
          <w:sz w:val="28"/>
          <w:szCs w:val="28"/>
        </w:rPr>
      </w:pPr>
      <w:r w:rsidRPr="00843A90">
        <w:rPr>
          <w:sz w:val="28"/>
          <w:szCs w:val="28"/>
        </w:rPr>
        <w:t xml:space="preserve">В течение одного дня </w:t>
      </w:r>
      <w:proofErr w:type="gramStart"/>
      <w:r w:rsidRPr="00843A90">
        <w:rPr>
          <w:sz w:val="28"/>
          <w:szCs w:val="28"/>
        </w:rPr>
        <w:t>с даты направления</w:t>
      </w:r>
      <w:proofErr w:type="gramEnd"/>
      <w:r w:rsidRPr="00843A90">
        <w:rPr>
          <w:sz w:val="28"/>
          <w:szCs w:val="28"/>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7E4C4A" w:rsidRPr="007E4C4A" w:rsidRDefault="007E4C4A" w:rsidP="007E4C4A">
      <w:pPr>
        <w:tabs>
          <w:tab w:val="left" w:pos="0"/>
          <w:tab w:val="left" w:pos="4065"/>
        </w:tabs>
        <w:ind w:firstLine="570"/>
        <w:jc w:val="both"/>
        <w:rPr>
          <w:rFonts w:ascii="Times New Roman" w:hAnsi="Times New Roman" w:cs="Times New Roman"/>
          <w:sz w:val="28"/>
          <w:szCs w:val="28"/>
        </w:rPr>
      </w:pPr>
      <w:r w:rsidRPr="007E4C4A">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торгов, регулируются законодательством Российской Федерации.</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Приложения:</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1. Форма заявки на участие в аукцио</w:t>
      </w:r>
      <w:r w:rsidR="00C26D90">
        <w:rPr>
          <w:color w:val="242424"/>
          <w:sz w:val="28"/>
          <w:szCs w:val="28"/>
        </w:rPr>
        <w:t>не на право заключения договоров аренды земельных участков</w:t>
      </w:r>
      <w:r w:rsidRPr="007E4C4A">
        <w:rPr>
          <w:color w:val="242424"/>
          <w:sz w:val="28"/>
          <w:szCs w:val="28"/>
        </w:rPr>
        <w:t>.</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2. Проект</w:t>
      </w:r>
      <w:r w:rsidR="00C26D90">
        <w:rPr>
          <w:color w:val="242424"/>
          <w:sz w:val="28"/>
          <w:szCs w:val="28"/>
        </w:rPr>
        <w:t>ы договоров аренды земельных участков</w:t>
      </w:r>
      <w:r w:rsidRPr="007E4C4A">
        <w:rPr>
          <w:color w:val="242424"/>
          <w:sz w:val="28"/>
          <w:szCs w:val="28"/>
        </w:rPr>
        <w:t>.</w:t>
      </w:r>
    </w:p>
    <w:p w:rsidR="007E4C4A" w:rsidRPr="007E4C4A" w:rsidRDefault="007E4C4A" w:rsidP="007E4C4A">
      <w:pPr>
        <w:tabs>
          <w:tab w:val="left" w:pos="0"/>
          <w:tab w:val="left" w:pos="4065"/>
        </w:tabs>
        <w:ind w:firstLine="570"/>
        <w:jc w:val="both"/>
        <w:rPr>
          <w:rFonts w:ascii="Times New Roman" w:hAnsi="Times New Roman" w:cs="Times New Roman"/>
          <w:sz w:val="28"/>
          <w:szCs w:val="28"/>
        </w:rPr>
      </w:pPr>
    </w:p>
    <w:p w:rsidR="00A324FD" w:rsidRDefault="00A324FD" w:rsidP="00E83E62">
      <w:pPr>
        <w:tabs>
          <w:tab w:val="left" w:pos="0"/>
          <w:tab w:val="left" w:pos="4065"/>
        </w:tabs>
        <w:spacing w:after="0" w:line="240" w:lineRule="auto"/>
        <w:jc w:val="both"/>
        <w:rPr>
          <w:rFonts w:ascii="Times New Roman" w:hAnsi="Times New Roman" w:cs="Times New Roman"/>
          <w:sz w:val="28"/>
          <w:szCs w:val="28"/>
        </w:rPr>
      </w:pPr>
    </w:p>
    <w:p w:rsidR="007E4C4A" w:rsidRPr="007E4C4A" w:rsidRDefault="007E4C4A" w:rsidP="00E83E62">
      <w:pPr>
        <w:tabs>
          <w:tab w:val="left" w:pos="0"/>
          <w:tab w:val="left" w:pos="4065"/>
        </w:tabs>
        <w:spacing w:after="0" w:line="240" w:lineRule="auto"/>
        <w:jc w:val="both"/>
        <w:rPr>
          <w:rFonts w:ascii="Times New Roman" w:hAnsi="Times New Roman" w:cs="Times New Roman"/>
          <w:sz w:val="28"/>
          <w:szCs w:val="28"/>
        </w:rPr>
      </w:pPr>
      <w:r w:rsidRPr="007E4C4A">
        <w:rPr>
          <w:rFonts w:ascii="Times New Roman" w:hAnsi="Times New Roman" w:cs="Times New Roman"/>
          <w:sz w:val="28"/>
          <w:szCs w:val="28"/>
        </w:rPr>
        <w:t>Глава  Краснозерского района</w:t>
      </w:r>
    </w:p>
    <w:p w:rsidR="007E4C4A" w:rsidRPr="007E4C4A" w:rsidRDefault="007E4C4A" w:rsidP="007E4C4A">
      <w:pPr>
        <w:tabs>
          <w:tab w:val="left" w:pos="0"/>
          <w:tab w:val="left" w:pos="4065"/>
        </w:tabs>
        <w:jc w:val="both"/>
        <w:rPr>
          <w:rFonts w:ascii="Times New Roman" w:hAnsi="Times New Roman" w:cs="Times New Roman"/>
          <w:sz w:val="28"/>
          <w:szCs w:val="28"/>
        </w:rPr>
      </w:pPr>
      <w:r w:rsidRPr="007E4C4A">
        <w:rPr>
          <w:rFonts w:ascii="Times New Roman" w:hAnsi="Times New Roman" w:cs="Times New Roman"/>
          <w:sz w:val="28"/>
          <w:szCs w:val="28"/>
        </w:rPr>
        <w:t xml:space="preserve">Новосибирской области                                           </w:t>
      </w:r>
      <w:r w:rsidR="00A324FD">
        <w:rPr>
          <w:rFonts w:ascii="Times New Roman" w:hAnsi="Times New Roman" w:cs="Times New Roman"/>
          <w:sz w:val="28"/>
          <w:szCs w:val="28"/>
        </w:rPr>
        <w:t xml:space="preserve">                                 А.В. Баев</w:t>
      </w:r>
    </w:p>
    <w:p w:rsidR="007E4C4A" w:rsidRPr="007E4C4A" w:rsidRDefault="007E4C4A" w:rsidP="007E4C4A">
      <w:pPr>
        <w:tabs>
          <w:tab w:val="left" w:pos="0"/>
          <w:tab w:val="left" w:pos="4065"/>
        </w:tabs>
        <w:ind w:firstLine="570"/>
        <w:jc w:val="both"/>
        <w:rPr>
          <w:rFonts w:ascii="Times New Roman" w:hAnsi="Times New Roman" w:cs="Times New Roman"/>
          <w:sz w:val="28"/>
          <w:szCs w:val="28"/>
        </w:rPr>
      </w:pPr>
    </w:p>
    <w:p w:rsidR="00E32FEB" w:rsidRDefault="00E32FEB" w:rsidP="002E4D39">
      <w:pPr>
        <w:spacing w:after="0" w:line="240" w:lineRule="auto"/>
        <w:jc w:val="right"/>
        <w:rPr>
          <w:rFonts w:ascii="Times New Roman" w:hAnsi="Times New Roman" w:cs="Times New Roman"/>
        </w:rPr>
      </w:pPr>
    </w:p>
    <w:p w:rsidR="00E32FEB" w:rsidRDefault="00E32FEB" w:rsidP="002E4D39">
      <w:pPr>
        <w:spacing w:after="0" w:line="240" w:lineRule="auto"/>
        <w:jc w:val="right"/>
        <w:rPr>
          <w:rFonts w:ascii="Times New Roman" w:hAnsi="Times New Roman" w:cs="Times New Roman"/>
        </w:rPr>
      </w:pPr>
    </w:p>
    <w:p w:rsidR="00E32FEB" w:rsidRDefault="00E32FEB" w:rsidP="002E4D39">
      <w:pPr>
        <w:spacing w:after="0" w:line="240" w:lineRule="auto"/>
        <w:jc w:val="right"/>
        <w:rPr>
          <w:rFonts w:ascii="Times New Roman" w:hAnsi="Times New Roman" w:cs="Times New Roman"/>
        </w:rPr>
      </w:pPr>
    </w:p>
    <w:p w:rsidR="00E32FEB" w:rsidRDefault="00E32FEB" w:rsidP="002E4D39">
      <w:pPr>
        <w:spacing w:after="0" w:line="240" w:lineRule="auto"/>
        <w:jc w:val="right"/>
        <w:rPr>
          <w:rFonts w:ascii="Times New Roman" w:hAnsi="Times New Roman" w:cs="Times New Roman"/>
        </w:rPr>
      </w:pPr>
    </w:p>
    <w:p w:rsidR="00E32FEB" w:rsidRDefault="00E32FEB" w:rsidP="002E4D39">
      <w:pPr>
        <w:spacing w:after="0" w:line="240" w:lineRule="auto"/>
        <w:jc w:val="right"/>
        <w:rPr>
          <w:rFonts w:ascii="Times New Roman" w:hAnsi="Times New Roman" w:cs="Times New Roman"/>
        </w:rPr>
      </w:pPr>
    </w:p>
    <w:p w:rsidR="00E32FEB" w:rsidRDefault="00E32FEB" w:rsidP="002E4D39">
      <w:pPr>
        <w:spacing w:after="0" w:line="240" w:lineRule="auto"/>
        <w:jc w:val="right"/>
        <w:rPr>
          <w:rFonts w:ascii="Times New Roman" w:hAnsi="Times New Roman" w:cs="Times New Roman"/>
        </w:rPr>
      </w:pPr>
    </w:p>
    <w:p w:rsidR="00E32FEB" w:rsidRDefault="00E32FEB" w:rsidP="002E4D39">
      <w:pPr>
        <w:spacing w:after="0" w:line="240" w:lineRule="auto"/>
        <w:jc w:val="right"/>
        <w:rPr>
          <w:rFonts w:ascii="Times New Roman" w:hAnsi="Times New Roman" w:cs="Times New Roman"/>
        </w:rPr>
      </w:pPr>
    </w:p>
    <w:p w:rsidR="00E32FEB" w:rsidRDefault="00E32FEB" w:rsidP="002E4D39">
      <w:pPr>
        <w:spacing w:after="0" w:line="240" w:lineRule="auto"/>
        <w:jc w:val="right"/>
        <w:rPr>
          <w:rFonts w:ascii="Times New Roman" w:hAnsi="Times New Roman" w:cs="Times New Roman"/>
        </w:rPr>
      </w:pPr>
    </w:p>
    <w:p w:rsidR="00E32FEB" w:rsidRDefault="00E32FEB" w:rsidP="002E4D39">
      <w:pPr>
        <w:spacing w:after="0" w:line="240" w:lineRule="auto"/>
        <w:jc w:val="right"/>
        <w:rPr>
          <w:rFonts w:ascii="Times New Roman" w:hAnsi="Times New Roman" w:cs="Times New Roman"/>
        </w:rPr>
      </w:pPr>
    </w:p>
    <w:p w:rsidR="007E4C4A" w:rsidRPr="007E4C4A" w:rsidRDefault="002E4D39" w:rsidP="002E4D39">
      <w:pPr>
        <w:spacing w:after="0" w:line="240" w:lineRule="auto"/>
        <w:jc w:val="right"/>
        <w:rPr>
          <w:rFonts w:ascii="Times New Roman" w:hAnsi="Times New Roman" w:cs="Times New Roman"/>
        </w:rPr>
      </w:pPr>
      <w:r>
        <w:rPr>
          <w:rFonts w:ascii="Times New Roman" w:hAnsi="Times New Roman" w:cs="Times New Roman"/>
        </w:rPr>
        <w:lastRenderedPageBreak/>
        <w:t>Приложение 2</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 xml:space="preserve">к </w:t>
      </w:r>
      <w:r w:rsidR="002E4D39">
        <w:rPr>
          <w:rFonts w:ascii="Times New Roman" w:hAnsi="Times New Roman" w:cs="Times New Roman"/>
        </w:rPr>
        <w:t xml:space="preserve"> </w:t>
      </w:r>
      <w:r w:rsidRPr="007E4C4A">
        <w:rPr>
          <w:rFonts w:ascii="Times New Roman" w:hAnsi="Times New Roman" w:cs="Times New Roman"/>
        </w:rPr>
        <w:t>Постановлению администрации</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Краснозерского района</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Новосибирской области</w:t>
      </w:r>
    </w:p>
    <w:p w:rsidR="007E4C4A" w:rsidRPr="006B26F9" w:rsidRDefault="000853B7" w:rsidP="00DA1C14">
      <w:pPr>
        <w:spacing w:after="0" w:line="240" w:lineRule="auto"/>
        <w:jc w:val="right"/>
        <w:rPr>
          <w:rFonts w:ascii="Times New Roman" w:hAnsi="Times New Roman" w:cs="Times New Roman"/>
        </w:rPr>
      </w:pPr>
      <w:r>
        <w:rPr>
          <w:rFonts w:ascii="Times New Roman" w:hAnsi="Times New Roman" w:cs="Times New Roman"/>
        </w:rPr>
        <w:t xml:space="preserve"> </w:t>
      </w:r>
      <w:r w:rsidR="004D34B8" w:rsidRPr="006B0C76">
        <w:rPr>
          <w:rFonts w:ascii="Times New Roman" w:hAnsi="Times New Roman" w:cs="Times New Roman"/>
        </w:rPr>
        <w:t>№</w:t>
      </w:r>
      <w:r w:rsidR="009F77D6">
        <w:rPr>
          <w:rFonts w:ascii="Times New Roman" w:hAnsi="Times New Roman" w:cs="Times New Roman"/>
        </w:rPr>
        <w:t xml:space="preserve"> </w:t>
      </w:r>
      <w:r w:rsidR="00DA1C14">
        <w:rPr>
          <w:rFonts w:ascii="Times New Roman" w:hAnsi="Times New Roman" w:cs="Times New Roman"/>
        </w:rPr>
        <w:t xml:space="preserve">861 </w:t>
      </w:r>
      <w:r w:rsidR="009F77D6" w:rsidRPr="006B26F9">
        <w:rPr>
          <w:rFonts w:ascii="Times New Roman" w:hAnsi="Times New Roman" w:cs="Times New Roman"/>
        </w:rPr>
        <w:t xml:space="preserve">от </w:t>
      </w:r>
      <w:r w:rsidR="00DA1C14">
        <w:rPr>
          <w:rFonts w:ascii="Times New Roman" w:hAnsi="Times New Roman" w:cs="Times New Roman"/>
        </w:rPr>
        <w:t>13</w:t>
      </w:r>
      <w:r w:rsidR="00F106A7">
        <w:rPr>
          <w:rFonts w:ascii="Times New Roman" w:hAnsi="Times New Roman" w:cs="Times New Roman"/>
        </w:rPr>
        <w:t>.11</w:t>
      </w:r>
      <w:r>
        <w:rPr>
          <w:rFonts w:ascii="Times New Roman" w:hAnsi="Times New Roman" w:cs="Times New Roman"/>
        </w:rPr>
        <w:t>.</w:t>
      </w:r>
      <w:r w:rsidR="00351CF8">
        <w:rPr>
          <w:rFonts w:ascii="Times New Roman" w:hAnsi="Times New Roman" w:cs="Times New Roman"/>
        </w:rPr>
        <w:t>2019</w:t>
      </w:r>
      <w:r w:rsidR="007E4C4A" w:rsidRPr="006B26F9">
        <w:rPr>
          <w:rFonts w:ascii="Times New Roman" w:hAnsi="Times New Roman" w:cs="Times New Roman"/>
        </w:rPr>
        <w:t>г.</w:t>
      </w:r>
    </w:p>
    <w:p w:rsidR="007E4C4A" w:rsidRPr="007E4C4A" w:rsidRDefault="007E4C4A" w:rsidP="002E4D39">
      <w:pPr>
        <w:jc w:val="center"/>
        <w:rPr>
          <w:rFonts w:ascii="Times New Roman" w:hAnsi="Times New Roman" w:cs="Times New Roman"/>
          <w:b/>
          <w:sz w:val="28"/>
          <w:szCs w:val="28"/>
        </w:rPr>
      </w:pPr>
      <w:r w:rsidRPr="007E4C4A">
        <w:rPr>
          <w:rFonts w:ascii="Times New Roman" w:hAnsi="Times New Roman" w:cs="Times New Roman"/>
          <w:b/>
          <w:sz w:val="28"/>
          <w:szCs w:val="28"/>
        </w:rPr>
        <w:t>Заявка на участие</w:t>
      </w:r>
    </w:p>
    <w:p w:rsidR="007E4C4A" w:rsidRPr="007E4C4A" w:rsidRDefault="007E4C4A" w:rsidP="002E4D39">
      <w:pPr>
        <w:jc w:val="center"/>
        <w:rPr>
          <w:rFonts w:ascii="Times New Roman" w:hAnsi="Times New Roman" w:cs="Times New Roman"/>
          <w:b/>
          <w:sz w:val="28"/>
          <w:szCs w:val="28"/>
        </w:rPr>
      </w:pPr>
      <w:r w:rsidRPr="007E4C4A">
        <w:rPr>
          <w:rFonts w:ascii="Times New Roman" w:hAnsi="Times New Roman" w:cs="Times New Roman"/>
          <w:b/>
          <w:sz w:val="28"/>
          <w:szCs w:val="28"/>
        </w:rPr>
        <w:t>в аукционе на право заключения договора аренды земельного участка</w:t>
      </w:r>
    </w:p>
    <w:p w:rsidR="007E4C4A" w:rsidRPr="007E4C4A" w:rsidRDefault="007E4C4A" w:rsidP="002E4D39">
      <w:pPr>
        <w:jc w:val="center"/>
        <w:rPr>
          <w:rFonts w:ascii="Times New Roman" w:hAnsi="Times New Roman" w:cs="Times New Roman"/>
          <w:sz w:val="28"/>
          <w:szCs w:val="28"/>
        </w:rPr>
      </w:pPr>
      <w:r w:rsidRPr="007E4C4A">
        <w:rPr>
          <w:rFonts w:ascii="Times New Roman" w:hAnsi="Times New Roman" w:cs="Times New Roman"/>
          <w:sz w:val="28"/>
          <w:szCs w:val="28"/>
        </w:rPr>
        <w:t>(для юридических лиц)</w:t>
      </w:r>
    </w:p>
    <w:p w:rsidR="007E4C4A" w:rsidRPr="007E4C4A" w:rsidRDefault="007E4C4A" w:rsidP="007E4C4A">
      <w:pPr>
        <w:jc w:val="both"/>
        <w:rPr>
          <w:rFonts w:ascii="Times New Roman" w:hAnsi="Times New Roman" w:cs="Times New Roman"/>
          <w:sz w:val="28"/>
          <w:szCs w:val="28"/>
        </w:rPr>
      </w:pPr>
      <w:r w:rsidRPr="00F91641">
        <w:rPr>
          <w:rFonts w:ascii="Times New Roman" w:hAnsi="Times New Roman" w:cs="Times New Roman"/>
          <w:sz w:val="28"/>
          <w:szCs w:val="28"/>
        </w:rPr>
        <w:t>Кому:</w:t>
      </w:r>
      <w:r w:rsidRPr="007E4C4A">
        <w:rPr>
          <w:rFonts w:ascii="Times New Roman" w:hAnsi="Times New Roman" w:cs="Times New Roman"/>
          <w:sz w:val="28"/>
          <w:szCs w:val="28"/>
        </w:rPr>
        <w:t xml:space="preserve"> админ</w:t>
      </w:r>
      <w:r w:rsidR="00B172A0">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w:t>
      </w:r>
    </w:p>
    <w:p w:rsidR="007E4C4A" w:rsidRPr="00F91641" w:rsidRDefault="007E4C4A" w:rsidP="007E4C4A">
      <w:pPr>
        <w:jc w:val="both"/>
        <w:rPr>
          <w:rFonts w:ascii="Times New Roman" w:hAnsi="Times New Roman" w:cs="Times New Roman"/>
          <w:sz w:val="28"/>
          <w:szCs w:val="28"/>
        </w:rPr>
      </w:pPr>
      <w:r w:rsidRPr="00F91641">
        <w:rPr>
          <w:rFonts w:ascii="Times New Roman" w:hAnsi="Times New Roman" w:cs="Times New Roman"/>
          <w:sz w:val="28"/>
          <w:szCs w:val="28"/>
        </w:rPr>
        <w:t>От кого:</w:t>
      </w:r>
      <w:r w:rsidR="00F91641">
        <w:rPr>
          <w:rFonts w:ascii="Times New Roman" w:hAnsi="Times New Roman" w:cs="Times New Roman"/>
          <w:sz w:val="28"/>
          <w:szCs w:val="28"/>
        </w:rPr>
        <w:t xml:space="preserve"> _____________________________________________________</w:t>
      </w:r>
    </w:p>
    <w:tbl>
      <w:tblPr>
        <w:tblW w:w="973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880"/>
        <w:gridCol w:w="6858"/>
      </w:tblGrid>
      <w:tr w:rsidR="007E4C4A" w:rsidRPr="007E4C4A" w:rsidTr="00FF34EC">
        <w:trPr>
          <w:trHeight w:val="659"/>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Наименование</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30"/>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 xml:space="preserve">Реквизиты учредительных документов, документов о </w:t>
            </w:r>
            <w:proofErr w:type="spellStart"/>
            <w:r w:rsidRPr="007E4C4A">
              <w:rPr>
                <w:rFonts w:ascii="Times New Roman" w:hAnsi="Times New Roman" w:cs="Times New Roman"/>
                <w:sz w:val="28"/>
                <w:szCs w:val="28"/>
              </w:rPr>
              <w:t>гос</w:t>
            </w:r>
            <w:proofErr w:type="spellEnd"/>
            <w:r w:rsidRPr="007E4C4A">
              <w:rPr>
                <w:rFonts w:ascii="Times New Roman" w:hAnsi="Times New Roman" w:cs="Times New Roman"/>
                <w:sz w:val="28"/>
                <w:szCs w:val="28"/>
              </w:rPr>
              <w:t>. регистрации юр. лица</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29"/>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Руководитель</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676"/>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Юридический адрес</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673"/>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Банковские реквизиты</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405"/>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ИНН</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30"/>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КПП</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29"/>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ОГРН</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276"/>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телефон</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435"/>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 xml:space="preserve">адрес </w:t>
            </w:r>
            <w:proofErr w:type="spellStart"/>
            <w:r w:rsidRPr="007E4C4A">
              <w:rPr>
                <w:rFonts w:ascii="Times New Roman" w:hAnsi="Times New Roman" w:cs="Times New Roman"/>
                <w:sz w:val="28"/>
                <w:szCs w:val="28"/>
              </w:rPr>
              <w:t>эл</w:t>
            </w:r>
            <w:proofErr w:type="spellEnd"/>
            <w:r w:rsidRPr="007E4C4A">
              <w:rPr>
                <w:rFonts w:ascii="Times New Roman" w:hAnsi="Times New Roman" w:cs="Times New Roman"/>
                <w:sz w:val="28"/>
                <w:szCs w:val="28"/>
              </w:rPr>
              <w:t>. почты</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24"/>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Контактное лицо</w:t>
            </w:r>
          </w:p>
        </w:tc>
        <w:tc>
          <w:tcPr>
            <w:tcW w:w="6798" w:type="dxa"/>
          </w:tcPr>
          <w:p w:rsidR="007E4C4A" w:rsidRPr="007E4C4A" w:rsidRDefault="007E4C4A" w:rsidP="007E4C4A">
            <w:pPr>
              <w:jc w:val="both"/>
              <w:rPr>
                <w:rFonts w:ascii="Times New Roman" w:hAnsi="Times New Roman" w:cs="Times New Roman"/>
                <w:sz w:val="28"/>
                <w:szCs w:val="28"/>
              </w:rPr>
            </w:pPr>
          </w:p>
        </w:tc>
      </w:tr>
    </w:tbl>
    <w:p w:rsidR="007E4C4A" w:rsidRPr="007E4C4A" w:rsidRDefault="007E4C4A" w:rsidP="007E4C4A">
      <w:pPr>
        <w:jc w:val="both"/>
        <w:rPr>
          <w:rFonts w:ascii="Times New Roman" w:hAnsi="Times New Roman" w:cs="Times New Roman"/>
          <w:sz w:val="28"/>
          <w:szCs w:val="28"/>
        </w:rPr>
      </w:pP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lastRenderedPageBreak/>
        <w:t xml:space="preserve">1. </w:t>
      </w:r>
      <w:r w:rsidR="00F91641">
        <w:rPr>
          <w:rFonts w:ascii="Times New Roman" w:hAnsi="Times New Roman" w:cs="Times New Roman"/>
          <w:sz w:val="28"/>
          <w:szCs w:val="28"/>
        </w:rPr>
        <w:t xml:space="preserve">Изучив извещение </w:t>
      </w:r>
      <w:r w:rsidRPr="007E4C4A">
        <w:rPr>
          <w:rFonts w:ascii="Times New Roman" w:hAnsi="Times New Roman" w:cs="Times New Roman"/>
          <w:sz w:val="28"/>
          <w:szCs w:val="28"/>
        </w:rPr>
        <w:t>о проведении тор</w:t>
      </w:r>
      <w:r w:rsidR="00A06C2D">
        <w:rPr>
          <w:rFonts w:ascii="Times New Roman" w:hAnsi="Times New Roman" w:cs="Times New Roman"/>
          <w:sz w:val="28"/>
          <w:szCs w:val="28"/>
        </w:rPr>
        <w:t>гов на право заключения договоров аренды земельных участков</w:t>
      </w:r>
      <w:r w:rsidRPr="007E4C4A">
        <w:rPr>
          <w:rFonts w:ascii="Times New Roman" w:hAnsi="Times New Roman" w:cs="Times New Roman"/>
          <w:sz w:val="28"/>
          <w:szCs w:val="28"/>
        </w:rPr>
        <w:t xml:space="preserve"> на официальном сайте Российской Федерации в сети «Интернет» </w:t>
      </w:r>
      <w:r w:rsidRPr="007E4C4A">
        <w:rPr>
          <w:rFonts w:ascii="Times New Roman" w:hAnsi="Times New Roman" w:cs="Times New Roman"/>
          <w:sz w:val="28"/>
          <w:szCs w:val="28"/>
          <w:lang w:val="en-US"/>
        </w:rPr>
        <w:t>www</w:t>
      </w:r>
      <w:r w:rsidRPr="007E4C4A">
        <w:rPr>
          <w:rFonts w:ascii="Times New Roman" w:hAnsi="Times New Roman" w:cs="Times New Roman"/>
          <w:sz w:val="28"/>
          <w:szCs w:val="28"/>
        </w:rPr>
        <w:t xml:space="preserve">. </w:t>
      </w:r>
      <w:hyperlink r:id="rId9" w:history="1">
        <w:r w:rsidRPr="007E4C4A">
          <w:rPr>
            <w:rStyle w:val="a3"/>
            <w:rFonts w:ascii="Times New Roman" w:hAnsi="Times New Roman"/>
            <w:sz w:val="28"/>
            <w:szCs w:val="28"/>
          </w:rPr>
          <w:t>http://torgi.gov.ru</w:t>
        </w:r>
      </w:hyperlink>
      <w:r w:rsidRPr="007E4C4A">
        <w:rPr>
          <w:rFonts w:ascii="Times New Roman" w:hAnsi="Times New Roman" w:cs="Times New Roman"/>
          <w:sz w:val="28"/>
          <w:szCs w:val="28"/>
        </w:rPr>
        <w:t>, на официальн</w:t>
      </w:r>
      <w:r w:rsidR="00A06C2D">
        <w:rPr>
          <w:rFonts w:ascii="Times New Roman" w:hAnsi="Times New Roman" w:cs="Times New Roman"/>
          <w:sz w:val="28"/>
          <w:szCs w:val="28"/>
        </w:rPr>
        <w:t>ом сайте администрации</w:t>
      </w:r>
      <w:r w:rsidRPr="007E4C4A">
        <w:rPr>
          <w:rFonts w:ascii="Times New Roman" w:hAnsi="Times New Roman" w:cs="Times New Roman"/>
          <w:sz w:val="28"/>
          <w:szCs w:val="28"/>
        </w:rPr>
        <w:t xml:space="preserve"> Краснозерского района Новосибирской области </w:t>
      </w:r>
      <w:r w:rsidR="007D757A" w:rsidRPr="007D757A">
        <w:rPr>
          <w:rFonts w:ascii="Times New Roman" w:eastAsia="Times New Roman" w:hAnsi="Times New Roman" w:cs="Times New Roman"/>
          <w:sz w:val="28"/>
          <w:szCs w:val="28"/>
          <w:lang w:val="en-US"/>
        </w:rPr>
        <w:t>http</w:t>
      </w:r>
      <w:r w:rsidR="007D757A" w:rsidRPr="007D757A">
        <w:rPr>
          <w:rFonts w:ascii="Times New Roman" w:eastAsia="Times New Roman" w:hAnsi="Times New Roman" w:cs="Times New Roman"/>
          <w:sz w:val="28"/>
          <w:szCs w:val="28"/>
        </w:rPr>
        <w:t>://</w:t>
      </w:r>
      <w:proofErr w:type="spellStart"/>
      <w:r w:rsidR="007D757A" w:rsidRPr="007D757A">
        <w:rPr>
          <w:rFonts w:ascii="Times New Roman" w:eastAsia="Times New Roman" w:hAnsi="Times New Roman" w:cs="Times New Roman"/>
          <w:sz w:val="28"/>
          <w:szCs w:val="28"/>
          <w:u w:val="single"/>
        </w:rPr>
        <w:t>krasnozerskoe.ns</w:t>
      </w:r>
      <w:proofErr w:type="gramStart"/>
      <w:r w:rsidR="007D757A" w:rsidRPr="007D757A">
        <w:rPr>
          <w:rFonts w:ascii="Times New Roman" w:eastAsia="Times New Roman" w:hAnsi="Times New Roman" w:cs="Times New Roman"/>
          <w:sz w:val="28"/>
          <w:szCs w:val="28"/>
          <w:u w:val="single"/>
        </w:rPr>
        <w:t>о</w:t>
      </w:r>
      <w:proofErr w:type="gramEnd"/>
      <w:r w:rsidR="007D757A" w:rsidRPr="007D757A">
        <w:rPr>
          <w:rFonts w:ascii="Times New Roman" w:eastAsia="Times New Roman" w:hAnsi="Times New Roman" w:cs="Times New Roman"/>
          <w:sz w:val="28"/>
          <w:szCs w:val="28"/>
          <w:u w:val="single"/>
        </w:rPr>
        <w:t>.ru</w:t>
      </w:r>
      <w:proofErr w:type="spellEnd"/>
      <w:r w:rsidRPr="007E4C4A">
        <w:rPr>
          <w:rFonts w:ascii="Times New Roman" w:hAnsi="Times New Roman" w:cs="Times New Roman"/>
          <w:sz w:val="28"/>
          <w:szCs w:val="28"/>
        </w:rPr>
        <w:t>, в периодическом печатном издании «Бюллетень органов местного самоуп</w:t>
      </w:r>
      <w:r w:rsidR="007D757A">
        <w:rPr>
          <w:rFonts w:ascii="Times New Roman" w:hAnsi="Times New Roman" w:cs="Times New Roman"/>
          <w:sz w:val="28"/>
          <w:szCs w:val="28"/>
        </w:rPr>
        <w:t>равления Краснозерского района Новосибирской области</w:t>
      </w:r>
      <w:r w:rsidRPr="007E4C4A">
        <w:rPr>
          <w:rFonts w:ascii="Times New Roman" w:hAnsi="Times New Roman" w:cs="Times New Roman"/>
          <w:sz w:val="28"/>
          <w:szCs w:val="28"/>
        </w:rPr>
        <w:t xml:space="preserve">»   </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__________________________________________________________________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bscript"/>
        </w:rPr>
        <w:t xml:space="preserve">                                                                                 </w:t>
      </w:r>
      <w:r w:rsidRPr="007E4C4A">
        <w:rPr>
          <w:rFonts w:ascii="Times New Roman" w:hAnsi="Times New Roman" w:cs="Times New Roman"/>
          <w:sz w:val="28"/>
          <w:szCs w:val="28"/>
          <w:vertAlign w:val="superscript"/>
        </w:rPr>
        <w:t>(наименование организации)</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в лице 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 xml:space="preserve">                                                                                 (ФИО должностного лица)</w:t>
      </w:r>
    </w:p>
    <w:p w:rsidR="007E4C4A" w:rsidRPr="007E4C4A" w:rsidRDefault="007E4C4A" w:rsidP="007E4C4A">
      <w:pPr>
        <w:jc w:val="both"/>
        <w:rPr>
          <w:rFonts w:ascii="Times New Roman" w:hAnsi="Times New Roman" w:cs="Times New Roman"/>
          <w:sz w:val="28"/>
          <w:szCs w:val="28"/>
        </w:rPr>
      </w:pPr>
      <w:proofErr w:type="gramStart"/>
      <w:r w:rsidRPr="007E4C4A">
        <w:rPr>
          <w:rFonts w:ascii="Times New Roman" w:hAnsi="Times New Roman" w:cs="Times New Roman"/>
          <w:sz w:val="28"/>
          <w:szCs w:val="28"/>
        </w:rPr>
        <w:t>действующий</w:t>
      </w:r>
      <w:proofErr w:type="gramEnd"/>
      <w:r w:rsidRPr="007E4C4A">
        <w:rPr>
          <w:rFonts w:ascii="Times New Roman" w:hAnsi="Times New Roman" w:cs="Times New Roman"/>
          <w:sz w:val="28"/>
          <w:szCs w:val="28"/>
        </w:rPr>
        <w:t xml:space="preserve"> на основании 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rPr>
        <w:t xml:space="preserve">                                                 </w:t>
      </w:r>
      <w:r w:rsidRPr="007E4C4A">
        <w:rPr>
          <w:rFonts w:ascii="Times New Roman" w:hAnsi="Times New Roman" w:cs="Times New Roman"/>
          <w:sz w:val="28"/>
          <w:szCs w:val="28"/>
          <w:vertAlign w:val="superscript"/>
        </w:rPr>
        <w:t>(реквизиты правоустанавливающего документа)</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заявляет об участии в торгах на право заключения договора аренды земельного участка _________________________________________________</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__________________________________________________________________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rPr>
        <w:t xml:space="preserve">                                                   </w:t>
      </w:r>
      <w:r w:rsidRPr="007E4C4A">
        <w:rPr>
          <w:rFonts w:ascii="Times New Roman" w:hAnsi="Times New Roman" w:cs="Times New Roman"/>
          <w:sz w:val="28"/>
          <w:szCs w:val="28"/>
          <w:vertAlign w:val="superscript"/>
        </w:rPr>
        <w:t>(реквизиты земельного участка)</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2.  В случае победы на аукционе или признании нас единственным поставщиком принимаем на себя обязательство оплатить сложившуюся в результате аукциона арендную плату за земельный участок в соответствии с условиями аукциона.</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3. Уведомлены, что в случае признания нас победителем или единственным участником аукциона и нашего отказа от заключения договора аренды земельного участка в установленный протоколом срок, сумма внесенного нами задатка не возвращается.</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4. Подтверждаем, что _______________________________________________</w:t>
      </w:r>
    </w:p>
    <w:p w:rsidR="007E4C4A" w:rsidRPr="007E4C4A" w:rsidRDefault="00004E2F" w:rsidP="007E4C4A">
      <w:pPr>
        <w:jc w:val="both"/>
        <w:rPr>
          <w:rFonts w:ascii="Times New Roman" w:hAnsi="Times New Roman" w:cs="Times New Roman"/>
          <w:sz w:val="28"/>
          <w:szCs w:val="28"/>
        </w:rPr>
      </w:pPr>
      <w:proofErr w:type="gramStart"/>
      <w:r>
        <w:rPr>
          <w:rFonts w:ascii="Times New Roman" w:hAnsi="Times New Roman" w:cs="Times New Roman"/>
          <w:sz w:val="28"/>
          <w:szCs w:val="28"/>
        </w:rPr>
        <w:t>не включен</w:t>
      </w:r>
      <w:r w:rsidR="007E4C4A" w:rsidRPr="007E4C4A">
        <w:rPr>
          <w:rFonts w:ascii="Times New Roman" w:hAnsi="Times New Roman" w:cs="Times New Roman"/>
          <w:sz w:val="28"/>
          <w:szCs w:val="28"/>
        </w:rPr>
        <w:t xml:space="preserve"> в Реестр недобросовестных поставщиков.</w:t>
      </w:r>
      <w:proofErr w:type="gramEnd"/>
    </w:p>
    <w:p w:rsidR="00FD6E29" w:rsidRDefault="00FD6E29" w:rsidP="007E4C4A">
      <w:pPr>
        <w:jc w:val="both"/>
        <w:rPr>
          <w:rFonts w:ascii="Times New Roman" w:hAnsi="Times New Roman" w:cs="Times New Roman"/>
          <w:sz w:val="28"/>
          <w:szCs w:val="28"/>
        </w:rPr>
      </w:pP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5. Перечень документов прилагаемых к заявке:</w:t>
      </w:r>
    </w:p>
    <w:p w:rsidR="007E4C4A" w:rsidRPr="007E4C4A" w:rsidRDefault="007E4C4A" w:rsidP="002E4D39">
      <w:pPr>
        <w:jc w:val="center"/>
        <w:rPr>
          <w:rFonts w:ascii="Times New Roman" w:hAnsi="Times New Roman" w:cs="Times New Roman"/>
          <w:b/>
          <w:sz w:val="28"/>
          <w:szCs w:val="28"/>
        </w:rPr>
      </w:pPr>
      <w:r w:rsidRPr="007E4C4A">
        <w:rPr>
          <w:rFonts w:ascii="Times New Roman" w:hAnsi="Times New Roman" w:cs="Times New Roman"/>
          <w:sz w:val="28"/>
          <w:szCs w:val="28"/>
        </w:rPr>
        <w:br w:type="page"/>
      </w:r>
      <w:r w:rsidRPr="007E4C4A">
        <w:rPr>
          <w:rFonts w:ascii="Times New Roman" w:hAnsi="Times New Roman" w:cs="Times New Roman"/>
          <w:b/>
          <w:sz w:val="28"/>
          <w:szCs w:val="28"/>
        </w:rPr>
        <w:lastRenderedPageBreak/>
        <w:t>Заявка на участие</w:t>
      </w:r>
    </w:p>
    <w:p w:rsidR="007E4C4A" w:rsidRPr="007E4C4A" w:rsidRDefault="007E4C4A" w:rsidP="002E4D39">
      <w:pPr>
        <w:jc w:val="center"/>
        <w:rPr>
          <w:rFonts w:ascii="Times New Roman" w:hAnsi="Times New Roman" w:cs="Times New Roman"/>
          <w:b/>
          <w:sz w:val="28"/>
          <w:szCs w:val="28"/>
        </w:rPr>
      </w:pPr>
      <w:r w:rsidRPr="007E4C4A">
        <w:rPr>
          <w:rFonts w:ascii="Times New Roman" w:hAnsi="Times New Roman" w:cs="Times New Roman"/>
          <w:b/>
          <w:sz w:val="28"/>
          <w:szCs w:val="28"/>
        </w:rPr>
        <w:t>в аукционе на право заключения договора аренды земельного участка</w:t>
      </w:r>
    </w:p>
    <w:p w:rsidR="007E4C4A" w:rsidRPr="007E4C4A" w:rsidRDefault="007E4C4A" w:rsidP="002E4D39">
      <w:pPr>
        <w:jc w:val="center"/>
        <w:rPr>
          <w:rFonts w:ascii="Times New Roman" w:hAnsi="Times New Roman" w:cs="Times New Roman"/>
          <w:sz w:val="28"/>
          <w:szCs w:val="28"/>
        </w:rPr>
      </w:pPr>
      <w:r w:rsidRPr="007E4C4A">
        <w:rPr>
          <w:rFonts w:ascii="Times New Roman" w:hAnsi="Times New Roman" w:cs="Times New Roman"/>
          <w:sz w:val="28"/>
          <w:szCs w:val="28"/>
        </w:rPr>
        <w:t>(для физических лиц)</w:t>
      </w:r>
    </w:p>
    <w:p w:rsidR="007E4C4A" w:rsidRPr="007E4C4A" w:rsidRDefault="007E4C4A" w:rsidP="007E4C4A">
      <w:pPr>
        <w:jc w:val="both"/>
        <w:rPr>
          <w:rFonts w:ascii="Times New Roman" w:hAnsi="Times New Roman" w:cs="Times New Roman"/>
          <w:sz w:val="28"/>
          <w:szCs w:val="28"/>
        </w:rPr>
      </w:pPr>
      <w:r w:rsidRPr="005F6104">
        <w:rPr>
          <w:rFonts w:ascii="Times New Roman" w:hAnsi="Times New Roman" w:cs="Times New Roman"/>
          <w:sz w:val="28"/>
          <w:szCs w:val="28"/>
        </w:rPr>
        <w:t>Кому</w:t>
      </w:r>
      <w:r w:rsidRPr="007E4C4A">
        <w:rPr>
          <w:rFonts w:ascii="Times New Roman" w:hAnsi="Times New Roman" w:cs="Times New Roman"/>
          <w:sz w:val="28"/>
          <w:szCs w:val="28"/>
        </w:rPr>
        <w:t>: админ</w:t>
      </w:r>
      <w:r w:rsidR="00563084">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w:t>
      </w:r>
    </w:p>
    <w:p w:rsidR="007E4C4A" w:rsidRPr="005F6104" w:rsidRDefault="007E4C4A" w:rsidP="007E4C4A">
      <w:pPr>
        <w:jc w:val="both"/>
        <w:rPr>
          <w:rFonts w:ascii="Times New Roman" w:hAnsi="Times New Roman" w:cs="Times New Roman"/>
          <w:sz w:val="28"/>
          <w:szCs w:val="28"/>
        </w:rPr>
      </w:pPr>
      <w:r w:rsidRPr="005F6104">
        <w:rPr>
          <w:rFonts w:ascii="Times New Roman" w:hAnsi="Times New Roman" w:cs="Times New Roman"/>
          <w:sz w:val="28"/>
          <w:szCs w:val="28"/>
        </w:rPr>
        <w:t>От кого:</w:t>
      </w:r>
      <w:r w:rsidR="005F6104">
        <w:rPr>
          <w:rFonts w:ascii="Times New Roman" w:hAnsi="Times New Roman" w:cs="Times New Roman"/>
          <w:sz w:val="28"/>
          <w:szCs w:val="28"/>
        </w:rPr>
        <w:t xml:space="preserve"> _____________________________________________________</w:t>
      </w:r>
    </w:p>
    <w:tbl>
      <w:tblPr>
        <w:tblW w:w="955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826"/>
        <w:gridCol w:w="6729"/>
      </w:tblGrid>
      <w:tr w:rsidR="007E4C4A" w:rsidRPr="007E4C4A" w:rsidTr="00FF34EC">
        <w:trPr>
          <w:trHeight w:val="411"/>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ФИО</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838"/>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Паспортные данные</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993"/>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Место регистрации</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902"/>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Банковские реквизиты</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35"/>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ИНН</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66"/>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телефон</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98"/>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 xml:space="preserve">адрес </w:t>
            </w:r>
            <w:proofErr w:type="spellStart"/>
            <w:r w:rsidRPr="007E4C4A">
              <w:rPr>
                <w:rFonts w:ascii="Times New Roman" w:hAnsi="Times New Roman" w:cs="Times New Roman"/>
                <w:sz w:val="28"/>
                <w:szCs w:val="28"/>
              </w:rPr>
              <w:t>эл</w:t>
            </w:r>
            <w:proofErr w:type="spellEnd"/>
            <w:r w:rsidRPr="007E4C4A">
              <w:rPr>
                <w:rFonts w:ascii="Times New Roman" w:hAnsi="Times New Roman" w:cs="Times New Roman"/>
                <w:sz w:val="28"/>
                <w:szCs w:val="28"/>
              </w:rPr>
              <w:t>. почты</w:t>
            </w:r>
          </w:p>
        </w:tc>
        <w:tc>
          <w:tcPr>
            <w:tcW w:w="6669" w:type="dxa"/>
          </w:tcPr>
          <w:p w:rsidR="007E4C4A" w:rsidRPr="007E4C4A" w:rsidRDefault="007E4C4A" w:rsidP="007E4C4A">
            <w:pPr>
              <w:jc w:val="both"/>
              <w:rPr>
                <w:rFonts w:ascii="Times New Roman" w:hAnsi="Times New Roman" w:cs="Times New Roman"/>
                <w:sz w:val="28"/>
                <w:szCs w:val="28"/>
              </w:rPr>
            </w:pPr>
          </w:p>
        </w:tc>
      </w:tr>
    </w:tbl>
    <w:p w:rsidR="007E4C4A" w:rsidRPr="007E4C4A" w:rsidRDefault="007E4C4A" w:rsidP="007E4C4A">
      <w:pPr>
        <w:jc w:val="both"/>
        <w:rPr>
          <w:rFonts w:ascii="Times New Roman" w:hAnsi="Times New Roman" w:cs="Times New Roman"/>
          <w:sz w:val="28"/>
          <w:szCs w:val="28"/>
        </w:rPr>
      </w:pP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1. Изучив извещение</w:t>
      </w:r>
      <w:r w:rsidR="008E5E14">
        <w:rPr>
          <w:rFonts w:ascii="Times New Roman" w:hAnsi="Times New Roman" w:cs="Times New Roman"/>
          <w:sz w:val="28"/>
          <w:szCs w:val="28"/>
        </w:rPr>
        <w:t xml:space="preserve"> </w:t>
      </w:r>
      <w:r w:rsidRPr="007E4C4A">
        <w:rPr>
          <w:rFonts w:ascii="Times New Roman" w:hAnsi="Times New Roman" w:cs="Times New Roman"/>
          <w:sz w:val="28"/>
          <w:szCs w:val="28"/>
        </w:rPr>
        <w:t xml:space="preserve">о проведении торгов на право заключения договора аренды земельного участка на официальном сайте Российской Федерации в сети «Интернет» </w:t>
      </w:r>
      <w:r w:rsidRPr="007E4C4A">
        <w:rPr>
          <w:rFonts w:ascii="Times New Roman" w:hAnsi="Times New Roman" w:cs="Times New Roman"/>
          <w:sz w:val="28"/>
          <w:szCs w:val="28"/>
          <w:lang w:val="en-US"/>
        </w:rPr>
        <w:t>www</w:t>
      </w:r>
      <w:r w:rsidRPr="007E4C4A">
        <w:rPr>
          <w:rFonts w:ascii="Times New Roman" w:hAnsi="Times New Roman" w:cs="Times New Roman"/>
          <w:sz w:val="28"/>
          <w:szCs w:val="28"/>
        </w:rPr>
        <w:t xml:space="preserve">. </w:t>
      </w:r>
      <w:hyperlink r:id="rId10" w:history="1">
        <w:r w:rsidRPr="007E4C4A">
          <w:rPr>
            <w:rStyle w:val="a3"/>
            <w:rFonts w:ascii="Times New Roman" w:hAnsi="Times New Roman"/>
            <w:sz w:val="28"/>
            <w:szCs w:val="28"/>
          </w:rPr>
          <w:t>http://torgi.gov.ru</w:t>
        </w:r>
      </w:hyperlink>
      <w:r w:rsidRPr="007E4C4A">
        <w:rPr>
          <w:rFonts w:ascii="Times New Roman" w:hAnsi="Times New Roman" w:cs="Times New Roman"/>
          <w:sz w:val="28"/>
          <w:szCs w:val="28"/>
        </w:rPr>
        <w:t>, на официальн</w:t>
      </w:r>
      <w:r w:rsidR="00563084">
        <w:rPr>
          <w:rFonts w:ascii="Times New Roman" w:hAnsi="Times New Roman" w:cs="Times New Roman"/>
          <w:sz w:val="28"/>
          <w:szCs w:val="28"/>
        </w:rPr>
        <w:t>ом сайте администрации</w:t>
      </w:r>
      <w:r w:rsidRPr="007E4C4A">
        <w:rPr>
          <w:rFonts w:ascii="Times New Roman" w:hAnsi="Times New Roman" w:cs="Times New Roman"/>
          <w:sz w:val="28"/>
          <w:szCs w:val="28"/>
        </w:rPr>
        <w:t xml:space="preserve"> Краснозерского р</w:t>
      </w:r>
      <w:r w:rsidR="00563084">
        <w:rPr>
          <w:rFonts w:ascii="Times New Roman" w:hAnsi="Times New Roman" w:cs="Times New Roman"/>
          <w:sz w:val="28"/>
          <w:szCs w:val="28"/>
        </w:rPr>
        <w:t xml:space="preserve">айона Новосибирской области </w:t>
      </w:r>
      <w:r w:rsidR="00563084" w:rsidRPr="00563084">
        <w:rPr>
          <w:rFonts w:ascii="Times New Roman" w:eastAsia="Times New Roman" w:hAnsi="Times New Roman" w:cs="Times New Roman"/>
          <w:sz w:val="28"/>
          <w:szCs w:val="28"/>
          <w:lang w:val="en-US"/>
        </w:rPr>
        <w:t>http</w:t>
      </w:r>
      <w:r w:rsidR="00563084" w:rsidRPr="00563084">
        <w:rPr>
          <w:rFonts w:ascii="Times New Roman" w:eastAsia="Times New Roman" w:hAnsi="Times New Roman" w:cs="Times New Roman"/>
          <w:sz w:val="28"/>
          <w:szCs w:val="28"/>
        </w:rPr>
        <w:t>://</w:t>
      </w:r>
      <w:proofErr w:type="spellStart"/>
      <w:r w:rsidR="00563084" w:rsidRPr="00563084">
        <w:rPr>
          <w:rFonts w:ascii="Times New Roman" w:eastAsia="Times New Roman" w:hAnsi="Times New Roman" w:cs="Times New Roman"/>
          <w:sz w:val="28"/>
          <w:szCs w:val="28"/>
          <w:u w:val="single"/>
        </w:rPr>
        <w:t>krasnozerskoe.ns</w:t>
      </w:r>
      <w:proofErr w:type="gramStart"/>
      <w:r w:rsidR="00563084" w:rsidRPr="00563084">
        <w:rPr>
          <w:rFonts w:ascii="Times New Roman" w:eastAsia="Times New Roman" w:hAnsi="Times New Roman" w:cs="Times New Roman"/>
          <w:sz w:val="28"/>
          <w:szCs w:val="28"/>
          <w:u w:val="single"/>
        </w:rPr>
        <w:t>о</w:t>
      </w:r>
      <w:proofErr w:type="gramEnd"/>
      <w:r w:rsidR="00563084" w:rsidRPr="00563084">
        <w:rPr>
          <w:rFonts w:ascii="Times New Roman" w:eastAsia="Times New Roman" w:hAnsi="Times New Roman" w:cs="Times New Roman"/>
          <w:sz w:val="28"/>
          <w:szCs w:val="28"/>
          <w:u w:val="single"/>
        </w:rPr>
        <w:t>.ru</w:t>
      </w:r>
      <w:proofErr w:type="spellEnd"/>
      <w:r w:rsidRPr="007E4C4A">
        <w:rPr>
          <w:rFonts w:ascii="Times New Roman" w:hAnsi="Times New Roman" w:cs="Times New Roman"/>
          <w:sz w:val="28"/>
          <w:szCs w:val="28"/>
        </w:rPr>
        <w:t>, в периодическом печатном издании «Бюллетень органов местного самоуп</w:t>
      </w:r>
      <w:r w:rsidR="00563084">
        <w:rPr>
          <w:rFonts w:ascii="Times New Roman" w:hAnsi="Times New Roman" w:cs="Times New Roman"/>
          <w:sz w:val="28"/>
          <w:szCs w:val="28"/>
        </w:rPr>
        <w:t>равления Краснозерского района Новосибирской области</w:t>
      </w:r>
      <w:r w:rsidRPr="007E4C4A">
        <w:rPr>
          <w:rFonts w:ascii="Times New Roman" w:hAnsi="Times New Roman" w:cs="Times New Roman"/>
          <w:sz w:val="28"/>
          <w:szCs w:val="28"/>
        </w:rPr>
        <w:t xml:space="preserve">»   </w:t>
      </w:r>
    </w:p>
    <w:p w:rsidR="007E4C4A" w:rsidRPr="007E4C4A" w:rsidRDefault="007E4C4A" w:rsidP="007E4C4A">
      <w:pPr>
        <w:jc w:val="both"/>
        <w:rPr>
          <w:rFonts w:ascii="Times New Roman" w:hAnsi="Times New Roman" w:cs="Times New Roman"/>
          <w:sz w:val="28"/>
          <w:szCs w:val="28"/>
        </w:rPr>
      </w:pP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я, 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(ФИО)</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_______________________________________________________________________________________________________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(паспорт или иной документ)</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lastRenderedPageBreak/>
        <w:t>зарегистрированный________________________________________________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(место регистрации)</w:t>
      </w:r>
    </w:p>
    <w:p w:rsidR="007E4C4A" w:rsidRPr="007E4C4A" w:rsidRDefault="008E5E14" w:rsidP="007E4C4A">
      <w:pPr>
        <w:jc w:val="both"/>
        <w:rPr>
          <w:rFonts w:ascii="Times New Roman" w:hAnsi="Times New Roman" w:cs="Times New Roman"/>
          <w:sz w:val="28"/>
          <w:szCs w:val="28"/>
        </w:rPr>
      </w:pPr>
      <w:r>
        <w:rPr>
          <w:rFonts w:ascii="Times New Roman" w:hAnsi="Times New Roman" w:cs="Times New Roman"/>
          <w:sz w:val="28"/>
          <w:szCs w:val="28"/>
        </w:rPr>
        <w:t>заявляю</w:t>
      </w:r>
      <w:r w:rsidR="007E4C4A" w:rsidRPr="007E4C4A">
        <w:rPr>
          <w:rFonts w:ascii="Times New Roman" w:hAnsi="Times New Roman" w:cs="Times New Roman"/>
          <w:sz w:val="28"/>
          <w:szCs w:val="28"/>
        </w:rPr>
        <w:t xml:space="preserve"> об участии в торгах на право заключения договора аренды земельного участка _________________________________________________</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__________________________________________________________________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rPr>
        <w:t xml:space="preserve">                                                    </w:t>
      </w:r>
      <w:r w:rsidRPr="007E4C4A">
        <w:rPr>
          <w:rFonts w:ascii="Times New Roman" w:hAnsi="Times New Roman" w:cs="Times New Roman"/>
          <w:sz w:val="28"/>
          <w:szCs w:val="28"/>
          <w:vertAlign w:val="superscript"/>
        </w:rPr>
        <w:t>(реквизиты земельного участка)</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2.  В случае побе</w:t>
      </w:r>
      <w:r w:rsidR="00C713F4">
        <w:rPr>
          <w:rFonts w:ascii="Times New Roman" w:hAnsi="Times New Roman" w:cs="Times New Roman"/>
          <w:sz w:val="28"/>
          <w:szCs w:val="28"/>
        </w:rPr>
        <w:t>ды на аукционе или признании</w:t>
      </w:r>
      <w:r w:rsidRPr="007E4C4A">
        <w:rPr>
          <w:rFonts w:ascii="Times New Roman" w:hAnsi="Times New Roman" w:cs="Times New Roman"/>
          <w:sz w:val="28"/>
          <w:szCs w:val="28"/>
        </w:rPr>
        <w:t xml:space="preserve"> ед</w:t>
      </w:r>
      <w:r w:rsidR="00C713F4">
        <w:rPr>
          <w:rFonts w:ascii="Times New Roman" w:hAnsi="Times New Roman" w:cs="Times New Roman"/>
          <w:sz w:val="28"/>
          <w:szCs w:val="28"/>
        </w:rPr>
        <w:t>инственным поставщиком принимаю</w:t>
      </w:r>
      <w:r w:rsidRPr="007E4C4A">
        <w:rPr>
          <w:rFonts w:ascii="Times New Roman" w:hAnsi="Times New Roman" w:cs="Times New Roman"/>
          <w:sz w:val="28"/>
          <w:szCs w:val="28"/>
        </w:rPr>
        <w:t xml:space="preserve"> на себя обязательство оплатить сложившуюся в результате аукциона арендную плату за земельный участок в соответствии с условиями аукциона.</w:t>
      </w:r>
    </w:p>
    <w:p w:rsidR="007E4C4A" w:rsidRPr="007E4C4A" w:rsidRDefault="00C713F4" w:rsidP="007E4C4A">
      <w:pPr>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Уведомлен, что в случае признания</w:t>
      </w:r>
      <w:r w:rsidR="007E4C4A" w:rsidRPr="007E4C4A">
        <w:rPr>
          <w:rFonts w:ascii="Times New Roman" w:hAnsi="Times New Roman" w:cs="Times New Roman"/>
          <w:sz w:val="28"/>
          <w:szCs w:val="28"/>
        </w:rPr>
        <w:t xml:space="preserve"> победителем или единствен</w:t>
      </w:r>
      <w:r>
        <w:rPr>
          <w:rFonts w:ascii="Times New Roman" w:hAnsi="Times New Roman" w:cs="Times New Roman"/>
          <w:sz w:val="28"/>
          <w:szCs w:val="28"/>
        </w:rPr>
        <w:t>ным участником аукциона и моего</w:t>
      </w:r>
      <w:r w:rsidR="007E4C4A" w:rsidRPr="007E4C4A">
        <w:rPr>
          <w:rFonts w:ascii="Times New Roman" w:hAnsi="Times New Roman" w:cs="Times New Roman"/>
          <w:sz w:val="28"/>
          <w:szCs w:val="28"/>
        </w:rPr>
        <w:t xml:space="preserve"> отказа от заключения договора аренды земельного участка в установленный проток</w:t>
      </w:r>
      <w:r>
        <w:rPr>
          <w:rFonts w:ascii="Times New Roman" w:hAnsi="Times New Roman" w:cs="Times New Roman"/>
          <w:sz w:val="28"/>
          <w:szCs w:val="28"/>
        </w:rPr>
        <w:t>олом срок, сумма внесенного мною</w:t>
      </w:r>
      <w:r w:rsidR="007E4C4A" w:rsidRPr="007E4C4A">
        <w:rPr>
          <w:rFonts w:ascii="Times New Roman" w:hAnsi="Times New Roman" w:cs="Times New Roman"/>
          <w:sz w:val="28"/>
          <w:szCs w:val="28"/>
        </w:rPr>
        <w:t xml:space="preserve"> задатка не возвращается.</w:t>
      </w:r>
      <w:proofErr w:type="gramEnd"/>
    </w:p>
    <w:p w:rsidR="007E4C4A" w:rsidRPr="007E4C4A" w:rsidRDefault="00C713F4" w:rsidP="007E4C4A">
      <w:pPr>
        <w:jc w:val="both"/>
        <w:rPr>
          <w:rFonts w:ascii="Times New Roman" w:hAnsi="Times New Roman" w:cs="Times New Roman"/>
          <w:sz w:val="28"/>
          <w:szCs w:val="28"/>
        </w:rPr>
      </w:pPr>
      <w:r>
        <w:rPr>
          <w:rFonts w:ascii="Times New Roman" w:hAnsi="Times New Roman" w:cs="Times New Roman"/>
          <w:sz w:val="28"/>
          <w:szCs w:val="28"/>
        </w:rPr>
        <w:t>4. Подтверждаю</w:t>
      </w:r>
      <w:r w:rsidR="007E4C4A" w:rsidRPr="007E4C4A">
        <w:rPr>
          <w:rFonts w:ascii="Times New Roman" w:hAnsi="Times New Roman" w:cs="Times New Roman"/>
          <w:sz w:val="28"/>
          <w:szCs w:val="28"/>
        </w:rPr>
        <w:t>, что _______________________________________________</w:t>
      </w:r>
    </w:p>
    <w:p w:rsidR="007E4C4A" w:rsidRPr="007E4C4A" w:rsidRDefault="007E4C4A" w:rsidP="007E4C4A">
      <w:pPr>
        <w:jc w:val="both"/>
        <w:rPr>
          <w:rFonts w:ascii="Times New Roman" w:hAnsi="Times New Roman" w:cs="Times New Roman"/>
          <w:sz w:val="28"/>
          <w:szCs w:val="28"/>
        </w:rPr>
      </w:pPr>
      <w:proofErr w:type="gramStart"/>
      <w:r w:rsidRPr="007E4C4A">
        <w:rPr>
          <w:rFonts w:ascii="Times New Roman" w:hAnsi="Times New Roman" w:cs="Times New Roman"/>
          <w:sz w:val="28"/>
          <w:szCs w:val="28"/>
        </w:rPr>
        <w:t>не включен</w:t>
      </w:r>
      <w:r w:rsidR="008E5E14">
        <w:rPr>
          <w:rFonts w:ascii="Times New Roman" w:hAnsi="Times New Roman" w:cs="Times New Roman"/>
          <w:sz w:val="28"/>
          <w:szCs w:val="28"/>
        </w:rPr>
        <w:t xml:space="preserve"> (</w:t>
      </w:r>
      <w:r w:rsidRPr="007E4C4A">
        <w:rPr>
          <w:rFonts w:ascii="Times New Roman" w:hAnsi="Times New Roman" w:cs="Times New Roman"/>
          <w:sz w:val="28"/>
          <w:szCs w:val="28"/>
        </w:rPr>
        <w:t>а</w:t>
      </w:r>
      <w:r w:rsidR="008E5E14">
        <w:rPr>
          <w:rFonts w:ascii="Times New Roman" w:hAnsi="Times New Roman" w:cs="Times New Roman"/>
          <w:sz w:val="28"/>
          <w:szCs w:val="28"/>
        </w:rPr>
        <w:t>)</w:t>
      </w:r>
      <w:r w:rsidRPr="007E4C4A">
        <w:rPr>
          <w:rFonts w:ascii="Times New Roman" w:hAnsi="Times New Roman" w:cs="Times New Roman"/>
          <w:sz w:val="28"/>
          <w:szCs w:val="28"/>
        </w:rPr>
        <w:t xml:space="preserve"> в Реестр недобросовестных поставщиков.</w:t>
      </w:r>
      <w:proofErr w:type="gramEnd"/>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5. Перечень документов прилагаемых к заявке</w:t>
      </w:r>
      <w:r w:rsidRPr="007E4C4A">
        <w:rPr>
          <w:rStyle w:val="a8"/>
          <w:rFonts w:ascii="Times New Roman" w:hAnsi="Times New Roman"/>
          <w:sz w:val="28"/>
          <w:szCs w:val="28"/>
        </w:rPr>
        <w:footnoteReference w:id="1"/>
      </w:r>
      <w:r w:rsidRPr="007E4C4A">
        <w:rPr>
          <w:rFonts w:ascii="Times New Roman" w:hAnsi="Times New Roman" w:cs="Times New Roman"/>
          <w:sz w:val="28"/>
          <w:szCs w:val="28"/>
        </w:rPr>
        <w:t>:</w:t>
      </w:r>
    </w:p>
    <w:p w:rsidR="007E4C4A" w:rsidRPr="007E4C4A" w:rsidRDefault="007E4C4A" w:rsidP="007E4C4A">
      <w:pPr>
        <w:jc w:val="both"/>
        <w:rPr>
          <w:rFonts w:ascii="Times New Roman" w:hAnsi="Times New Roman" w:cs="Times New Roman"/>
          <w:sz w:val="28"/>
          <w:szCs w:val="28"/>
        </w:rPr>
      </w:pP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sz w:val="28"/>
          <w:szCs w:val="28"/>
        </w:rPr>
        <w:br w:type="page"/>
      </w:r>
      <w:r w:rsidR="002E4D39">
        <w:rPr>
          <w:rFonts w:ascii="Times New Roman" w:hAnsi="Times New Roman" w:cs="Times New Roman"/>
        </w:rPr>
        <w:lastRenderedPageBreak/>
        <w:t>Приложение 3</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к Постановлению администрации</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Краснозерского района</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Новосибирской области</w:t>
      </w:r>
    </w:p>
    <w:p w:rsidR="007E4C4A" w:rsidRPr="006B26F9" w:rsidRDefault="00B34A2D" w:rsidP="002E4D39">
      <w:pPr>
        <w:spacing w:after="0" w:line="240" w:lineRule="auto"/>
        <w:jc w:val="right"/>
        <w:rPr>
          <w:rFonts w:ascii="Times New Roman" w:hAnsi="Times New Roman" w:cs="Times New Roman"/>
        </w:rPr>
      </w:pPr>
      <w:r>
        <w:rPr>
          <w:rFonts w:ascii="Times New Roman" w:hAnsi="Times New Roman" w:cs="Times New Roman"/>
        </w:rPr>
        <w:t xml:space="preserve"> </w:t>
      </w:r>
      <w:r w:rsidR="00042F4D" w:rsidRPr="00BA1D53">
        <w:rPr>
          <w:rFonts w:ascii="Times New Roman" w:hAnsi="Times New Roman" w:cs="Times New Roman"/>
        </w:rPr>
        <w:t xml:space="preserve">№ </w:t>
      </w:r>
      <w:r w:rsidR="00DA1C14">
        <w:rPr>
          <w:rFonts w:ascii="Times New Roman" w:hAnsi="Times New Roman" w:cs="Times New Roman"/>
        </w:rPr>
        <w:t xml:space="preserve"> 861 </w:t>
      </w:r>
      <w:r w:rsidR="00BA1D53" w:rsidRPr="006B26F9">
        <w:rPr>
          <w:rFonts w:ascii="Times New Roman" w:hAnsi="Times New Roman" w:cs="Times New Roman"/>
        </w:rPr>
        <w:t xml:space="preserve">от </w:t>
      </w:r>
      <w:r w:rsidR="00DA1C14">
        <w:rPr>
          <w:rFonts w:ascii="Times New Roman" w:hAnsi="Times New Roman" w:cs="Times New Roman"/>
        </w:rPr>
        <w:t>13</w:t>
      </w:r>
      <w:r w:rsidR="00E56B99">
        <w:rPr>
          <w:rFonts w:ascii="Times New Roman" w:hAnsi="Times New Roman" w:cs="Times New Roman"/>
        </w:rPr>
        <w:t>.11</w:t>
      </w:r>
      <w:r>
        <w:rPr>
          <w:rFonts w:ascii="Times New Roman" w:hAnsi="Times New Roman" w:cs="Times New Roman"/>
        </w:rPr>
        <w:t>.</w:t>
      </w:r>
      <w:r w:rsidR="00AC4629">
        <w:rPr>
          <w:rFonts w:ascii="Times New Roman" w:hAnsi="Times New Roman" w:cs="Times New Roman"/>
        </w:rPr>
        <w:t>2019</w:t>
      </w:r>
      <w:r w:rsidR="007E4C4A" w:rsidRPr="006B26F9">
        <w:rPr>
          <w:rFonts w:ascii="Times New Roman" w:hAnsi="Times New Roman" w:cs="Times New Roman"/>
        </w:rPr>
        <w:t>г.</w:t>
      </w:r>
    </w:p>
    <w:p w:rsidR="00563084" w:rsidRDefault="00563084" w:rsidP="00563084">
      <w:pPr>
        <w:shd w:val="clear" w:color="auto" w:fill="FFFFFF"/>
        <w:ind w:left="369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563084" w:rsidRPr="00563084" w:rsidRDefault="00563084" w:rsidP="00563084">
      <w:pPr>
        <w:shd w:val="clear" w:color="auto" w:fill="FFFFFF"/>
        <w:ind w:left="3691"/>
        <w:rPr>
          <w:rFonts w:ascii="Times New Roman" w:hAnsi="Times New Roman" w:cs="Times New Roman"/>
          <w:spacing w:val="10"/>
          <w:sz w:val="24"/>
          <w:szCs w:val="24"/>
        </w:rPr>
      </w:pPr>
      <w:r>
        <w:rPr>
          <w:rFonts w:ascii="Times New Roman" w:hAnsi="Times New Roman" w:cs="Times New Roman"/>
          <w:spacing w:val="10"/>
          <w:sz w:val="24"/>
          <w:szCs w:val="24"/>
        </w:rPr>
        <w:t xml:space="preserve">       Договор №</w:t>
      </w:r>
      <w:r w:rsidR="008E2916">
        <w:rPr>
          <w:rFonts w:ascii="Times New Roman" w:hAnsi="Times New Roman" w:cs="Times New Roman"/>
          <w:spacing w:val="10"/>
          <w:sz w:val="24"/>
          <w:szCs w:val="24"/>
        </w:rPr>
        <w:t xml:space="preserve"> </w:t>
      </w:r>
    </w:p>
    <w:p w:rsidR="00563084" w:rsidRDefault="00563084" w:rsidP="00563084">
      <w:pPr>
        <w:shd w:val="clear" w:color="auto" w:fill="FFFFFF"/>
        <w:spacing w:before="24"/>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FF34EC" w:rsidRDefault="00FF34EC" w:rsidP="00FF34E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FF34EC" w:rsidRDefault="00FF34EC" w:rsidP="00FF34E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FF34EC" w:rsidRPr="00563084" w:rsidRDefault="00FF34EC" w:rsidP="00FF34E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r w:rsidR="0019440C">
        <w:rPr>
          <w:rFonts w:ascii="Times New Roman" w:hAnsi="Times New Roman" w:cs="Times New Roman"/>
          <w:spacing w:val="10"/>
          <w:sz w:val="24"/>
          <w:szCs w:val="24"/>
        </w:rPr>
        <w:t xml:space="preserve">                   _________2019</w:t>
      </w:r>
    </w:p>
    <w:p w:rsidR="00563084" w:rsidRPr="00563084" w:rsidRDefault="00FF34EC" w:rsidP="00563084">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00563084" w:rsidRPr="00563084">
        <w:rPr>
          <w:rFonts w:ascii="Times New Roman" w:hAnsi="Times New Roman" w:cs="Times New Roman"/>
          <w:spacing w:val="10"/>
          <w:sz w:val="24"/>
          <w:szCs w:val="24"/>
        </w:rPr>
        <w:t xml:space="preserve">дминистрация Краснозерского района Новосибирской области, расположенная по адресу: Новосибирская область, рабочий поселок Краснозерское, ул. Чкалова,5, в лице </w:t>
      </w:r>
      <w:proofErr w:type="gramStart"/>
      <w:r w:rsidR="00563084" w:rsidRPr="00563084">
        <w:rPr>
          <w:rFonts w:ascii="Times New Roman" w:hAnsi="Times New Roman" w:cs="Times New Roman"/>
          <w:spacing w:val="10"/>
          <w:sz w:val="24"/>
          <w:szCs w:val="24"/>
        </w:rPr>
        <w:t>главы Краснозерского района Новосибирской области Александра Викторовича</w:t>
      </w:r>
      <w:proofErr w:type="gramEnd"/>
      <w:r w:rsidR="00563084" w:rsidRPr="00563084">
        <w:rPr>
          <w:rFonts w:ascii="Times New Roman" w:hAnsi="Times New Roman" w:cs="Times New Roman"/>
          <w:spacing w:val="10"/>
          <w:sz w:val="24"/>
          <w:szCs w:val="24"/>
        </w:rPr>
        <w:t xml:space="preserve"> Баева, действующего на основании Устава, именуемая в дальнейшем «Арендодатель», с одной стороны, и </w:t>
      </w:r>
      <w:r>
        <w:rPr>
          <w:rFonts w:ascii="Times New Roman" w:hAnsi="Times New Roman" w:cs="Times New Roman"/>
          <w:spacing w:val="10"/>
          <w:sz w:val="24"/>
          <w:szCs w:val="24"/>
        </w:rPr>
        <w:t>_____________________________________________________________________________________</w:t>
      </w:r>
      <w:r w:rsidR="00563084" w:rsidRPr="00563084">
        <w:rPr>
          <w:rFonts w:ascii="Times New Roman" w:hAnsi="Times New Roman" w:cs="Times New Roman"/>
          <w:spacing w:val="10"/>
          <w:sz w:val="24"/>
          <w:szCs w:val="24"/>
        </w:rPr>
        <w:t>,  именуемое в дальнейшем «Арендатор» с другой стороны, заключили настоящий договор о нижеследующем:</w:t>
      </w:r>
    </w:p>
    <w:p w:rsidR="00563084" w:rsidRPr="00563084" w:rsidRDefault="00563084" w:rsidP="00563084">
      <w:pPr>
        <w:widowControl w:val="0"/>
        <w:numPr>
          <w:ilvl w:val="0"/>
          <w:numId w:val="21"/>
        </w:numPr>
        <w:shd w:val="clear" w:color="auto" w:fill="FFFFFF"/>
        <w:autoSpaceDE w:val="0"/>
        <w:autoSpaceDN w:val="0"/>
        <w:adjustRightInd w:val="0"/>
        <w:spacing w:before="562"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Предмет договора</w:t>
      </w:r>
    </w:p>
    <w:p w:rsidR="00563084" w:rsidRPr="00563084" w:rsidRDefault="00563084" w:rsidP="00563084">
      <w:pPr>
        <w:shd w:val="clear" w:color="auto" w:fill="FFFFFF"/>
        <w:tabs>
          <w:tab w:val="left" w:pos="709"/>
        </w:tabs>
        <w:spacing w:line="274" w:lineRule="exact"/>
        <w:ind w:left="709" w:hanging="70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1.1.  Арендодатель предоставляет, а Арендатор принимает в аренду сроком на 49 лет земельный участок из земель сельскохозяйственного назначения с кадастровым номером</w:t>
      </w:r>
      <w:r w:rsidR="002A2C28">
        <w:rPr>
          <w:rFonts w:ascii="Times New Roman" w:hAnsi="Times New Roman" w:cs="Times New Roman"/>
          <w:spacing w:val="10"/>
          <w:sz w:val="24"/>
          <w:szCs w:val="24"/>
        </w:rPr>
        <w:t xml:space="preserve"> 54:13:025308:1883, площадью 1049885</w:t>
      </w:r>
      <w:r w:rsidRPr="00563084">
        <w:rPr>
          <w:rFonts w:ascii="Times New Roman" w:hAnsi="Times New Roman" w:cs="Times New Roman"/>
          <w:spacing w:val="10"/>
          <w:sz w:val="24"/>
          <w:szCs w:val="24"/>
        </w:rPr>
        <w:t xml:space="preserve"> кв.м</w:t>
      </w:r>
      <w:r w:rsidR="0094085B">
        <w:rPr>
          <w:rFonts w:ascii="Times New Roman" w:hAnsi="Times New Roman" w:cs="Times New Roman"/>
          <w:spacing w:val="10"/>
          <w:sz w:val="24"/>
          <w:szCs w:val="24"/>
        </w:rPr>
        <w:t>., разрешенное исп</w:t>
      </w:r>
      <w:r w:rsidR="00E145FC">
        <w:rPr>
          <w:rFonts w:ascii="Times New Roman" w:hAnsi="Times New Roman" w:cs="Times New Roman"/>
          <w:spacing w:val="10"/>
          <w:sz w:val="24"/>
          <w:szCs w:val="24"/>
        </w:rPr>
        <w:t xml:space="preserve">ользование: </w:t>
      </w:r>
      <w:r w:rsidR="002A2C28">
        <w:rPr>
          <w:rFonts w:ascii="Times New Roman" w:hAnsi="Times New Roman" w:cs="Times New Roman"/>
          <w:spacing w:val="10"/>
          <w:sz w:val="24"/>
          <w:szCs w:val="24"/>
        </w:rPr>
        <w:t>Сельскохозяйственное использование</w:t>
      </w:r>
      <w:r w:rsidRPr="00563084">
        <w:rPr>
          <w:rFonts w:ascii="Times New Roman" w:hAnsi="Times New Roman" w:cs="Times New Roman"/>
          <w:spacing w:val="10"/>
          <w:sz w:val="24"/>
          <w:szCs w:val="24"/>
        </w:rPr>
        <w:t>, местопо</w:t>
      </w:r>
      <w:r w:rsidR="002A2C28">
        <w:rPr>
          <w:rFonts w:ascii="Times New Roman" w:hAnsi="Times New Roman" w:cs="Times New Roman"/>
          <w:spacing w:val="10"/>
          <w:sz w:val="24"/>
          <w:szCs w:val="24"/>
        </w:rPr>
        <w:t>ложение: Новосибирская область,</w:t>
      </w:r>
      <w:r w:rsidR="00C03DA9">
        <w:rPr>
          <w:rFonts w:ascii="Times New Roman" w:hAnsi="Times New Roman" w:cs="Times New Roman"/>
          <w:spacing w:val="10"/>
          <w:sz w:val="24"/>
          <w:szCs w:val="24"/>
        </w:rPr>
        <w:t xml:space="preserve"> </w:t>
      </w:r>
      <w:proofErr w:type="spellStart"/>
      <w:r w:rsidRPr="00563084">
        <w:rPr>
          <w:rFonts w:ascii="Times New Roman" w:hAnsi="Times New Roman" w:cs="Times New Roman"/>
          <w:spacing w:val="10"/>
          <w:sz w:val="24"/>
          <w:szCs w:val="24"/>
        </w:rPr>
        <w:t>Краснозерский</w:t>
      </w:r>
      <w:proofErr w:type="spellEnd"/>
      <w:r w:rsidR="002A2C28">
        <w:rPr>
          <w:rFonts w:ascii="Times New Roman" w:hAnsi="Times New Roman" w:cs="Times New Roman"/>
          <w:spacing w:val="10"/>
          <w:sz w:val="24"/>
          <w:szCs w:val="24"/>
        </w:rPr>
        <w:t xml:space="preserve"> район, МО </w:t>
      </w:r>
      <w:proofErr w:type="spellStart"/>
      <w:r w:rsidR="002A2C28">
        <w:rPr>
          <w:rFonts w:ascii="Times New Roman" w:hAnsi="Times New Roman" w:cs="Times New Roman"/>
          <w:spacing w:val="10"/>
          <w:sz w:val="24"/>
          <w:szCs w:val="24"/>
        </w:rPr>
        <w:t>Мохнатологовский</w:t>
      </w:r>
      <w:proofErr w:type="spellEnd"/>
      <w:r w:rsidR="002A2C28">
        <w:rPr>
          <w:rFonts w:ascii="Times New Roman" w:hAnsi="Times New Roman" w:cs="Times New Roman"/>
          <w:spacing w:val="10"/>
          <w:sz w:val="24"/>
          <w:szCs w:val="24"/>
        </w:rPr>
        <w:t xml:space="preserve"> сельсовет, примерно в 800 м по направлению на север </w:t>
      </w:r>
      <w:proofErr w:type="gramStart"/>
      <w:r w:rsidR="002A2C28">
        <w:rPr>
          <w:rFonts w:ascii="Times New Roman" w:hAnsi="Times New Roman" w:cs="Times New Roman"/>
          <w:spacing w:val="10"/>
          <w:sz w:val="24"/>
          <w:szCs w:val="24"/>
        </w:rPr>
        <w:t>от</w:t>
      </w:r>
      <w:proofErr w:type="gramEnd"/>
      <w:r w:rsidR="002A2C28">
        <w:rPr>
          <w:rFonts w:ascii="Times New Roman" w:hAnsi="Times New Roman" w:cs="Times New Roman"/>
          <w:spacing w:val="10"/>
          <w:sz w:val="24"/>
          <w:szCs w:val="24"/>
        </w:rPr>
        <w:t xml:space="preserve"> </w:t>
      </w:r>
      <w:proofErr w:type="gramStart"/>
      <w:r w:rsidR="002A2C28">
        <w:rPr>
          <w:rFonts w:ascii="Times New Roman" w:hAnsi="Times New Roman" w:cs="Times New Roman"/>
          <w:spacing w:val="10"/>
          <w:sz w:val="24"/>
          <w:szCs w:val="24"/>
        </w:rPr>
        <w:t>с</w:t>
      </w:r>
      <w:proofErr w:type="gramEnd"/>
      <w:r w:rsidR="002A2C28">
        <w:rPr>
          <w:rFonts w:ascii="Times New Roman" w:hAnsi="Times New Roman" w:cs="Times New Roman"/>
          <w:spacing w:val="10"/>
          <w:sz w:val="24"/>
          <w:szCs w:val="24"/>
        </w:rPr>
        <w:t>. Мохнатый Лог</w:t>
      </w:r>
      <w:r w:rsidRPr="00563084">
        <w:rPr>
          <w:rFonts w:ascii="Times New Roman" w:hAnsi="Times New Roman" w:cs="Times New Roman"/>
          <w:spacing w:val="10"/>
          <w:sz w:val="24"/>
          <w:szCs w:val="24"/>
        </w:rPr>
        <w:t>, именуемый в дальнейшем «Участок».</w:t>
      </w:r>
    </w:p>
    <w:p w:rsidR="00EB7D09" w:rsidRPr="005D334E" w:rsidRDefault="00563084" w:rsidP="00EB7D09">
      <w:pPr>
        <w:shd w:val="clear" w:color="auto" w:fill="FFFFFF"/>
        <w:tabs>
          <w:tab w:val="left" w:pos="709"/>
        </w:tabs>
        <w:spacing w:before="10" w:after="10" w:line="240" w:lineRule="auto"/>
        <w:ind w:left="709" w:hanging="70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1.2.</w:t>
      </w:r>
      <w:r w:rsidR="00EB7D09" w:rsidRPr="00EB7D09">
        <w:rPr>
          <w:rFonts w:ascii="Times New Roman" w:hAnsi="Times New Roman" w:cs="Times New Roman"/>
          <w:spacing w:val="10"/>
          <w:sz w:val="24"/>
          <w:szCs w:val="24"/>
        </w:rPr>
        <w:t xml:space="preserve"> </w:t>
      </w:r>
      <w:r w:rsidR="008E2916">
        <w:rPr>
          <w:rFonts w:ascii="Times New Roman" w:hAnsi="Times New Roman" w:cs="Times New Roman"/>
          <w:spacing w:val="10"/>
          <w:sz w:val="24"/>
          <w:szCs w:val="24"/>
        </w:rPr>
        <w:t>Объектов недвижимости на передаваемом Участке нет</w:t>
      </w:r>
      <w:r w:rsidR="00EB7D09" w:rsidRPr="005D334E">
        <w:rPr>
          <w:rFonts w:ascii="Times New Roman" w:hAnsi="Times New Roman" w:cs="Times New Roman"/>
          <w:spacing w:val="10"/>
          <w:sz w:val="24"/>
          <w:szCs w:val="24"/>
        </w:rPr>
        <w:t>.</w:t>
      </w:r>
    </w:p>
    <w:p w:rsidR="00563084" w:rsidRPr="00563084" w:rsidRDefault="00563084" w:rsidP="00563084">
      <w:pPr>
        <w:shd w:val="clear" w:color="auto" w:fill="FFFFFF"/>
        <w:spacing w:before="571"/>
        <w:ind w:left="1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2.   Обременения участка</w:t>
      </w:r>
    </w:p>
    <w:p w:rsidR="00563084" w:rsidRPr="00563084" w:rsidRDefault="00563084" w:rsidP="00563084">
      <w:pPr>
        <w:shd w:val="clear" w:color="auto" w:fill="FFFFFF"/>
        <w:spacing w:before="1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2.1. Установленных обременений в отношении земельного участка  нет.</w:t>
      </w:r>
    </w:p>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   Права и обязанности сторон</w:t>
      </w:r>
    </w:p>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3.1. Арендодатель имеет право:</w:t>
      </w:r>
    </w:p>
    <w:p w:rsidR="00563084" w:rsidRPr="00563084" w:rsidRDefault="00563084" w:rsidP="00563084">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563084" w:rsidRPr="00563084" w:rsidRDefault="00563084" w:rsidP="00563084">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Беспрепятственного доступа </w:t>
      </w:r>
      <w:proofErr w:type="gramStart"/>
      <w:r w:rsidRPr="00563084">
        <w:rPr>
          <w:rFonts w:ascii="Times New Roman" w:hAnsi="Times New Roman" w:cs="Times New Roman"/>
          <w:spacing w:val="10"/>
          <w:sz w:val="24"/>
          <w:szCs w:val="24"/>
        </w:rPr>
        <w:t>на территорию Участка с целью контроля за его использованием в соответствии с условиями</w:t>
      </w:r>
      <w:proofErr w:type="gramEnd"/>
      <w:r w:rsidRPr="00563084">
        <w:rPr>
          <w:rFonts w:ascii="Times New Roman" w:hAnsi="Times New Roman" w:cs="Times New Roman"/>
          <w:spacing w:val="10"/>
          <w:sz w:val="24"/>
          <w:szCs w:val="24"/>
        </w:rPr>
        <w:t xml:space="preserve"> Договора.</w:t>
      </w:r>
    </w:p>
    <w:p w:rsidR="00563084" w:rsidRPr="00563084" w:rsidRDefault="00563084" w:rsidP="00563084">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563084" w:rsidRPr="00563084" w:rsidRDefault="00563084" w:rsidP="00563084">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Своевременно получать от Арендатора арендную плату установленную </w:t>
      </w:r>
      <w:r w:rsidRPr="00563084">
        <w:rPr>
          <w:rFonts w:ascii="Times New Roman" w:hAnsi="Times New Roman" w:cs="Times New Roman"/>
          <w:spacing w:val="10"/>
          <w:sz w:val="24"/>
          <w:szCs w:val="24"/>
        </w:rPr>
        <w:lastRenderedPageBreak/>
        <w:t>настоящим договором.</w:t>
      </w:r>
    </w:p>
    <w:p w:rsidR="00563084" w:rsidRPr="00563084" w:rsidRDefault="00563084" w:rsidP="00563084">
      <w:pPr>
        <w:widowControl w:val="0"/>
        <w:numPr>
          <w:ilvl w:val="0"/>
          <w:numId w:val="9"/>
        </w:numPr>
        <w:shd w:val="clear" w:color="auto" w:fill="FFFFFF"/>
        <w:tabs>
          <w:tab w:val="left" w:pos="734"/>
        </w:tabs>
        <w:autoSpaceDE w:val="0"/>
        <w:autoSpaceDN w:val="0"/>
        <w:adjustRightInd w:val="0"/>
        <w:spacing w:after="0" w:line="274"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Досрочно расторгнуть договор аренды по решению суда в следующих случаях:</w:t>
      </w:r>
    </w:p>
    <w:p w:rsidR="00563084" w:rsidRPr="00563084" w:rsidRDefault="00563084" w:rsidP="00563084">
      <w:pPr>
        <w:widowControl w:val="0"/>
        <w:numPr>
          <w:ilvl w:val="0"/>
          <w:numId w:val="10"/>
        </w:numPr>
        <w:shd w:val="clear" w:color="auto" w:fill="FFFFFF"/>
        <w:tabs>
          <w:tab w:val="left" w:pos="1094"/>
        </w:tabs>
        <w:autoSpaceDE w:val="0"/>
        <w:autoSpaceDN w:val="0"/>
        <w:adjustRightInd w:val="0"/>
        <w:spacing w:after="0" w:line="274" w:lineRule="exact"/>
        <w:ind w:left="73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использования Арендатором земли не по целевому назначению;</w:t>
      </w:r>
    </w:p>
    <w:p w:rsidR="00563084" w:rsidRPr="00563084" w:rsidRDefault="00563084" w:rsidP="00563084">
      <w:pPr>
        <w:widowControl w:val="0"/>
        <w:numPr>
          <w:ilvl w:val="0"/>
          <w:numId w:val="11"/>
        </w:numPr>
        <w:shd w:val="clear" w:color="auto" w:fill="FFFFFF"/>
        <w:tabs>
          <w:tab w:val="left" w:pos="1094"/>
        </w:tabs>
        <w:autoSpaceDE w:val="0"/>
        <w:autoSpaceDN w:val="0"/>
        <w:adjustRightInd w:val="0"/>
        <w:spacing w:after="0" w:line="274" w:lineRule="exact"/>
        <w:ind w:left="1094" w:hanging="36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использования Арендатором земельного участка способами, приводящими к порче плодородного слоя почв, ухудшению экологической обстановки;</w:t>
      </w:r>
    </w:p>
    <w:p w:rsidR="00563084" w:rsidRPr="00563084" w:rsidRDefault="00563084" w:rsidP="00563084">
      <w:pPr>
        <w:shd w:val="clear" w:color="auto" w:fill="FFFFFF"/>
        <w:spacing w:before="5" w:line="274" w:lineRule="exact"/>
        <w:ind w:left="1134" w:right="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563084" w:rsidRPr="00563084" w:rsidRDefault="00563084" w:rsidP="00563084">
      <w:pPr>
        <w:shd w:val="clear" w:color="auto" w:fill="FFFFFF"/>
        <w:spacing w:before="5" w:line="274" w:lineRule="exact"/>
        <w:ind w:right="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3.2. Арендодатель обязан:</w:t>
      </w:r>
    </w:p>
    <w:p w:rsidR="00563084" w:rsidRPr="00563084" w:rsidRDefault="00563084" w:rsidP="00563084">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563084" w:rsidRPr="00563084" w:rsidRDefault="00563084" w:rsidP="00563084">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Предупредить Арендатора обо всех известных ему недостатках Участка до заключения настоящего Договора. Стороны договора проводят агротехническое обследование    Участка.</w:t>
      </w:r>
    </w:p>
    <w:p w:rsidR="00563084" w:rsidRPr="00563084" w:rsidRDefault="00563084" w:rsidP="00563084">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563084" w:rsidRPr="00563084" w:rsidRDefault="00563084" w:rsidP="00563084">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563084" w:rsidRPr="00563084" w:rsidRDefault="00563084" w:rsidP="00563084">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Если по истечении срока действия настоящего Договора он (Договор) не будет заключен сторонами на новый срок, Арендодатель обязан возместить Арендатору рыночную стоимость улучшения плодородия земель, производственные затраты Арендатора не отделимые от Участка которые относятся на урожай последующих периодов.</w:t>
      </w:r>
    </w:p>
    <w:p w:rsidR="00563084" w:rsidRPr="00563084" w:rsidRDefault="00563084" w:rsidP="00563084">
      <w:pPr>
        <w:shd w:val="clear" w:color="auto" w:fill="FFFFFF"/>
        <w:tabs>
          <w:tab w:val="left" w:pos="725"/>
        </w:tabs>
        <w:spacing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3.3.</w:t>
      </w:r>
      <w:r w:rsidRPr="00563084">
        <w:rPr>
          <w:rFonts w:ascii="Times New Roman" w:hAnsi="Times New Roman" w:cs="Times New Roman"/>
          <w:spacing w:val="10"/>
          <w:sz w:val="24"/>
          <w:szCs w:val="24"/>
        </w:rPr>
        <w:tab/>
        <w:t>Арендатор имеет право:</w:t>
      </w:r>
    </w:p>
    <w:p w:rsidR="00563084" w:rsidRPr="00563084" w:rsidRDefault="00563084" w:rsidP="00563084">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563084" w:rsidRPr="00563084" w:rsidRDefault="00563084" w:rsidP="00563084">
      <w:pPr>
        <w:widowControl w:val="0"/>
        <w:numPr>
          <w:ilvl w:val="0"/>
          <w:numId w:val="13"/>
        </w:numPr>
        <w:shd w:val="clear" w:color="auto" w:fill="FFFFFF"/>
        <w:tabs>
          <w:tab w:val="left" w:pos="725"/>
        </w:tabs>
        <w:autoSpaceDE w:val="0"/>
        <w:autoSpaceDN w:val="0"/>
        <w:adjustRightInd w:val="0"/>
        <w:spacing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Проводить работы по улучшению плодородия земель.</w:t>
      </w:r>
    </w:p>
    <w:p w:rsidR="00563084" w:rsidRPr="00563084" w:rsidRDefault="00563084" w:rsidP="00563084">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Собственности на посевы и посадки сельскохозяйственных культур, полученную сельскохозяйственную продукцию и доходы от ее реализации.</w:t>
      </w:r>
    </w:p>
    <w:p w:rsidR="00563084" w:rsidRPr="00563084" w:rsidRDefault="00563084" w:rsidP="00563084">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563084" w:rsidRPr="00563084" w:rsidRDefault="00563084" w:rsidP="00563084">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Арендатор без согласия Арендодателя, при условии его уведомления вправе в период срока действия договора аренды</w:t>
      </w:r>
      <w:r w:rsidR="00F35B30">
        <w:rPr>
          <w:rFonts w:ascii="Times New Roman" w:hAnsi="Times New Roman" w:cs="Times New Roman"/>
          <w:spacing w:val="10"/>
          <w:sz w:val="24"/>
          <w:szCs w:val="24"/>
        </w:rPr>
        <w:t>:</w:t>
      </w:r>
    </w:p>
    <w:p w:rsidR="00563084" w:rsidRPr="00563084" w:rsidRDefault="00563084" w:rsidP="00563084">
      <w:pPr>
        <w:widowControl w:val="0"/>
        <w:numPr>
          <w:ilvl w:val="0"/>
          <w:numId w:val="14"/>
        </w:numPr>
        <w:shd w:val="clear" w:color="auto" w:fill="FFFFFF"/>
        <w:tabs>
          <w:tab w:val="left" w:pos="1085"/>
        </w:tabs>
        <w:autoSpaceDE w:val="0"/>
        <w:autoSpaceDN w:val="0"/>
        <w:adjustRightInd w:val="0"/>
        <w:spacing w:after="0" w:line="274" w:lineRule="exact"/>
        <w:ind w:left="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сдавать арендованный Участок в субаренду;</w:t>
      </w:r>
    </w:p>
    <w:p w:rsidR="00563084" w:rsidRPr="00563084" w:rsidRDefault="00563084" w:rsidP="00563084">
      <w:pPr>
        <w:widowControl w:val="0"/>
        <w:numPr>
          <w:ilvl w:val="0"/>
          <w:numId w:val="14"/>
        </w:numPr>
        <w:shd w:val="clear" w:color="auto" w:fill="FFFFFF"/>
        <w:tabs>
          <w:tab w:val="left" w:pos="1085"/>
        </w:tabs>
        <w:autoSpaceDE w:val="0"/>
        <w:autoSpaceDN w:val="0"/>
        <w:adjustRightInd w:val="0"/>
        <w:spacing w:after="0" w:line="274" w:lineRule="exact"/>
        <w:ind w:left="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передавать свои права и обязанности по договору аренды другому лицу;</w:t>
      </w:r>
    </w:p>
    <w:p w:rsidR="00563084" w:rsidRPr="00563084" w:rsidRDefault="00563084" w:rsidP="00563084">
      <w:pPr>
        <w:shd w:val="clear" w:color="auto" w:fill="FFFFFF"/>
        <w:tabs>
          <w:tab w:val="left" w:pos="725"/>
        </w:tabs>
        <w:spacing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3.4.</w:t>
      </w:r>
      <w:r w:rsidRPr="00563084">
        <w:rPr>
          <w:rFonts w:ascii="Times New Roman" w:hAnsi="Times New Roman" w:cs="Times New Roman"/>
          <w:spacing w:val="10"/>
          <w:sz w:val="24"/>
          <w:szCs w:val="24"/>
        </w:rPr>
        <w:tab/>
        <w:t>Арендатор обязан:</w:t>
      </w:r>
    </w:p>
    <w:p w:rsidR="00563084" w:rsidRPr="00563084" w:rsidRDefault="00563084" w:rsidP="00563084">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Начать использовать Участок в   целях, для которых он был предоставлен, не позднее трех месяцев со дня подписания Договора.</w:t>
      </w:r>
    </w:p>
    <w:p w:rsidR="00563084" w:rsidRPr="00563084" w:rsidRDefault="00563084" w:rsidP="00563084">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563084" w:rsidRPr="00563084" w:rsidRDefault="00563084" w:rsidP="00563084">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563084" w:rsidRPr="00563084" w:rsidRDefault="00563084" w:rsidP="00563084">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Сохранять межевые, геодезические и другие специальные знаки, </w:t>
      </w:r>
      <w:r w:rsidRPr="00563084">
        <w:rPr>
          <w:rFonts w:ascii="Times New Roman" w:hAnsi="Times New Roman" w:cs="Times New Roman"/>
          <w:spacing w:val="10"/>
          <w:sz w:val="24"/>
          <w:szCs w:val="24"/>
        </w:rPr>
        <w:lastRenderedPageBreak/>
        <w:t>установленные на Участке.</w:t>
      </w:r>
    </w:p>
    <w:p w:rsidR="00563084" w:rsidRPr="00563084" w:rsidRDefault="00563084" w:rsidP="00563084">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Не препятствовать доступу Арендодателя на территорию Участка, с целью </w:t>
      </w:r>
      <w:proofErr w:type="gramStart"/>
      <w:r w:rsidRPr="00563084">
        <w:rPr>
          <w:rFonts w:ascii="Times New Roman" w:hAnsi="Times New Roman" w:cs="Times New Roman"/>
          <w:spacing w:val="10"/>
          <w:sz w:val="24"/>
          <w:szCs w:val="24"/>
        </w:rPr>
        <w:t>контроля за</w:t>
      </w:r>
      <w:proofErr w:type="gramEnd"/>
      <w:r w:rsidRPr="00563084">
        <w:rPr>
          <w:rFonts w:ascii="Times New Roman" w:hAnsi="Times New Roman" w:cs="Times New Roman"/>
          <w:spacing w:val="10"/>
          <w:sz w:val="24"/>
          <w:szCs w:val="24"/>
        </w:rPr>
        <w:t xml:space="preserve"> его использованием в соответствии с условиями настоящего Договора.</w:t>
      </w:r>
    </w:p>
    <w:p w:rsidR="00563084" w:rsidRPr="00563084" w:rsidRDefault="00563084" w:rsidP="00563084">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Обеспечить сохранность полевых дорог проходящих на территории Участка, а также беспрепятственный проезд (проход) по ним.</w:t>
      </w:r>
    </w:p>
    <w:p w:rsidR="00563084" w:rsidRPr="00563084" w:rsidRDefault="00563084" w:rsidP="00563084">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563084" w:rsidRPr="00563084" w:rsidRDefault="00563084" w:rsidP="00563084">
      <w:pPr>
        <w:widowControl w:val="0"/>
        <w:numPr>
          <w:ilvl w:val="0"/>
          <w:numId w:val="15"/>
        </w:numPr>
        <w:shd w:val="clear" w:color="auto" w:fill="FFFFFF"/>
        <w:tabs>
          <w:tab w:val="left" w:pos="730"/>
        </w:tabs>
        <w:autoSpaceDE w:val="0"/>
        <w:autoSpaceDN w:val="0"/>
        <w:adjustRightInd w:val="0"/>
        <w:spacing w:before="5"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Вернуть Арендодателю Участок из аренды по Акту приема-передачи в состоянии не хуже первоначального в срок не позднее десяти дней с момента окончания действия настоящего Договора. При необоснованном уклонении Арендодателя подписать акт, акт составляется Арендатором в одностороннем порядке.</w:t>
      </w:r>
    </w:p>
    <w:p w:rsidR="00563084" w:rsidRPr="00563084" w:rsidRDefault="00563084" w:rsidP="00563084">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Возместить Арендодателю или лицу, уполномоченному Арендодателем, расходы, связанные с подготовкой, оформлением и регистрацией настоящего Договора не позднее трех банковских дней с момента подписания настоящего Договора. Состав и сумма этих затрат установлена в спецификации являющейся неотъемлемой частью настоящего договора.</w:t>
      </w:r>
    </w:p>
    <w:p w:rsidR="00563084" w:rsidRPr="00563084" w:rsidRDefault="00563084" w:rsidP="00563084">
      <w:pPr>
        <w:widowControl w:val="0"/>
        <w:numPr>
          <w:ilvl w:val="0"/>
          <w:numId w:val="25"/>
        </w:numPr>
        <w:shd w:val="clear" w:color="auto" w:fill="FFFFFF"/>
        <w:autoSpaceDE w:val="0"/>
        <w:autoSpaceDN w:val="0"/>
        <w:adjustRightInd w:val="0"/>
        <w:spacing w:before="27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Арендная плата</w:t>
      </w:r>
    </w:p>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4.1. Размер годовой арендной платы за Участок на момент заключения договора     </w:t>
      </w:r>
    </w:p>
    <w:p w:rsidR="007D3D78" w:rsidRPr="00563084" w:rsidRDefault="00563084" w:rsidP="007D3D78">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r w:rsidR="007D3D78">
        <w:rPr>
          <w:rFonts w:ascii="Times New Roman" w:hAnsi="Times New Roman" w:cs="Times New Roman"/>
          <w:spacing w:val="10"/>
          <w:sz w:val="24"/>
          <w:szCs w:val="24"/>
        </w:rPr>
        <w:t>с</w:t>
      </w:r>
      <w:r w:rsidRPr="00563084">
        <w:rPr>
          <w:rFonts w:ascii="Times New Roman" w:hAnsi="Times New Roman" w:cs="Times New Roman"/>
          <w:spacing w:val="10"/>
          <w:sz w:val="24"/>
          <w:szCs w:val="24"/>
        </w:rPr>
        <w:t>оставляет</w:t>
      </w:r>
      <w:r w:rsidR="007D3D78">
        <w:rPr>
          <w:rFonts w:ascii="Times New Roman" w:hAnsi="Times New Roman" w:cs="Times New Roman"/>
          <w:spacing w:val="10"/>
          <w:sz w:val="24"/>
          <w:szCs w:val="24"/>
        </w:rPr>
        <w:t xml:space="preserve"> ____________________________ рублей.</w:t>
      </w:r>
    </w:p>
    <w:p w:rsidR="00563084" w:rsidRPr="00563084" w:rsidRDefault="00563084" w:rsidP="00F203D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4.3. Арендная плата вносится Арендатором ежегодно равными долями не позднее 15 сентября и 15 декабря текущего года путем перечисления на счет: получатель – УФК по Новосибирской области (администрация Краснозерского района Новосибирской области), ИНН 5427104716, Банк получателя: Сибирское ГУ Банка России г. Новосибирск, </w:t>
      </w:r>
      <w:proofErr w:type="gramStart"/>
      <w:r w:rsidRPr="00563084">
        <w:rPr>
          <w:rFonts w:ascii="Times New Roman" w:hAnsi="Times New Roman" w:cs="Times New Roman"/>
          <w:spacing w:val="10"/>
          <w:sz w:val="24"/>
          <w:szCs w:val="24"/>
        </w:rPr>
        <w:t>Р</w:t>
      </w:r>
      <w:proofErr w:type="gramEnd"/>
      <w:r w:rsidRPr="00563084">
        <w:rPr>
          <w:rFonts w:ascii="Times New Roman" w:hAnsi="Times New Roman" w:cs="Times New Roman"/>
          <w:spacing w:val="10"/>
          <w:sz w:val="24"/>
          <w:szCs w:val="24"/>
        </w:rPr>
        <w:t>/с 4010181090000001000</w:t>
      </w:r>
      <w:r w:rsidR="00C05093">
        <w:rPr>
          <w:rFonts w:ascii="Times New Roman" w:hAnsi="Times New Roman" w:cs="Times New Roman"/>
          <w:spacing w:val="10"/>
          <w:sz w:val="24"/>
          <w:szCs w:val="24"/>
        </w:rPr>
        <w:t>1, БИК 045004001, ОКТМО 50627425</w:t>
      </w:r>
      <w:r w:rsidRPr="00563084">
        <w:rPr>
          <w:rFonts w:ascii="Times New Roman" w:hAnsi="Times New Roman" w:cs="Times New Roman"/>
          <w:spacing w:val="10"/>
          <w:sz w:val="24"/>
          <w:szCs w:val="24"/>
        </w:rPr>
        <w:t>, ОКПО 04035691,  КБК 44411105013100000120.</w:t>
      </w:r>
    </w:p>
    <w:p w:rsidR="00563084" w:rsidRPr="00563084" w:rsidRDefault="00563084" w:rsidP="00563084">
      <w:pPr>
        <w:widowControl w:val="0"/>
        <w:numPr>
          <w:ilvl w:val="0"/>
          <w:numId w:val="16"/>
        </w:numPr>
        <w:shd w:val="clear" w:color="auto" w:fill="FFFFFF"/>
        <w:tabs>
          <w:tab w:val="left" w:pos="456"/>
        </w:tabs>
        <w:autoSpaceDE w:val="0"/>
        <w:autoSpaceDN w:val="0"/>
        <w:adjustRightInd w:val="0"/>
        <w:spacing w:after="0" w:line="274" w:lineRule="exact"/>
        <w:ind w:left="456" w:hanging="45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Арендная плата начисляется с момента подписания Сторонами Договора,</w:t>
      </w:r>
      <w:r w:rsidRPr="00563084">
        <w:rPr>
          <w:rFonts w:ascii="Times New Roman" w:hAnsi="Times New Roman" w:cs="Times New Roman"/>
          <w:spacing w:val="10"/>
          <w:sz w:val="24"/>
          <w:szCs w:val="24"/>
        </w:rPr>
        <w:br/>
        <w:t>и до момента возврата Участка Арендодателю.</w:t>
      </w:r>
    </w:p>
    <w:p w:rsidR="00563084" w:rsidRPr="00563084" w:rsidRDefault="00563084" w:rsidP="00563084">
      <w:pPr>
        <w:widowControl w:val="0"/>
        <w:numPr>
          <w:ilvl w:val="0"/>
          <w:numId w:val="24"/>
        </w:numPr>
        <w:shd w:val="clear" w:color="auto" w:fill="FFFFFF"/>
        <w:autoSpaceDE w:val="0"/>
        <w:autoSpaceDN w:val="0"/>
        <w:adjustRightInd w:val="0"/>
        <w:spacing w:before="27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Ответственность сторон</w:t>
      </w:r>
    </w:p>
    <w:p w:rsidR="00563084" w:rsidRPr="00563084" w:rsidRDefault="00563084" w:rsidP="00563084">
      <w:pPr>
        <w:widowControl w:val="0"/>
        <w:numPr>
          <w:ilvl w:val="0"/>
          <w:numId w:val="17"/>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563084" w:rsidRPr="00563084" w:rsidRDefault="00563084" w:rsidP="00563084">
      <w:pPr>
        <w:shd w:val="clear" w:color="auto" w:fill="FFFFFF"/>
        <w:spacing w:before="552" w:line="274" w:lineRule="exact"/>
        <w:ind w:left="34"/>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   Форс-мажор</w:t>
      </w:r>
    </w:p>
    <w:p w:rsidR="00563084" w:rsidRPr="00563084" w:rsidRDefault="00563084" w:rsidP="00563084">
      <w:pPr>
        <w:shd w:val="clear" w:color="auto" w:fill="FFFFFF"/>
        <w:spacing w:line="274" w:lineRule="exact"/>
        <w:ind w:left="470" w:hanging="45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6.1. 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563084" w:rsidRPr="00563084" w:rsidRDefault="00563084" w:rsidP="00563084">
      <w:pPr>
        <w:widowControl w:val="0"/>
        <w:numPr>
          <w:ilvl w:val="0"/>
          <w:numId w:val="18"/>
        </w:numPr>
        <w:shd w:val="clear" w:color="auto" w:fill="FFFFFF"/>
        <w:tabs>
          <w:tab w:val="left" w:pos="456"/>
        </w:tabs>
        <w:autoSpaceDE w:val="0"/>
        <w:autoSpaceDN w:val="0"/>
        <w:adjustRightInd w:val="0"/>
        <w:spacing w:after="0" w:line="274" w:lineRule="exact"/>
        <w:ind w:left="456" w:hanging="44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w:t>
      </w:r>
      <w:r w:rsidRPr="00563084">
        <w:rPr>
          <w:rFonts w:ascii="Times New Roman" w:hAnsi="Times New Roman" w:cs="Times New Roman"/>
          <w:spacing w:val="10"/>
          <w:sz w:val="24"/>
          <w:szCs w:val="24"/>
        </w:rPr>
        <w:lastRenderedPageBreak/>
        <w:t>Стороной своих обязательств по настоящему договору.</w:t>
      </w:r>
    </w:p>
    <w:p w:rsidR="00563084" w:rsidRPr="00563084" w:rsidRDefault="00563084" w:rsidP="00563084">
      <w:pPr>
        <w:widowControl w:val="0"/>
        <w:numPr>
          <w:ilvl w:val="0"/>
          <w:numId w:val="18"/>
        </w:numPr>
        <w:shd w:val="clear" w:color="auto" w:fill="FFFFFF"/>
        <w:tabs>
          <w:tab w:val="left" w:pos="456"/>
        </w:tabs>
        <w:autoSpaceDE w:val="0"/>
        <w:autoSpaceDN w:val="0"/>
        <w:adjustRightInd w:val="0"/>
        <w:spacing w:before="10" w:after="0" w:line="274" w:lineRule="exact"/>
        <w:ind w:left="456" w:hanging="44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Если    Сторона    не    направит    или    несвоевременно    направит    извещение, предусмотренное в п.6.2. Договора, то она обязана возместить другой Стороне понесенные ей убытки.</w:t>
      </w:r>
    </w:p>
    <w:p w:rsidR="00563084" w:rsidRPr="00563084" w:rsidRDefault="00563084" w:rsidP="00563084">
      <w:pPr>
        <w:widowControl w:val="0"/>
        <w:numPr>
          <w:ilvl w:val="0"/>
          <w:numId w:val="23"/>
        </w:numPr>
        <w:shd w:val="clear" w:color="auto" w:fill="FFFFFF"/>
        <w:autoSpaceDE w:val="0"/>
        <w:autoSpaceDN w:val="0"/>
        <w:adjustRightInd w:val="0"/>
        <w:spacing w:before="283"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Разрешение споров</w:t>
      </w:r>
    </w:p>
    <w:p w:rsidR="00563084" w:rsidRPr="00563084" w:rsidRDefault="00563084" w:rsidP="00563084">
      <w:pPr>
        <w:widowControl w:val="0"/>
        <w:numPr>
          <w:ilvl w:val="0"/>
          <w:numId w:val="19"/>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563084" w:rsidRPr="00563084" w:rsidRDefault="00563084" w:rsidP="00563084">
      <w:pPr>
        <w:widowControl w:val="0"/>
        <w:numPr>
          <w:ilvl w:val="0"/>
          <w:numId w:val="19"/>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563084" w:rsidRPr="00563084" w:rsidRDefault="00563084" w:rsidP="00563084">
      <w:pPr>
        <w:widowControl w:val="0"/>
        <w:numPr>
          <w:ilvl w:val="0"/>
          <w:numId w:val="22"/>
        </w:numPr>
        <w:shd w:val="clear" w:color="auto" w:fill="FFFFFF"/>
        <w:autoSpaceDE w:val="0"/>
        <w:autoSpaceDN w:val="0"/>
        <w:adjustRightInd w:val="0"/>
        <w:spacing w:before="28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Заключительные положения</w:t>
      </w:r>
    </w:p>
    <w:p w:rsidR="00563084" w:rsidRPr="00563084" w:rsidRDefault="00563084" w:rsidP="00563084">
      <w:pPr>
        <w:widowControl w:val="0"/>
        <w:numPr>
          <w:ilvl w:val="0"/>
          <w:numId w:val="20"/>
        </w:numPr>
        <w:shd w:val="clear" w:color="auto" w:fill="FFFFFF"/>
        <w:tabs>
          <w:tab w:val="left" w:pos="442"/>
        </w:tabs>
        <w:autoSpaceDE w:val="0"/>
        <w:autoSpaceDN w:val="0"/>
        <w:adjustRightInd w:val="0"/>
        <w:spacing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Договор вступает в силу с момента государственной регистрации.</w:t>
      </w:r>
    </w:p>
    <w:p w:rsidR="00563084" w:rsidRPr="00563084" w:rsidRDefault="00563084" w:rsidP="00563084">
      <w:pPr>
        <w:widowControl w:val="0"/>
        <w:numPr>
          <w:ilvl w:val="0"/>
          <w:numId w:val="20"/>
        </w:numPr>
        <w:shd w:val="clear" w:color="auto" w:fill="FFFFFF"/>
        <w:tabs>
          <w:tab w:val="left" w:pos="442"/>
        </w:tabs>
        <w:autoSpaceDE w:val="0"/>
        <w:autoSpaceDN w:val="0"/>
        <w:adjustRightInd w:val="0"/>
        <w:spacing w:after="0" w:line="274" w:lineRule="exact"/>
        <w:ind w:left="442" w:hanging="44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Договор составлен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недвижимое имущество и сделок с ним.</w:t>
      </w:r>
    </w:p>
    <w:p w:rsidR="00563084" w:rsidRPr="00563084" w:rsidRDefault="00563084" w:rsidP="00563084">
      <w:pPr>
        <w:widowControl w:val="0"/>
        <w:numPr>
          <w:ilvl w:val="0"/>
          <w:numId w:val="20"/>
        </w:numPr>
        <w:shd w:val="clear" w:color="auto" w:fill="FFFFFF"/>
        <w:tabs>
          <w:tab w:val="left" w:pos="442"/>
        </w:tabs>
        <w:autoSpaceDE w:val="0"/>
        <w:autoSpaceDN w:val="0"/>
        <w:adjustRightInd w:val="0"/>
        <w:spacing w:after="0" w:line="274" w:lineRule="exact"/>
        <w:ind w:left="442" w:hanging="44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563084" w:rsidRPr="00563084" w:rsidRDefault="00563084" w:rsidP="00563084">
      <w:pPr>
        <w:widowControl w:val="0"/>
        <w:numPr>
          <w:ilvl w:val="0"/>
          <w:numId w:val="22"/>
        </w:numPr>
        <w:shd w:val="clear" w:color="auto" w:fill="FFFFFF"/>
        <w:autoSpaceDE w:val="0"/>
        <w:autoSpaceDN w:val="0"/>
        <w:adjustRightInd w:val="0"/>
        <w:spacing w:before="312" w:after="0" w:line="240" w:lineRule="auto"/>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Приложения</w:t>
      </w:r>
    </w:p>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9.1. Приложение 1: Расчет размера арендной платы - 1 лист</w:t>
      </w:r>
    </w:p>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9.2. Приложение 2: Описание земельного участка - 1 лист</w:t>
      </w:r>
    </w:p>
    <w:p w:rsidR="00563084" w:rsidRPr="00563084" w:rsidRDefault="00563084" w:rsidP="00563084">
      <w:pPr>
        <w:widowControl w:val="0"/>
        <w:numPr>
          <w:ilvl w:val="0"/>
          <w:numId w:val="22"/>
        </w:numPr>
        <w:shd w:val="clear" w:color="auto" w:fill="FFFFFF"/>
        <w:autoSpaceDE w:val="0"/>
        <w:autoSpaceDN w:val="0"/>
        <w:adjustRightInd w:val="0"/>
        <w:spacing w:before="317" w:after="0" w:line="240" w:lineRule="auto"/>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Реквизиты сторон</w:t>
      </w:r>
    </w:p>
    <w:p w:rsidR="00563084" w:rsidRPr="00563084" w:rsidRDefault="00563084" w:rsidP="00563084">
      <w:pPr>
        <w:framePr w:w="4248" w:h="3589" w:hRule="exact" w:hSpace="38" w:vSpace="58" w:wrap="auto" w:vAnchor="text" w:hAnchor="text" w:x="-23" w:y="66"/>
        <w:shd w:val="clear" w:color="auto" w:fill="FFFFFF"/>
        <w:spacing w:line="250" w:lineRule="exact"/>
        <w:ind w:left="202" w:firstLine="133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Арендодатель администрация Краснозерского района Новосибирской области</w:t>
      </w:r>
    </w:p>
    <w:p w:rsidR="00563084" w:rsidRPr="00563084" w:rsidRDefault="00563084" w:rsidP="00563084">
      <w:pPr>
        <w:framePr w:w="4248" w:h="3589" w:hRule="exact" w:hSpace="38" w:vSpace="58" w:wrap="auto" w:vAnchor="text" w:hAnchor="text" w:x="-23" w:y="66"/>
        <w:shd w:val="clear" w:color="auto" w:fill="FFFFFF"/>
        <w:spacing w:line="250" w:lineRule="exact"/>
        <w:ind w:left="14"/>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632902, Новосибирская область, р. п.</w:t>
      </w:r>
    </w:p>
    <w:p w:rsidR="00563084" w:rsidRPr="00563084" w:rsidRDefault="00563084" w:rsidP="00563084">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Краснозерское, ул. Чкалова 5</w:t>
      </w:r>
    </w:p>
    <w:p w:rsidR="00563084" w:rsidRPr="00563084" w:rsidRDefault="00563084" w:rsidP="00563084">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ИНН 5427104716   КПП 542701001,</w:t>
      </w:r>
    </w:p>
    <w:p w:rsidR="00563084" w:rsidRPr="00563084" w:rsidRDefault="00563084" w:rsidP="00563084">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z w:val="24"/>
          <w:szCs w:val="24"/>
        </w:rPr>
      </w:pPr>
      <w:r w:rsidRPr="00563084">
        <w:rPr>
          <w:rFonts w:ascii="Times New Roman" w:hAnsi="Times New Roman" w:cs="Times New Roman"/>
          <w:sz w:val="24"/>
          <w:szCs w:val="24"/>
        </w:rPr>
        <w:t xml:space="preserve">ОКТМО: </w:t>
      </w:r>
      <w:r w:rsidRPr="00563084">
        <w:rPr>
          <w:rFonts w:ascii="Times New Roman" w:hAnsi="Times New Roman" w:cs="Times New Roman"/>
          <w:b/>
          <w:sz w:val="24"/>
          <w:szCs w:val="24"/>
        </w:rPr>
        <w:t>506274</w:t>
      </w:r>
      <w:r w:rsidR="00D2344F">
        <w:rPr>
          <w:rFonts w:ascii="Times New Roman" w:hAnsi="Times New Roman" w:cs="Times New Roman"/>
          <w:b/>
          <w:sz w:val="24"/>
          <w:szCs w:val="24"/>
        </w:rPr>
        <w:t>25</w:t>
      </w:r>
      <w:r w:rsidRPr="00563084">
        <w:rPr>
          <w:rFonts w:ascii="Times New Roman" w:hAnsi="Times New Roman" w:cs="Times New Roman"/>
          <w:sz w:val="24"/>
          <w:szCs w:val="24"/>
        </w:rPr>
        <w:t>, ОКПО 04035691,</w:t>
      </w:r>
    </w:p>
    <w:p w:rsidR="00563084" w:rsidRPr="00563084" w:rsidRDefault="00563084" w:rsidP="00563084">
      <w:pPr>
        <w:framePr w:w="4248" w:h="3589" w:hRule="exact" w:hSpace="38" w:vSpace="58" w:wrap="auto" w:vAnchor="text" w:hAnchor="text" w:x="-23" w:y="66"/>
        <w:jc w:val="both"/>
        <w:rPr>
          <w:rFonts w:ascii="Times New Roman" w:hAnsi="Times New Roman" w:cs="Times New Roman"/>
          <w:sz w:val="24"/>
          <w:szCs w:val="24"/>
        </w:rPr>
      </w:pPr>
      <w:r w:rsidRPr="00563084">
        <w:rPr>
          <w:rFonts w:ascii="Times New Roman" w:hAnsi="Times New Roman" w:cs="Times New Roman"/>
          <w:sz w:val="24"/>
          <w:szCs w:val="24"/>
        </w:rPr>
        <w:t xml:space="preserve">КБК: 444111050131000 00 120,   </w:t>
      </w:r>
    </w:p>
    <w:p w:rsidR="00563084" w:rsidRPr="00563084" w:rsidRDefault="00563084" w:rsidP="00563084">
      <w:pPr>
        <w:framePr w:w="4248" w:h="3589" w:hRule="exact" w:hSpace="38" w:vSpace="58" w:wrap="auto" w:vAnchor="text" w:hAnchor="text" w:x="-23" w:y="66"/>
        <w:ind w:right="504"/>
        <w:jc w:val="both"/>
        <w:rPr>
          <w:rFonts w:ascii="Times New Roman" w:hAnsi="Times New Roman" w:cs="Times New Roman"/>
          <w:sz w:val="24"/>
          <w:szCs w:val="24"/>
        </w:rPr>
      </w:pPr>
      <w:proofErr w:type="gramStart"/>
      <w:r w:rsidRPr="00563084">
        <w:rPr>
          <w:rFonts w:ascii="Times New Roman" w:hAnsi="Times New Roman" w:cs="Times New Roman"/>
          <w:sz w:val="24"/>
          <w:szCs w:val="24"/>
        </w:rPr>
        <w:t>Р</w:t>
      </w:r>
      <w:proofErr w:type="gramEnd"/>
      <w:r w:rsidRPr="00563084">
        <w:rPr>
          <w:rFonts w:ascii="Times New Roman" w:hAnsi="Times New Roman" w:cs="Times New Roman"/>
          <w:sz w:val="24"/>
          <w:szCs w:val="24"/>
        </w:rPr>
        <w:t xml:space="preserve">/с 40101810900000010001, </w:t>
      </w:r>
    </w:p>
    <w:p w:rsidR="00563084" w:rsidRPr="00563084" w:rsidRDefault="00563084" w:rsidP="00563084">
      <w:pPr>
        <w:framePr w:w="4248" w:h="3589" w:hRule="exact" w:hSpace="38" w:vSpace="58" w:wrap="auto" w:vAnchor="text" w:hAnchor="text" w:x="-23" w:y="66"/>
        <w:ind w:right="504"/>
        <w:jc w:val="both"/>
        <w:rPr>
          <w:rFonts w:ascii="Times New Roman" w:hAnsi="Times New Roman" w:cs="Times New Roman"/>
          <w:sz w:val="24"/>
          <w:szCs w:val="24"/>
        </w:rPr>
      </w:pPr>
      <w:r w:rsidRPr="00563084">
        <w:rPr>
          <w:rFonts w:ascii="Times New Roman" w:hAnsi="Times New Roman" w:cs="Times New Roman"/>
          <w:sz w:val="24"/>
          <w:szCs w:val="24"/>
        </w:rPr>
        <w:t>БИК 045004001</w:t>
      </w:r>
    </w:p>
    <w:p w:rsidR="00563084" w:rsidRPr="00563084" w:rsidRDefault="00563084" w:rsidP="00563084">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p>
    <w:p w:rsidR="00563084" w:rsidRPr="00563084" w:rsidRDefault="00563084" w:rsidP="00563084">
      <w:pPr>
        <w:shd w:val="clear" w:color="auto" w:fill="FFFFFF"/>
        <w:spacing w:line="269" w:lineRule="exact"/>
        <w:ind w:left="5290" w:right="422" w:firstLine="115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Арендатор </w:t>
      </w:r>
    </w:p>
    <w:p w:rsidR="00563084" w:rsidRPr="00563084" w:rsidRDefault="00563084" w:rsidP="00C1300B">
      <w:pPr>
        <w:shd w:val="clear" w:color="auto" w:fill="FFFFFF"/>
        <w:spacing w:line="269" w:lineRule="exact"/>
        <w:ind w:left="5103"/>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tabs>
          <w:tab w:val="center" w:pos="4820"/>
        </w:tabs>
        <w:jc w:val="both"/>
        <w:rPr>
          <w:rFonts w:ascii="Times New Roman" w:hAnsi="Times New Roman" w:cs="Times New Roman"/>
          <w:spacing w:val="10"/>
          <w:sz w:val="24"/>
          <w:szCs w:val="24"/>
        </w:rPr>
      </w:pPr>
    </w:p>
    <w:p w:rsidR="00563084" w:rsidRPr="00563084" w:rsidRDefault="00563084" w:rsidP="00563084">
      <w:pPr>
        <w:tabs>
          <w:tab w:val="center" w:pos="4820"/>
        </w:tabs>
        <w:jc w:val="both"/>
        <w:rPr>
          <w:rFonts w:ascii="Times New Roman" w:hAnsi="Times New Roman" w:cs="Times New Roman"/>
          <w:spacing w:val="10"/>
          <w:sz w:val="24"/>
          <w:szCs w:val="24"/>
        </w:rPr>
      </w:pPr>
    </w:p>
    <w:p w:rsidR="00563084" w:rsidRPr="00563084" w:rsidRDefault="00563084" w:rsidP="00563084">
      <w:pPr>
        <w:tabs>
          <w:tab w:val="center" w:pos="4820"/>
        </w:tabs>
        <w:jc w:val="both"/>
        <w:rPr>
          <w:rFonts w:ascii="Times New Roman" w:hAnsi="Times New Roman" w:cs="Times New Roman"/>
          <w:spacing w:val="10"/>
          <w:sz w:val="24"/>
          <w:szCs w:val="24"/>
        </w:rPr>
      </w:pPr>
    </w:p>
    <w:p w:rsidR="00563084" w:rsidRPr="00563084" w:rsidRDefault="00563084" w:rsidP="00563084">
      <w:pPr>
        <w:tabs>
          <w:tab w:val="center" w:pos="4820"/>
        </w:tabs>
        <w:jc w:val="both"/>
        <w:rPr>
          <w:rFonts w:ascii="Times New Roman" w:hAnsi="Times New Roman" w:cs="Times New Roman"/>
          <w:spacing w:val="10"/>
          <w:sz w:val="24"/>
          <w:szCs w:val="24"/>
        </w:rPr>
      </w:pPr>
    </w:p>
    <w:p w:rsidR="00563084" w:rsidRPr="00563084" w:rsidRDefault="00563084" w:rsidP="00563084">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Глава Краснозерского района  </w:t>
      </w:r>
      <w:r w:rsidRPr="00563084">
        <w:rPr>
          <w:rFonts w:ascii="Times New Roman" w:hAnsi="Times New Roman" w:cs="Times New Roman"/>
          <w:spacing w:val="10"/>
          <w:sz w:val="24"/>
          <w:szCs w:val="24"/>
        </w:rPr>
        <w:tab/>
        <w:t xml:space="preserve">                             </w:t>
      </w:r>
    </w:p>
    <w:p w:rsidR="00563084" w:rsidRPr="00563084" w:rsidRDefault="00563084" w:rsidP="00563084">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Новосибирской области                                  </w:t>
      </w:r>
      <w:r w:rsidR="00C1300B">
        <w:rPr>
          <w:rFonts w:ascii="Times New Roman" w:hAnsi="Times New Roman" w:cs="Times New Roman"/>
          <w:spacing w:val="10"/>
          <w:sz w:val="24"/>
          <w:szCs w:val="24"/>
        </w:rPr>
        <w:t xml:space="preserve">      </w:t>
      </w:r>
      <w:r w:rsidRPr="00563084">
        <w:rPr>
          <w:rFonts w:ascii="Times New Roman" w:hAnsi="Times New Roman" w:cs="Times New Roman"/>
          <w:spacing w:val="10"/>
          <w:sz w:val="24"/>
          <w:szCs w:val="24"/>
        </w:rPr>
        <w:t xml:space="preserve">                  </w:t>
      </w:r>
    </w:p>
    <w:p w:rsidR="00563084" w:rsidRPr="00563084" w:rsidRDefault="00563084" w:rsidP="00563084">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          А.В. Баев                       </w:t>
      </w:r>
      <w:r w:rsidR="00C1300B">
        <w:rPr>
          <w:rFonts w:ascii="Times New Roman" w:hAnsi="Times New Roman" w:cs="Times New Roman"/>
          <w:spacing w:val="10"/>
          <w:sz w:val="24"/>
          <w:szCs w:val="24"/>
        </w:rPr>
        <w:t xml:space="preserve">     _______________    </w:t>
      </w: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790C10">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lastRenderedPageBreak/>
        <w:t>Приложение 1</w:t>
      </w:r>
    </w:p>
    <w:p w:rsidR="00563084" w:rsidRPr="00563084" w:rsidRDefault="00563084" w:rsidP="00790C10">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к договору аренды</w:t>
      </w:r>
    </w:p>
    <w:p w:rsidR="00563084" w:rsidRPr="00563084" w:rsidRDefault="00563084" w:rsidP="00790C10">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земельного участка</w:t>
      </w:r>
    </w:p>
    <w:p w:rsidR="00563084" w:rsidRPr="00563084" w:rsidRDefault="00281CDD" w:rsidP="00790C10">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от ________2019</w:t>
      </w:r>
      <w:r w:rsidR="00790C10">
        <w:rPr>
          <w:rFonts w:ascii="Times New Roman" w:hAnsi="Times New Roman" w:cs="Times New Roman"/>
          <w:spacing w:val="10"/>
          <w:sz w:val="24"/>
          <w:szCs w:val="24"/>
        </w:rPr>
        <w:t xml:space="preserve">г.  №___    </w:t>
      </w: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790C10">
      <w:pPr>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РАСЧЕТ РАЗМЕРА АРЕНДНОЙ  ПЛАТЫ</w:t>
      </w:r>
    </w:p>
    <w:p w:rsidR="00563084" w:rsidRPr="00563084" w:rsidRDefault="00563084" w:rsidP="00563084">
      <w:pPr>
        <w:jc w:val="both"/>
        <w:rPr>
          <w:rFonts w:ascii="Times New Roman" w:hAnsi="Times New Roman" w:cs="Times New Roman"/>
          <w:spacing w:val="10"/>
          <w:sz w:val="24"/>
          <w:szCs w:val="24"/>
        </w:rPr>
      </w:pPr>
    </w:p>
    <w:tbl>
      <w:tblPr>
        <w:tblW w:w="9585" w:type="dxa"/>
        <w:tblInd w:w="70" w:type="dxa"/>
        <w:tblLayout w:type="fixed"/>
        <w:tblCellMar>
          <w:left w:w="70" w:type="dxa"/>
          <w:right w:w="70" w:type="dxa"/>
        </w:tblCellMar>
        <w:tblLook w:val="0000"/>
      </w:tblPr>
      <w:tblGrid>
        <w:gridCol w:w="2977"/>
        <w:gridCol w:w="3933"/>
        <w:gridCol w:w="160"/>
        <w:gridCol w:w="160"/>
        <w:gridCol w:w="195"/>
        <w:gridCol w:w="2160"/>
      </w:tblGrid>
      <w:tr w:rsidR="00563084" w:rsidRPr="00563084" w:rsidTr="00634F45">
        <w:trPr>
          <w:trHeight w:val="960"/>
        </w:trPr>
        <w:tc>
          <w:tcPr>
            <w:tcW w:w="297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Площадь земельного участка, кв.м.  </w:t>
            </w:r>
            <w:r w:rsidRPr="00563084">
              <w:rPr>
                <w:rFonts w:ascii="Times New Roman" w:hAnsi="Times New Roman" w:cs="Times New Roman"/>
                <w:spacing w:val="10"/>
                <w:sz w:val="24"/>
                <w:szCs w:val="24"/>
              </w:rPr>
              <w:br/>
            </w:r>
          </w:p>
        </w:tc>
        <w:tc>
          <w:tcPr>
            <w:tcW w:w="3933"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Кадастровая стоимость земельного участка, руб.</w:t>
            </w:r>
          </w:p>
        </w:tc>
        <w:tc>
          <w:tcPr>
            <w:tcW w:w="160"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1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Цена за аренду земельного участка, руб.</w:t>
            </w:r>
          </w:p>
        </w:tc>
      </w:tr>
      <w:tr w:rsidR="00563084" w:rsidRPr="00563084" w:rsidTr="00634F45">
        <w:trPr>
          <w:trHeight w:val="240"/>
        </w:trPr>
        <w:tc>
          <w:tcPr>
            <w:tcW w:w="297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3933"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tc>
        <w:tc>
          <w:tcPr>
            <w:tcW w:w="1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tc>
      </w:tr>
      <w:tr w:rsidR="00563084" w:rsidRPr="00563084" w:rsidTr="00634F45">
        <w:trPr>
          <w:trHeight w:val="240"/>
        </w:trPr>
        <w:tc>
          <w:tcPr>
            <w:tcW w:w="297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3933"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1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r>
    </w:tbl>
    <w:p w:rsidR="00563084" w:rsidRPr="00563084" w:rsidRDefault="00563084" w:rsidP="00563084">
      <w:pPr>
        <w:jc w:val="both"/>
        <w:rPr>
          <w:rFonts w:ascii="Times New Roman" w:hAnsi="Times New Roman" w:cs="Times New Roman"/>
          <w:spacing w:val="10"/>
          <w:sz w:val="24"/>
          <w:szCs w:val="24"/>
        </w:rPr>
      </w:pPr>
    </w:p>
    <w:p w:rsidR="00563084" w:rsidRPr="00563084" w:rsidRDefault="00634F45" w:rsidP="00563084">
      <w:pPr>
        <w:jc w:val="both"/>
        <w:rPr>
          <w:rFonts w:ascii="Times New Roman" w:hAnsi="Times New Roman" w:cs="Times New Roman"/>
          <w:spacing w:val="10"/>
          <w:sz w:val="24"/>
          <w:szCs w:val="24"/>
        </w:rPr>
      </w:pPr>
      <w:r>
        <w:rPr>
          <w:rFonts w:ascii="Times New Roman" w:hAnsi="Times New Roman" w:cs="Times New Roman"/>
          <w:spacing w:val="10"/>
          <w:sz w:val="24"/>
          <w:szCs w:val="24"/>
        </w:rPr>
        <w:t>Прописью: _____________________________________ рублей</w:t>
      </w: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563084" w:rsidRPr="00563084" w:rsidRDefault="00563084" w:rsidP="00563084">
      <w:pPr>
        <w:jc w:val="both"/>
        <w:rPr>
          <w:rFonts w:ascii="Times New Roman" w:hAnsi="Times New Roman" w:cs="Times New Roman"/>
          <w:spacing w:val="10"/>
          <w:sz w:val="24"/>
          <w:szCs w:val="24"/>
        </w:rPr>
      </w:pPr>
    </w:p>
    <w:tbl>
      <w:tblPr>
        <w:tblW w:w="0" w:type="auto"/>
        <w:tblLayout w:type="fixed"/>
        <w:tblLook w:val="0000"/>
      </w:tblPr>
      <w:tblGrid>
        <w:gridCol w:w="4672"/>
        <w:gridCol w:w="4672"/>
      </w:tblGrid>
      <w:tr w:rsidR="00563084" w:rsidRPr="00563084" w:rsidTr="00FF34EC">
        <w:tc>
          <w:tcPr>
            <w:tcW w:w="4672" w:type="dxa"/>
          </w:tcPr>
          <w:p w:rsidR="00563084" w:rsidRPr="00563084" w:rsidRDefault="00563084" w:rsidP="00563084">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Арендодатель:</w:t>
            </w: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_____________________А.В. Баев </w:t>
            </w:r>
          </w:p>
        </w:tc>
        <w:tc>
          <w:tcPr>
            <w:tcW w:w="4672" w:type="dxa"/>
          </w:tcPr>
          <w:p w:rsidR="00563084" w:rsidRPr="00563084" w:rsidRDefault="00563084" w:rsidP="00563084">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Арендатор:</w:t>
            </w: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375E1">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spacing w:val="10"/>
                <w:sz w:val="24"/>
                <w:szCs w:val="24"/>
              </w:rPr>
              <w:t xml:space="preserve">_______________  </w:t>
            </w:r>
          </w:p>
        </w:tc>
      </w:tr>
      <w:tr w:rsidR="00563084" w:rsidRPr="00563084" w:rsidTr="00FF34EC">
        <w:tc>
          <w:tcPr>
            <w:tcW w:w="4672" w:type="dxa"/>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563084" w:rsidRPr="00563084" w:rsidRDefault="00563084" w:rsidP="00563084">
            <w:pPr>
              <w:jc w:val="both"/>
              <w:rPr>
                <w:rFonts w:ascii="Times New Roman" w:hAnsi="Times New Roman" w:cs="Times New Roman"/>
                <w:spacing w:val="10"/>
                <w:sz w:val="24"/>
                <w:szCs w:val="24"/>
              </w:rPr>
            </w:pPr>
          </w:p>
        </w:tc>
        <w:tc>
          <w:tcPr>
            <w:tcW w:w="4672" w:type="dxa"/>
          </w:tcPr>
          <w:p w:rsidR="00563084" w:rsidRPr="00563084" w:rsidRDefault="00563084" w:rsidP="00563084">
            <w:pPr>
              <w:pStyle w:val="a9"/>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563084" w:rsidRPr="00563084" w:rsidRDefault="00563084" w:rsidP="00563084">
            <w:pPr>
              <w:jc w:val="both"/>
              <w:rPr>
                <w:rFonts w:ascii="Times New Roman" w:hAnsi="Times New Roman" w:cs="Times New Roman"/>
                <w:spacing w:val="10"/>
                <w:sz w:val="24"/>
                <w:szCs w:val="24"/>
              </w:rPr>
            </w:pPr>
          </w:p>
        </w:tc>
      </w:tr>
      <w:tr w:rsidR="00563084" w:rsidRPr="00563084" w:rsidTr="00FF34EC">
        <w:tc>
          <w:tcPr>
            <w:tcW w:w="4672" w:type="dxa"/>
          </w:tcPr>
          <w:p w:rsidR="00563084" w:rsidRPr="00563084" w:rsidRDefault="00563084" w:rsidP="00563084">
            <w:pPr>
              <w:jc w:val="both"/>
              <w:rPr>
                <w:rFonts w:ascii="Times New Roman" w:hAnsi="Times New Roman" w:cs="Times New Roman"/>
                <w:spacing w:val="10"/>
                <w:sz w:val="24"/>
                <w:szCs w:val="24"/>
              </w:rPr>
            </w:pPr>
          </w:p>
        </w:tc>
        <w:tc>
          <w:tcPr>
            <w:tcW w:w="4672" w:type="dxa"/>
          </w:tcPr>
          <w:p w:rsidR="00563084" w:rsidRPr="00563084" w:rsidRDefault="00563084" w:rsidP="00563084">
            <w:pPr>
              <w:jc w:val="both"/>
              <w:rPr>
                <w:rFonts w:ascii="Times New Roman" w:hAnsi="Times New Roman" w:cs="Times New Roman"/>
                <w:spacing w:val="10"/>
                <w:sz w:val="24"/>
                <w:szCs w:val="24"/>
              </w:rPr>
            </w:pPr>
          </w:p>
        </w:tc>
      </w:tr>
    </w:tbl>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375E1">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lastRenderedPageBreak/>
        <w:t>Приложение 2</w:t>
      </w:r>
    </w:p>
    <w:p w:rsidR="00563084" w:rsidRPr="00563084" w:rsidRDefault="00563084" w:rsidP="005375E1">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к договору аренды</w:t>
      </w:r>
    </w:p>
    <w:p w:rsidR="00563084" w:rsidRPr="00563084" w:rsidRDefault="00563084" w:rsidP="005375E1">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земельного участка</w:t>
      </w:r>
    </w:p>
    <w:p w:rsidR="00563084" w:rsidRPr="00563084" w:rsidRDefault="00563084" w:rsidP="005375E1">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от _______</w:t>
      </w:r>
      <w:r w:rsidR="001E50A1">
        <w:rPr>
          <w:rFonts w:ascii="Times New Roman" w:hAnsi="Times New Roman" w:cs="Times New Roman"/>
          <w:spacing w:val="10"/>
          <w:sz w:val="24"/>
          <w:szCs w:val="24"/>
        </w:rPr>
        <w:t>_2019</w:t>
      </w:r>
      <w:r w:rsidR="0006236C">
        <w:rPr>
          <w:rFonts w:ascii="Times New Roman" w:hAnsi="Times New Roman" w:cs="Times New Roman"/>
          <w:spacing w:val="10"/>
          <w:sz w:val="24"/>
          <w:szCs w:val="24"/>
        </w:rPr>
        <w:t>г.  № ____</w:t>
      </w: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06236C">
      <w:pPr>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ОПИСАНИЕ ЗЕМЕЛЬНОГО УЧАСТКА</w:t>
      </w:r>
    </w:p>
    <w:p w:rsidR="00563084" w:rsidRPr="00563084" w:rsidRDefault="00563084" w:rsidP="00563084">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5267"/>
      </w:tblGrid>
      <w:tr w:rsidR="00563084" w:rsidRPr="00563084" w:rsidTr="00FF34EC">
        <w:tc>
          <w:tcPr>
            <w:tcW w:w="43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pStyle w:val="1"/>
              <w:jc w:val="both"/>
              <w:rPr>
                <w:rFonts w:ascii="Times New Roman" w:hAnsi="Times New Roman" w:cs="Times New Roman"/>
                <w:b w:val="0"/>
                <w:bCs w:val="0"/>
                <w:spacing w:val="10"/>
                <w:kern w:val="0"/>
                <w:sz w:val="24"/>
                <w:szCs w:val="24"/>
              </w:rPr>
            </w:pPr>
            <w:r w:rsidRPr="00563084">
              <w:rPr>
                <w:rFonts w:ascii="Times New Roman" w:hAnsi="Times New Roman" w:cs="Times New Roman"/>
                <w:b w:val="0"/>
                <w:bCs w:val="0"/>
                <w:spacing w:val="10"/>
                <w:kern w:val="0"/>
                <w:sz w:val="24"/>
                <w:szCs w:val="24"/>
              </w:rPr>
              <w:t xml:space="preserve">              Описание характеристики</w:t>
            </w:r>
          </w:p>
        </w:tc>
      </w:tr>
      <w:tr w:rsidR="00563084" w:rsidRPr="00563084" w:rsidTr="00FF34EC">
        <w:tc>
          <w:tcPr>
            <w:tcW w:w="43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Общая площадь (кв.м.)</w:t>
            </w:r>
          </w:p>
          <w:p w:rsidR="00563084" w:rsidRPr="00563084" w:rsidRDefault="00563084" w:rsidP="00563084">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p>
        </w:tc>
      </w:tr>
      <w:tr w:rsidR="00563084" w:rsidRPr="00563084" w:rsidTr="00FF34EC">
        <w:tc>
          <w:tcPr>
            <w:tcW w:w="43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r>
      <w:tr w:rsidR="00563084" w:rsidRPr="00563084" w:rsidTr="00FF34EC">
        <w:tc>
          <w:tcPr>
            <w:tcW w:w="43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Площадь водного покрытия (м</w:t>
            </w:r>
            <w:proofErr w:type="gramStart"/>
            <w:r w:rsidRPr="00563084">
              <w:rPr>
                <w:rFonts w:ascii="Times New Roman" w:hAnsi="Times New Roman" w:cs="Times New Roman"/>
                <w:spacing w:val="10"/>
                <w:sz w:val="24"/>
                <w:szCs w:val="24"/>
                <w:vertAlign w:val="superscript"/>
              </w:rPr>
              <w:t>2</w:t>
            </w:r>
            <w:proofErr w:type="gramEnd"/>
            <w:r w:rsidRPr="00563084">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r>
      <w:tr w:rsidR="00563084" w:rsidRPr="00563084" w:rsidTr="00FF34EC">
        <w:tc>
          <w:tcPr>
            <w:tcW w:w="43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pStyle w:val="a9"/>
              <w:rPr>
                <w:rFonts w:ascii="Times New Roman" w:hAnsi="Times New Roman" w:cs="Times New Roman"/>
                <w:spacing w:val="10"/>
                <w:sz w:val="24"/>
                <w:szCs w:val="24"/>
              </w:rPr>
            </w:pPr>
          </w:p>
        </w:tc>
      </w:tr>
      <w:tr w:rsidR="00563084" w:rsidRPr="00563084" w:rsidTr="00FF34EC">
        <w:tc>
          <w:tcPr>
            <w:tcW w:w="43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r>
      <w:tr w:rsidR="00563084" w:rsidRPr="00563084" w:rsidTr="00FF34EC">
        <w:tc>
          <w:tcPr>
            <w:tcW w:w="43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r>
      <w:tr w:rsidR="00563084" w:rsidRPr="00563084" w:rsidTr="00FF34EC">
        <w:tc>
          <w:tcPr>
            <w:tcW w:w="43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r>
      <w:tr w:rsidR="00563084" w:rsidRPr="00563084" w:rsidTr="00FF34EC">
        <w:tc>
          <w:tcPr>
            <w:tcW w:w="43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r>
    </w:tbl>
    <w:p w:rsidR="00563084" w:rsidRDefault="00563084" w:rsidP="00563084">
      <w:pPr>
        <w:pStyle w:val="ab"/>
        <w:ind w:left="0" w:firstLine="0"/>
        <w:jc w:val="both"/>
        <w:rPr>
          <w:rFonts w:ascii="Times New Roman" w:hAnsi="Times New Roman" w:cs="Times New Roman"/>
          <w:spacing w:val="10"/>
        </w:rPr>
      </w:pPr>
    </w:p>
    <w:p w:rsidR="009D0943" w:rsidRPr="00563084" w:rsidRDefault="009D0943" w:rsidP="00563084">
      <w:pPr>
        <w:pStyle w:val="ab"/>
        <w:ind w:left="0" w:firstLine="0"/>
        <w:jc w:val="both"/>
        <w:rPr>
          <w:rFonts w:ascii="Times New Roman" w:hAnsi="Times New Roman" w:cs="Times New Roman"/>
          <w:spacing w:val="10"/>
        </w:rPr>
      </w:pPr>
    </w:p>
    <w:tbl>
      <w:tblPr>
        <w:tblW w:w="0" w:type="auto"/>
        <w:tblLayout w:type="fixed"/>
        <w:tblLook w:val="0000"/>
      </w:tblPr>
      <w:tblGrid>
        <w:gridCol w:w="4672"/>
        <w:gridCol w:w="4672"/>
      </w:tblGrid>
      <w:tr w:rsidR="00563084" w:rsidRPr="00563084" w:rsidTr="00FF34EC">
        <w:tc>
          <w:tcPr>
            <w:tcW w:w="4672" w:type="dxa"/>
            <w:shd w:val="clear" w:color="auto" w:fill="auto"/>
          </w:tcPr>
          <w:p w:rsidR="00563084" w:rsidRPr="00563084" w:rsidRDefault="00563084" w:rsidP="00563084">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Арендодатель:</w:t>
            </w: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_____________________А.В. Баев </w:t>
            </w:r>
          </w:p>
        </w:tc>
        <w:tc>
          <w:tcPr>
            <w:tcW w:w="4672" w:type="dxa"/>
            <w:shd w:val="clear" w:color="auto" w:fill="auto"/>
          </w:tcPr>
          <w:p w:rsidR="00563084" w:rsidRPr="00563084" w:rsidRDefault="00563084" w:rsidP="00563084">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Арендатор:</w:t>
            </w: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9D0943">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spacing w:val="10"/>
                <w:sz w:val="24"/>
                <w:szCs w:val="24"/>
              </w:rPr>
              <w:t xml:space="preserve">_______________  </w:t>
            </w:r>
          </w:p>
        </w:tc>
      </w:tr>
      <w:tr w:rsidR="00563084" w:rsidRPr="00563084" w:rsidTr="00FF34EC">
        <w:tc>
          <w:tcPr>
            <w:tcW w:w="4672" w:type="dxa"/>
            <w:shd w:val="clear" w:color="auto" w:fill="auto"/>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563084" w:rsidRPr="00563084" w:rsidRDefault="00563084" w:rsidP="00563084">
            <w:pPr>
              <w:jc w:val="both"/>
              <w:rPr>
                <w:rFonts w:ascii="Times New Roman" w:hAnsi="Times New Roman" w:cs="Times New Roman"/>
                <w:spacing w:val="10"/>
                <w:sz w:val="24"/>
                <w:szCs w:val="24"/>
              </w:rPr>
            </w:pPr>
          </w:p>
        </w:tc>
        <w:tc>
          <w:tcPr>
            <w:tcW w:w="4672" w:type="dxa"/>
            <w:shd w:val="clear" w:color="auto" w:fill="auto"/>
          </w:tcPr>
          <w:p w:rsidR="00563084" w:rsidRPr="00563084" w:rsidRDefault="00563084" w:rsidP="00563084">
            <w:pPr>
              <w:pStyle w:val="a9"/>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563084" w:rsidRPr="00563084" w:rsidRDefault="00563084" w:rsidP="00563084">
            <w:pPr>
              <w:jc w:val="both"/>
              <w:rPr>
                <w:rFonts w:ascii="Times New Roman" w:hAnsi="Times New Roman" w:cs="Times New Roman"/>
                <w:spacing w:val="10"/>
                <w:sz w:val="24"/>
                <w:szCs w:val="24"/>
              </w:rPr>
            </w:pPr>
          </w:p>
        </w:tc>
      </w:tr>
    </w:tbl>
    <w:p w:rsidR="00563084" w:rsidRPr="00563084" w:rsidRDefault="00563084" w:rsidP="00563084">
      <w:pPr>
        <w:jc w:val="both"/>
        <w:rPr>
          <w:rFonts w:ascii="Times New Roman" w:hAnsi="Times New Roman" w:cs="Times New Roman"/>
          <w:spacing w:val="10"/>
          <w:sz w:val="24"/>
          <w:szCs w:val="24"/>
        </w:rPr>
      </w:pPr>
    </w:p>
    <w:p w:rsidR="00563084" w:rsidRDefault="00563084" w:rsidP="00563084">
      <w:pPr>
        <w:jc w:val="both"/>
        <w:rPr>
          <w:rFonts w:ascii="Times New Roman" w:hAnsi="Times New Roman" w:cs="Times New Roman"/>
          <w:spacing w:val="10"/>
          <w:sz w:val="24"/>
          <w:szCs w:val="24"/>
        </w:rPr>
      </w:pPr>
    </w:p>
    <w:p w:rsidR="00675812" w:rsidRDefault="00675812" w:rsidP="00563084">
      <w:pPr>
        <w:jc w:val="both"/>
        <w:rPr>
          <w:rFonts w:ascii="Times New Roman" w:hAnsi="Times New Roman" w:cs="Times New Roman"/>
          <w:spacing w:val="10"/>
          <w:sz w:val="24"/>
          <w:szCs w:val="24"/>
        </w:rPr>
      </w:pPr>
    </w:p>
    <w:p w:rsidR="00675812" w:rsidRDefault="00675812" w:rsidP="00563084">
      <w:pPr>
        <w:jc w:val="both"/>
        <w:rPr>
          <w:rFonts w:ascii="Times New Roman" w:hAnsi="Times New Roman" w:cs="Times New Roman"/>
          <w:spacing w:val="10"/>
          <w:sz w:val="24"/>
          <w:szCs w:val="24"/>
        </w:rPr>
      </w:pPr>
    </w:p>
    <w:p w:rsidR="00675812" w:rsidRDefault="00675812" w:rsidP="00563084">
      <w:pPr>
        <w:jc w:val="both"/>
        <w:rPr>
          <w:rFonts w:ascii="Times New Roman" w:hAnsi="Times New Roman" w:cs="Times New Roman"/>
          <w:spacing w:val="10"/>
          <w:sz w:val="24"/>
          <w:szCs w:val="24"/>
        </w:rPr>
      </w:pPr>
    </w:p>
    <w:p w:rsidR="00675812" w:rsidRDefault="00675812" w:rsidP="00563084">
      <w:pPr>
        <w:jc w:val="both"/>
        <w:rPr>
          <w:rFonts w:ascii="Times New Roman" w:hAnsi="Times New Roman" w:cs="Times New Roman"/>
          <w:spacing w:val="10"/>
          <w:sz w:val="24"/>
          <w:szCs w:val="24"/>
        </w:rPr>
      </w:pPr>
    </w:p>
    <w:p w:rsidR="00675812" w:rsidRDefault="00675812" w:rsidP="00563084">
      <w:pPr>
        <w:jc w:val="both"/>
        <w:rPr>
          <w:rFonts w:ascii="Times New Roman" w:hAnsi="Times New Roman" w:cs="Times New Roman"/>
          <w:spacing w:val="10"/>
          <w:sz w:val="24"/>
          <w:szCs w:val="24"/>
        </w:rPr>
      </w:pPr>
    </w:p>
    <w:p w:rsidR="00C05093" w:rsidRDefault="00C05093" w:rsidP="00563084">
      <w:pPr>
        <w:jc w:val="both"/>
        <w:rPr>
          <w:rFonts w:ascii="Times New Roman" w:hAnsi="Times New Roman" w:cs="Times New Roman"/>
          <w:spacing w:val="10"/>
          <w:sz w:val="24"/>
          <w:szCs w:val="24"/>
        </w:rPr>
      </w:pPr>
    </w:p>
    <w:p w:rsidR="00C05093" w:rsidRPr="00563084" w:rsidRDefault="00C05093" w:rsidP="00C05093">
      <w:pPr>
        <w:shd w:val="clear" w:color="auto" w:fill="FFFFFF"/>
        <w:ind w:left="3691"/>
        <w:rPr>
          <w:rFonts w:ascii="Times New Roman" w:hAnsi="Times New Roman" w:cs="Times New Roman"/>
          <w:spacing w:val="10"/>
          <w:sz w:val="24"/>
          <w:szCs w:val="24"/>
        </w:rPr>
      </w:pPr>
      <w:r>
        <w:rPr>
          <w:rFonts w:ascii="Times New Roman" w:hAnsi="Times New Roman" w:cs="Times New Roman"/>
          <w:spacing w:val="10"/>
          <w:sz w:val="24"/>
          <w:szCs w:val="24"/>
        </w:rPr>
        <w:t xml:space="preserve">       Договор № </w:t>
      </w:r>
    </w:p>
    <w:p w:rsidR="00C05093" w:rsidRDefault="00C05093" w:rsidP="00C05093">
      <w:pPr>
        <w:shd w:val="clear" w:color="auto" w:fill="FFFFFF"/>
        <w:spacing w:before="24"/>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C05093" w:rsidRDefault="00C05093" w:rsidP="00C05093">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C05093" w:rsidRDefault="00C05093" w:rsidP="00C05093">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C05093" w:rsidRPr="00563084" w:rsidRDefault="00C05093" w:rsidP="00C05093">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Новосибирской области                                                                      _________2019</w:t>
      </w:r>
    </w:p>
    <w:p w:rsidR="00C05093" w:rsidRPr="00563084" w:rsidRDefault="00C05093" w:rsidP="00C05093">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Pr="00563084">
        <w:rPr>
          <w:rFonts w:ascii="Times New Roman" w:hAnsi="Times New Roman" w:cs="Times New Roman"/>
          <w:spacing w:val="10"/>
          <w:sz w:val="24"/>
          <w:szCs w:val="24"/>
        </w:rPr>
        <w:t xml:space="preserve">дминистрация Краснозерского района Новосибирской области, расположенная по адресу: Новосибирская область, рабочий поселок Краснозерское, ул. Чкалова,5, в лице </w:t>
      </w:r>
      <w:proofErr w:type="gramStart"/>
      <w:r w:rsidRPr="00563084">
        <w:rPr>
          <w:rFonts w:ascii="Times New Roman" w:hAnsi="Times New Roman" w:cs="Times New Roman"/>
          <w:spacing w:val="10"/>
          <w:sz w:val="24"/>
          <w:szCs w:val="24"/>
        </w:rPr>
        <w:t>главы Краснозерского района Новосибирской области Александра Викторовича</w:t>
      </w:r>
      <w:proofErr w:type="gramEnd"/>
      <w:r w:rsidRPr="00563084">
        <w:rPr>
          <w:rFonts w:ascii="Times New Roman" w:hAnsi="Times New Roman" w:cs="Times New Roman"/>
          <w:spacing w:val="10"/>
          <w:sz w:val="24"/>
          <w:szCs w:val="24"/>
        </w:rPr>
        <w:t xml:space="preserve"> Баева, действующего на основании Устава, именуемая в дальнейшем «Арендодатель», с одной стороны, и </w:t>
      </w:r>
      <w:r>
        <w:rPr>
          <w:rFonts w:ascii="Times New Roman" w:hAnsi="Times New Roman" w:cs="Times New Roman"/>
          <w:spacing w:val="10"/>
          <w:sz w:val="24"/>
          <w:szCs w:val="24"/>
        </w:rPr>
        <w:t>_____________________________________________________________________________________</w:t>
      </w:r>
      <w:r w:rsidRPr="00563084">
        <w:rPr>
          <w:rFonts w:ascii="Times New Roman" w:hAnsi="Times New Roman" w:cs="Times New Roman"/>
          <w:spacing w:val="10"/>
          <w:sz w:val="24"/>
          <w:szCs w:val="24"/>
        </w:rPr>
        <w:t>,  именуемое в дальнейшем «Арендатор» с другой стороны, заключили настоящий договор о нижеследующем:</w:t>
      </w:r>
    </w:p>
    <w:p w:rsidR="00C05093" w:rsidRPr="00563084" w:rsidRDefault="00C05093" w:rsidP="00C05093">
      <w:pPr>
        <w:widowControl w:val="0"/>
        <w:numPr>
          <w:ilvl w:val="0"/>
          <w:numId w:val="21"/>
        </w:numPr>
        <w:shd w:val="clear" w:color="auto" w:fill="FFFFFF"/>
        <w:autoSpaceDE w:val="0"/>
        <w:autoSpaceDN w:val="0"/>
        <w:adjustRightInd w:val="0"/>
        <w:spacing w:before="562"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Предмет договора</w:t>
      </w:r>
    </w:p>
    <w:p w:rsidR="00C05093" w:rsidRPr="00563084" w:rsidRDefault="00C05093" w:rsidP="00C05093">
      <w:pPr>
        <w:shd w:val="clear" w:color="auto" w:fill="FFFFFF"/>
        <w:tabs>
          <w:tab w:val="left" w:pos="709"/>
        </w:tabs>
        <w:spacing w:line="274" w:lineRule="exact"/>
        <w:ind w:left="709" w:hanging="70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1.1.  Арендодатель предоставляет, а Арендатор принимает в аренду сроком на 49 лет земельный участок из земель сельскохозяйственного назначения с кадастровым номером</w:t>
      </w:r>
      <w:r>
        <w:rPr>
          <w:rFonts w:ascii="Times New Roman" w:hAnsi="Times New Roman" w:cs="Times New Roman"/>
          <w:spacing w:val="10"/>
          <w:sz w:val="24"/>
          <w:szCs w:val="24"/>
        </w:rPr>
        <w:t xml:space="preserve"> 54:13:025308:1908, площадью 961394</w:t>
      </w:r>
      <w:r w:rsidRPr="00563084">
        <w:rPr>
          <w:rFonts w:ascii="Times New Roman" w:hAnsi="Times New Roman" w:cs="Times New Roman"/>
          <w:spacing w:val="10"/>
          <w:sz w:val="24"/>
          <w:szCs w:val="24"/>
        </w:rPr>
        <w:t xml:space="preserve"> кв.м</w:t>
      </w:r>
      <w:r>
        <w:rPr>
          <w:rFonts w:ascii="Times New Roman" w:hAnsi="Times New Roman" w:cs="Times New Roman"/>
          <w:spacing w:val="10"/>
          <w:sz w:val="24"/>
          <w:szCs w:val="24"/>
        </w:rPr>
        <w:t>., разрешенное использование: Сельскохозяйственное использование</w:t>
      </w:r>
      <w:r w:rsidRPr="00563084">
        <w:rPr>
          <w:rFonts w:ascii="Times New Roman" w:hAnsi="Times New Roman" w:cs="Times New Roman"/>
          <w:spacing w:val="10"/>
          <w:sz w:val="24"/>
          <w:szCs w:val="24"/>
        </w:rPr>
        <w:t>, местопо</w:t>
      </w:r>
      <w:r>
        <w:rPr>
          <w:rFonts w:ascii="Times New Roman" w:hAnsi="Times New Roman" w:cs="Times New Roman"/>
          <w:spacing w:val="10"/>
          <w:sz w:val="24"/>
          <w:szCs w:val="24"/>
        </w:rPr>
        <w:t xml:space="preserve">ложение: Новосибирская область, р-н </w:t>
      </w:r>
      <w:proofErr w:type="spellStart"/>
      <w:r w:rsidRPr="00563084">
        <w:rPr>
          <w:rFonts w:ascii="Times New Roman" w:hAnsi="Times New Roman" w:cs="Times New Roman"/>
          <w:spacing w:val="10"/>
          <w:sz w:val="24"/>
          <w:szCs w:val="24"/>
        </w:rPr>
        <w:t>Краснозерский</w:t>
      </w:r>
      <w:proofErr w:type="spellEnd"/>
      <w:r>
        <w:rPr>
          <w:rFonts w:ascii="Times New Roman" w:hAnsi="Times New Roman" w:cs="Times New Roman"/>
          <w:spacing w:val="10"/>
          <w:sz w:val="24"/>
          <w:szCs w:val="24"/>
        </w:rPr>
        <w:t xml:space="preserve">, с/с </w:t>
      </w:r>
      <w:proofErr w:type="spellStart"/>
      <w:r>
        <w:rPr>
          <w:rFonts w:ascii="Times New Roman" w:hAnsi="Times New Roman" w:cs="Times New Roman"/>
          <w:spacing w:val="10"/>
          <w:sz w:val="24"/>
          <w:szCs w:val="24"/>
        </w:rPr>
        <w:t>Мохнатологовский</w:t>
      </w:r>
      <w:proofErr w:type="spellEnd"/>
      <w:r w:rsidRPr="00563084">
        <w:rPr>
          <w:rFonts w:ascii="Times New Roman" w:hAnsi="Times New Roman" w:cs="Times New Roman"/>
          <w:spacing w:val="10"/>
          <w:sz w:val="24"/>
          <w:szCs w:val="24"/>
        </w:rPr>
        <w:t>, именуемый в дальнейшем «Участок».</w:t>
      </w:r>
    </w:p>
    <w:p w:rsidR="00C05093" w:rsidRPr="005D334E" w:rsidRDefault="00C05093" w:rsidP="00C05093">
      <w:pPr>
        <w:shd w:val="clear" w:color="auto" w:fill="FFFFFF"/>
        <w:tabs>
          <w:tab w:val="left" w:pos="709"/>
        </w:tabs>
        <w:spacing w:before="10" w:after="10" w:line="240" w:lineRule="auto"/>
        <w:ind w:left="709" w:hanging="70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1.2.</w:t>
      </w:r>
      <w:r w:rsidRPr="00EB7D09">
        <w:rPr>
          <w:rFonts w:ascii="Times New Roman" w:hAnsi="Times New Roman" w:cs="Times New Roman"/>
          <w:spacing w:val="10"/>
          <w:sz w:val="24"/>
          <w:szCs w:val="24"/>
        </w:rPr>
        <w:t xml:space="preserve"> </w:t>
      </w:r>
      <w:r>
        <w:rPr>
          <w:rFonts w:ascii="Times New Roman" w:hAnsi="Times New Roman" w:cs="Times New Roman"/>
          <w:spacing w:val="10"/>
          <w:sz w:val="24"/>
          <w:szCs w:val="24"/>
        </w:rPr>
        <w:t>Объектов недвижимости на передаваемом Участке нет</w:t>
      </w:r>
      <w:r w:rsidRPr="005D334E">
        <w:rPr>
          <w:rFonts w:ascii="Times New Roman" w:hAnsi="Times New Roman" w:cs="Times New Roman"/>
          <w:spacing w:val="10"/>
          <w:sz w:val="24"/>
          <w:szCs w:val="24"/>
        </w:rPr>
        <w:t>.</w:t>
      </w:r>
    </w:p>
    <w:p w:rsidR="00C05093" w:rsidRPr="00563084" w:rsidRDefault="00C05093" w:rsidP="00C05093">
      <w:pPr>
        <w:shd w:val="clear" w:color="auto" w:fill="FFFFFF"/>
        <w:spacing w:before="571"/>
        <w:ind w:left="1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2.   Обременения участка</w:t>
      </w:r>
    </w:p>
    <w:p w:rsidR="00C05093" w:rsidRPr="00563084" w:rsidRDefault="00C05093" w:rsidP="00C05093">
      <w:pPr>
        <w:shd w:val="clear" w:color="auto" w:fill="FFFFFF"/>
        <w:spacing w:before="1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2.1. Установленных обременений в отношении земельного участка  нет.</w:t>
      </w:r>
    </w:p>
    <w:p w:rsidR="00C05093" w:rsidRPr="00563084" w:rsidRDefault="00C05093" w:rsidP="00C0509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   Права и обязанности сторон</w:t>
      </w:r>
    </w:p>
    <w:p w:rsidR="00C05093" w:rsidRPr="00563084" w:rsidRDefault="00C05093" w:rsidP="00C0509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3.1. Арендодатель имеет право:</w:t>
      </w:r>
    </w:p>
    <w:p w:rsidR="00C05093" w:rsidRPr="00563084" w:rsidRDefault="00C05093" w:rsidP="00C05093">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C05093" w:rsidRPr="00563084" w:rsidRDefault="00C05093" w:rsidP="00C05093">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Беспрепятственного доступа </w:t>
      </w:r>
      <w:proofErr w:type="gramStart"/>
      <w:r w:rsidRPr="00563084">
        <w:rPr>
          <w:rFonts w:ascii="Times New Roman" w:hAnsi="Times New Roman" w:cs="Times New Roman"/>
          <w:spacing w:val="10"/>
          <w:sz w:val="24"/>
          <w:szCs w:val="24"/>
        </w:rPr>
        <w:t>на территорию Участка с целью контроля за его использованием в соответствии с условиями</w:t>
      </w:r>
      <w:proofErr w:type="gramEnd"/>
      <w:r w:rsidRPr="00563084">
        <w:rPr>
          <w:rFonts w:ascii="Times New Roman" w:hAnsi="Times New Roman" w:cs="Times New Roman"/>
          <w:spacing w:val="10"/>
          <w:sz w:val="24"/>
          <w:szCs w:val="24"/>
        </w:rPr>
        <w:t xml:space="preserve"> Договора.</w:t>
      </w:r>
    </w:p>
    <w:p w:rsidR="00C05093" w:rsidRPr="00563084" w:rsidRDefault="00C05093" w:rsidP="00C05093">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C05093" w:rsidRPr="00563084" w:rsidRDefault="00C05093" w:rsidP="00C05093">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C05093" w:rsidRPr="00563084" w:rsidRDefault="00C05093" w:rsidP="00C05093">
      <w:pPr>
        <w:widowControl w:val="0"/>
        <w:numPr>
          <w:ilvl w:val="0"/>
          <w:numId w:val="9"/>
        </w:numPr>
        <w:shd w:val="clear" w:color="auto" w:fill="FFFFFF"/>
        <w:tabs>
          <w:tab w:val="left" w:pos="734"/>
        </w:tabs>
        <w:autoSpaceDE w:val="0"/>
        <w:autoSpaceDN w:val="0"/>
        <w:adjustRightInd w:val="0"/>
        <w:spacing w:after="0" w:line="274"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Досрочно расторгнуть договор аренды по решению суда в следующих случаях:</w:t>
      </w:r>
    </w:p>
    <w:p w:rsidR="00C05093" w:rsidRPr="00563084" w:rsidRDefault="00C05093" w:rsidP="00C05093">
      <w:pPr>
        <w:widowControl w:val="0"/>
        <w:numPr>
          <w:ilvl w:val="0"/>
          <w:numId w:val="10"/>
        </w:numPr>
        <w:shd w:val="clear" w:color="auto" w:fill="FFFFFF"/>
        <w:tabs>
          <w:tab w:val="left" w:pos="1094"/>
        </w:tabs>
        <w:autoSpaceDE w:val="0"/>
        <w:autoSpaceDN w:val="0"/>
        <w:adjustRightInd w:val="0"/>
        <w:spacing w:after="0" w:line="274" w:lineRule="exact"/>
        <w:ind w:left="73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использования Арендатором земли не по целевому назначению;</w:t>
      </w:r>
    </w:p>
    <w:p w:rsidR="00C05093" w:rsidRPr="00563084" w:rsidRDefault="00C05093" w:rsidP="00C05093">
      <w:pPr>
        <w:widowControl w:val="0"/>
        <w:numPr>
          <w:ilvl w:val="0"/>
          <w:numId w:val="11"/>
        </w:numPr>
        <w:shd w:val="clear" w:color="auto" w:fill="FFFFFF"/>
        <w:tabs>
          <w:tab w:val="left" w:pos="1094"/>
        </w:tabs>
        <w:autoSpaceDE w:val="0"/>
        <w:autoSpaceDN w:val="0"/>
        <w:adjustRightInd w:val="0"/>
        <w:spacing w:after="0" w:line="274" w:lineRule="exact"/>
        <w:ind w:left="1094" w:hanging="36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использования Арендатором земельного участка способами, </w:t>
      </w:r>
      <w:r w:rsidRPr="00563084">
        <w:rPr>
          <w:rFonts w:ascii="Times New Roman" w:hAnsi="Times New Roman" w:cs="Times New Roman"/>
          <w:spacing w:val="10"/>
          <w:sz w:val="24"/>
          <w:szCs w:val="24"/>
        </w:rPr>
        <w:lastRenderedPageBreak/>
        <w:t>приводящими к порче плодородного слоя почв, ухудшению экологической обстановки;</w:t>
      </w:r>
    </w:p>
    <w:p w:rsidR="00C05093" w:rsidRPr="00563084" w:rsidRDefault="00C05093" w:rsidP="00C05093">
      <w:pPr>
        <w:shd w:val="clear" w:color="auto" w:fill="FFFFFF"/>
        <w:spacing w:before="5" w:line="274" w:lineRule="exact"/>
        <w:ind w:left="1134" w:right="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C05093" w:rsidRPr="00563084" w:rsidRDefault="00C05093" w:rsidP="00C05093">
      <w:pPr>
        <w:shd w:val="clear" w:color="auto" w:fill="FFFFFF"/>
        <w:spacing w:before="5" w:line="274" w:lineRule="exact"/>
        <w:ind w:right="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3.2. Арендодатель обязан:</w:t>
      </w:r>
    </w:p>
    <w:p w:rsidR="00C05093" w:rsidRPr="00563084" w:rsidRDefault="00C05093" w:rsidP="00C05093">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C05093" w:rsidRPr="00563084" w:rsidRDefault="00C05093" w:rsidP="00C05093">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Предупредить Арендатора обо всех известных ему недостатках Участка до заключения настоящего Договора. Стороны договора проводят агротехническое обследование    Участка.</w:t>
      </w:r>
    </w:p>
    <w:p w:rsidR="00C05093" w:rsidRPr="00563084" w:rsidRDefault="00C05093" w:rsidP="00C05093">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C05093" w:rsidRPr="00563084" w:rsidRDefault="00C05093" w:rsidP="00C05093">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C05093" w:rsidRPr="00563084" w:rsidRDefault="00C05093" w:rsidP="00C05093">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Если по истечении срока действия настоящего Договора он (Договор) не будет заключен сторонами на новый срок, Арендодатель обязан возместить Арендатору рыночную стоимость улучшения плодородия земель, производственные затраты Арендатора не отделимые от Участка которые относятся на урожай последующих периодов.</w:t>
      </w:r>
    </w:p>
    <w:p w:rsidR="00C05093" w:rsidRPr="00563084" w:rsidRDefault="00C05093" w:rsidP="00C05093">
      <w:pPr>
        <w:shd w:val="clear" w:color="auto" w:fill="FFFFFF"/>
        <w:tabs>
          <w:tab w:val="left" w:pos="725"/>
        </w:tabs>
        <w:spacing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3.3.</w:t>
      </w:r>
      <w:r w:rsidRPr="00563084">
        <w:rPr>
          <w:rFonts w:ascii="Times New Roman" w:hAnsi="Times New Roman" w:cs="Times New Roman"/>
          <w:spacing w:val="10"/>
          <w:sz w:val="24"/>
          <w:szCs w:val="24"/>
        </w:rPr>
        <w:tab/>
        <w:t>Арендатор имеет право:</w:t>
      </w:r>
    </w:p>
    <w:p w:rsidR="00C05093" w:rsidRPr="00563084" w:rsidRDefault="00C05093" w:rsidP="00C05093">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C05093" w:rsidRPr="00563084" w:rsidRDefault="00C05093" w:rsidP="00C05093">
      <w:pPr>
        <w:widowControl w:val="0"/>
        <w:numPr>
          <w:ilvl w:val="0"/>
          <w:numId w:val="13"/>
        </w:numPr>
        <w:shd w:val="clear" w:color="auto" w:fill="FFFFFF"/>
        <w:tabs>
          <w:tab w:val="left" w:pos="725"/>
        </w:tabs>
        <w:autoSpaceDE w:val="0"/>
        <w:autoSpaceDN w:val="0"/>
        <w:adjustRightInd w:val="0"/>
        <w:spacing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Проводить работы по улучшению плодородия земель.</w:t>
      </w:r>
    </w:p>
    <w:p w:rsidR="00C05093" w:rsidRPr="00563084" w:rsidRDefault="00C05093" w:rsidP="00C05093">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Собственности на посевы и посадки сельскохозяйственных культур, полученную сельскохозяйственную продукцию и доходы от ее реализации.</w:t>
      </w:r>
    </w:p>
    <w:p w:rsidR="00C05093" w:rsidRPr="00563084" w:rsidRDefault="00C05093" w:rsidP="00C05093">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C05093" w:rsidRPr="00563084" w:rsidRDefault="00C05093" w:rsidP="00C05093">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Арендатор без согласия Арендодателя, при условии его уведомления вправе в период срока действия договора аренды</w:t>
      </w:r>
      <w:r>
        <w:rPr>
          <w:rFonts w:ascii="Times New Roman" w:hAnsi="Times New Roman" w:cs="Times New Roman"/>
          <w:spacing w:val="10"/>
          <w:sz w:val="24"/>
          <w:szCs w:val="24"/>
        </w:rPr>
        <w:t>:</w:t>
      </w:r>
    </w:p>
    <w:p w:rsidR="00C05093" w:rsidRPr="00563084" w:rsidRDefault="00C05093" w:rsidP="00C05093">
      <w:pPr>
        <w:widowControl w:val="0"/>
        <w:numPr>
          <w:ilvl w:val="0"/>
          <w:numId w:val="14"/>
        </w:numPr>
        <w:shd w:val="clear" w:color="auto" w:fill="FFFFFF"/>
        <w:tabs>
          <w:tab w:val="left" w:pos="1085"/>
        </w:tabs>
        <w:autoSpaceDE w:val="0"/>
        <w:autoSpaceDN w:val="0"/>
        <w:adjustRightInd w:val="0"/>
        <w:spacing w:after="0" w:line="274" w:lineRule="exact"/>
        <w:ind w:left="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сдавать арендованный Участок в субаренду;</w:t>
      </w:r>
    </w:p>
    <w:p w:rsidR="00C05093" w:rsidRPr="00563084" w:rsidRDefault="00C05093" w:rsidP="00C05093">
      <w:pPr>
        <w:widowControl w:val="0"/>
        <w:numPr>
          <w:ilvl w:val="0"/>
          <w:numId w:val="14"/>
        </w:numPr>
        <w:shd w:val="clear" w:color="auto" w:fill="FFFFFF"/>
        <w:tabs>
          <w:tab w:val="left" w:pos="1085"/>
        </w:tabs>
        <w:autoSpaceDE w:val="0"/>
        <w:autoSpaceDN w:val="0"/>
        <w:adjustRightInd w:val="0"/>
        <w:spacing w:after="0" w:line="274" w:lineRule="exact"/>
        <w:ind w:left="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передавать свои права и обязанности по договору аренды другому лицу;</w:t>
      </w:r>
    </w:p>
    <w:p w:rsidR="00C05093" w:rsidRPr="00563084" w:rsidRDefault="00C05093" w:rsidP="00C05093">
      <w:pPr>
        <w:shd w:val="clear" w:color="auto" w:fill="FFFFFF"/>
        <w:tabs>
          <w:tab w:val="left" w:pos="725"/>
        </w:tabs>
        <w:spacing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3.4.</w:t>
      </w:r>
      <w:r w:rsidRPr="00563084">
        <w:rPr>
          <w:rFonts w:ascii="Times New Roman" w:hAnsi="Times New Roman" w:cs="Times New Roman"/>
          <w:spacing w:val="10"/>
          <w:sz w:val="24"/>
          <w:szCs w:val="24"/>
        </w:rPr>
        <w:tab/>
        <w:t>Арендатор обязан:</w:t>
      </w:r>
    </w:p>
    <w:p w:rsidR="00C05093" w:rsidRPr="00563084" w:rsidRDefault="00C05093" w:rsidP="00C0509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Начать использовать Участок в   целях, для которых он был предоставлен, не позднее трех месяцев со дня подписания Договора.</w:t>
      </w:r>
    </w:p>
    <w:p w:rsidR="00C05093" w:rsidRPr="00563084" w:rsidRDefault="00C05093" w:rsidP="00C0509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C05093" w:rsidRPr="00563084" w:rsidRDefault="00C05093" w:rsidP="00C0509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C05093" w:rsidRPr="00563084" w:rsidRDefault="00C05093" w:rsidP="00C0509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C05093" w:rsidRPr="00563084" w:rsidRDefault="00C05093" w:rsidP="00C0509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Не препятствовать доступу Арендодателя на территорию Участка, с целью </w:t>
      </w:r>
      <w:proofErr w:type="gramStart"/>
      <w:r w:rsidRPr="00563084">
        <w:rPr>
          <w:rFonts w:ascii="Times New Roman" w:hAnsi="Times New Roman" w:cs="Times New Roman"/>
          <w:spacing w:val="10"/>
          <w:sz w:val="24"/>
          <w:szCs w:val="24"/>
        </w:rPr>
        <w:t>контроля за</w:t>
      </w:r>
      <w:proofErr w:type="gramEnd"/>
      <w:r w:rsidRPr="00563084">
        <w:rPr>
          <w:rFonts w:ascii="Times New Roman" w:hAnsi="Times New Roman" w:cs="Times New Roman"/>
          <w:spacing w:val="10"/>
          <w:sz w:val="24"/>
          <w:szCs w:val="24"/>
        </w:rPr>
        <w:t xml:space="preserve"> его использованием в соответствии с условиями настоящего Договора.</w:t>
      </w:r>
    </w:p>
    <w:p w:rsidR="00C05093" w:rsidRPr="00563084" w:rsidRDefault="00C05093" w:rsidP="00C0509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Обеспечить сохранность полевых дорог проходящих на территории </w:t>
      </w:r>
      <w:r w:rsidRPr="00563084">
        <w:rPr>
          <w:rFonts w:ascii="Times New Roman" w:hAnsi="Times New Roman" w:cs="Times New Roman"/>
          <w:spacing w:val="10"/>
          <w:sz w:val="24"/>
          <w:szCs w:val="24"/>
        </w:rPr>
        <w:lastRenderedPageBreak/>
        <w:t>Участка, а также беспрепятственный проезд (проход) по ним.</w:t>
      </w:r>
    </w:p>
    <w:p w:rsidR="00C05093" w:rsidRPr="00563084" w:rsidRDefault="00C05093" w:rsidP="00C0509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C05093" w:rsidRPr="00563084" w:rsidRDefault="00C05093" w:rsidP="00C05093">
      <w:pPr>
        <w:widowControl w:val="0"/>
        <w:numPr>
          <w:ilvl w:val="0"/>
          <w:numId w:val="15"/>
        </w:numPr>
        <w:shd w:val="clear" w:color="auto" w:fill="FFFFFF"/>
        <w:tabs>
          <w:tab w:val="left" w:pos="730"/>
        </w:tabs>
        <w:autoSpaceDE w:val="0"/>
        <w:autoSpaceDN w:val="0"/>
        <w:adjustRightInd w:val="0"/>
        <w:spacing w:before="5"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Вернуть Арендодателю Участок из аренды по Акту приема-передачи в состоянии не хуже первоначального в срок не позднее десяти дней с момента окончания действия настоящего Договора. При необоснованном уклонении Арендодателя подписать акт, акт составляется Арендатором в одностороннем порядке.</w:t>
      </w:r>
    </w:p>
    <w:p w:rsidR="00C05093" w:rsidRPr="00563084" w:rsidRDefault="00C05093" w:rsidP="00C0509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Возместить Арендодателю или лицу, уполномоченному Арендодателем, расходы, связанные с подготовкой, оформлением и регистрацией настоящего Договора не позднее трех банковских дней с момента подписания настоящего Договора. Состав и сумма этих затрат установлена в спецификации являющейся неотъемлемой частью настоящего договора.</w:t>
      </w:r>
    </w:p>
    <w:p w:rsidR="00C05093" w:rsidRPr="00563084" w:rsidRDefault="00C05093" w:rsidP="00C05093">
      <w:pPr>
        <w:widowControl w:val="0"/>
        <w:numPr>
          <w:ilvl w:val="0"/>
          <w:numId w:val="25"/>
        </w:numPr>
        <w:shd w:val="clear" w:color="auto" w:fill="FFFFFF"/>
        <w:autoSpaceDE w:val="0"/>
        <w:autoSpaceDN w:val="0"/>
        <w:adjustRightInd w:val="0"/>
        <w:spacing w:before="27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Арендная плата</w:t>
      </w:r>
    </w:p>
    <w:p w:rsidR="00C05093" w:rsidRPr="00563084" w:rsidRDefault="00C05093" w:rsidP="00C0509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4.1. Размер годовой арендной платы за Участок на момент заключения договора     </w:t>
      </w:r>
    </w:p>
    <w:p w:rsidR="00C05093" w:rsidRPr="00563084" w:rsidRDefault="00C05093" w:rsidP="00C0509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r>
        <w:rPr>
          <w:rFonts w:ascii="Times New Roman" w:hAnsi="Times New Roman" w:cs="Times New Roman"/>
          <w:spacing w:val="10"/>
          <w:sz w:val="24"/>
          <w:szCs w:val="24"/>
        </w:rPr>
        <w:t>с</w:t>
      </w:r>
      <w:r w:rsidRPr="00563084">
        <w:rPr>
          <w:rFonts w:ascii="Times New Roman" w:hAnsi="Times New Roman" w:cs="Times New Roman"/>
          <w:spacing w:val="10"/>
          <w:sz w:val="24"/>
          <w:szCs w:val="24"/>
        </w:rPr>
        <w:t>оставляет</w:t>
      </w:r>
      <w:r>
        <w:rPr>
          <w:rFonts w:ascii="Times New Roman" w:hAnsi="Times New Roman" w:cs="Times New Roman"/>
          <w:spacing w:val="10"/>
          <w:sz w:val="24"/>
          <w:szCs w:val="24"/>
        </w:rPr>
        <w:t xml:space="preserve"> ____________________________ рублей.</w:t>
      </w:r>
    </w:p>
    <w:p w:rsidR="00C05093" w:rsidRPr="00563084" w:rsidRDefault="00C05093" w:rsidP="00C0509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4.3. Арендная плата вносится Арендатором ежегодно равными долями не позднее 15 сентября и 15 декабря текущего года путем перечисления на счет: получатель – УФК по Новосибирской области (администрация Краснозерского района Новосибирской области), ИНН 5427104716, Банк получателя: Сибирское ГУ Банка России г. Новосибирск, </w:t>
      </w:r>
      <w:proofErr w:type="gramStart"/>
      <w:r w:rsidRPr="00563084">
        <w:rPr>
          <w:rFonts w:ascii="Times New Roman" w:hAnsi="Times New Roman" w:cs="Times New Roman"/>
          <w:spacing w:val="10"/>
          <w:sz w:val="24"/>
          <w:szCs w:val="24"/>
        </w:rPr>
        <w:t>Р</w:t>
      </w:r>
      <w:proofErr w:type="gramEnd"/>
      <w:r w:rsidRPr="00563084">
        <w:rPr>
          <w:rFonts w:ascii="Times New Roman" w:hAnsi="Times New Roman" w:cs="Times New Roman"/>
          <w:spacing w:val="10"/>
          <w:sz w:val="24"/>
          <w:szCs w:val="24"/>
        </w:rPr>
        <w:t>/с 4010181090000001000</w:t>
      </w:r>
      <w:r>
        <w:rPr>
          <w:rFonts w:ascii="Times New Roman" w:hAnsi="Times New Roman" w:cs="Times New Roman"/>
          <w:spacing w:val="10"/>
          <w:sz w:val="24"/>
          <w:szCs w:val="24"/>
        </w:rPr>
        <w:t>1, БИК 045004001, ОКТМО 50627425</w:t>
      </w:r>
      <w:r w:rsidRPr="00563084">
        <w:rPr>
          <w:rFonts w:ascii="Times New Roman" w:hAnsi="Times New Roman" w:cs="Times New Roman"/>
          <w:spacing w:val="10"/>
          <w:sz w:val="24"/>
          <w:szCs w:val="24"/>
        </w:rPr>
        <w:t>, ОКПО 04035691,  КБК 44411105013100000120.</w:t>
      </w:r>
    </w:p>
    <w:p w:rsidR="00C05093" w:rsidRPr="00563084" w:rsidRDefault="00C05093" w:rsidP="00C05093">
      <w:pPr>
        <w:widowControl w:val="0"/>
        <w:numPr>
          <w:ilvl w:val="0"/>
          <w:numId w:val="16"/>
        </w:numPr>
        <w:shd w:val="clear" w:color="auto" w:fill="FFFFFF"/>
        <w:tabs>
          <w:tab w:val="left" w:pos="456"/>
        </w:tabs>
        <w:autoSpaceDE w:val="0"/>
        <w:autoSpaceDN w:val="0"/>
        <w:adjustRightInd w:val="0"/>
        <w:spacing w:after="0" w:line="274" w:lineRule="exact"/>
        <w:ind w:left="456" w:hanging="45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Арендная плата начисляется с момента подписания Сторонами Договора,</w:t>
      </w:r>
      <w:r w:rsidRPr="00563084">
        <w:rPr>
          <w:rFonts w:ascii="Times New Roman" w:hAnsi="Times New Roman" w:cs="Times New Roman"/>
          <w:spacing w:val="10"/>
          <w:sz w:val="24"/>
          <w:szCs w:val="24"/>
        </w:rPr>
        <w:br/>
        <w:t>и до момента возврата Участка Арендодателю.</w:t>
      </w:r>
    </w:p>
    <w:p w:rsidR="00C05093" w:rsidRPr="00563084" w:rsidRDefault="00C05093" w:rsidP="00C05093">
      <w:pPr>
        <w:widowControl w:val="0"/>
        <w:numPr>
          <w:ilvl w:val="0"/>
          <w:numId w:val="24"/>
        </w:numPr>
        <w:shd w:val="clear" w:color="auto" w:fill="FFFFFF"/>
        <w:autoSpaceDE w:val="0"/>
        <w:autoSpaceDN w:val="0"/>
        <w:adjustRightInd w:val="0"/>
        <w:spacing w:before="27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Ответственность сторон</w:t>
      </w:r>
    </w:p>
    <w:p w:rsidR="00C05093" w:rsidRPr="00563084" w:rsidRDefault="00C05093" w:rsidP="00C05093">
      <w:pPr>
        <w:widowControl w:val="0"/>
        <w:numPr>
          <w:ilvl w:val="0"/>
          <w:numId w:val="17"/>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C05093" w:rsidRPr="00563084" w:rsidRDefault="00C05093" w:rsidP="00C05093">
      <w:pPr>
        <w:shd w:val="clear" w:color="auto" w:fill="FFFFFF"/>
        <w:spacing w:before="552" w:line="274" w:lineRule="exact"/>
        <w:ind w:left="34"/>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   Форс-мажор</w:t>
      </w:r>
    </w:p>
    <w:p w:rsidR="00C05093" w:rsidRPr="00563084" w:rsidRDefault="00C05093" w:rsidP="00C05093">
      <w:pPr>
        <w:shd w:val="clear" w:color="auto" w:fill="FFFFFF"/>
        <w:spacing w:line="274" w:lineRule="exact"/>
        <w:ind w:left="470" w:hanging="45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6.1. 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C05093" w:rsidRPr="00563084" w:rsidRDefault="00C05093" w:rsidP="00C05093">
      <w:pPr>
        <w:widowControl w:val="0"/>
        <w:numPr>
          <w:ilvl w:val="0"/>
          <w:numId w:val="18"/>
        </w:numPr>
        <w:shd w:val="clear" w:color="auto" w:fill="FFFFFF"/>
        <w:tabs>
          <w:tab w:val="left" w:pos="456"/>
        </w:tabs>
        <w:autoSpaceDE w:val="0"/>
        <w:autoSpaceDN w:val="0"/>
        <w:adjustRightInd w:val="0"/>
        <w:spacing w:after="0" w:line="274" w:lineRule="exact"/>
        <w:ind w:left="456" w:hanging="44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C05093" w:rsidRPr="00563084" w:rsidRDefault="00C05093" w:rsidP="00C05093">
      <w:pPr>
        <w:widowControl w:val="0"/>
        <w:numPr>
          <w:ilvl w:val="0"/>
          <w:numId w:val="18"/>
        </w:numPr>
        <w:shd w:val="clear" w:color="auto" w:fill="FFFFFF"/>
        <w:tabs>
          <w:tab w:val="left" w:pos="456"/>
        </w:tabs>
        <w:autoSpaceDE w:val="0"/>
        <w:autoSpaceDN w:val="0"/>
        <w:adjustRightInd w:val="0"/>
        <w:spacing w:before="10" w:after="0" w:line="274" w:lineRule="exact"/>
        <w:ind w:left="456" w:hanging="44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Если    Сторона    не    направит    или    несвоевременно    направит    извещение, предусмотренное в п.6.2. Договора, то она обязана возместить другой Стороне понесенные ей убытки.</w:t>
      </w:r>
    </w:p>
    <w:p w:rsidR="00C05093" w:rsidRPr="00563084" w:rsidRDefault="00C05093" w:rsidP="00C05093">
      <w:pPr>
        <w:widowControl w:val="0"/>
        <w:numPr>
          <w:ilvl w:val="0"/>
          <w:numId w:val="23"/>
        </w:numPr>
        <w:shd w:val="clear" w:color="auto" w:fill="FFFFFF"/>
        <w:autoSpaceDE w:val="0"/>
        <w:autoSpaceDN w:val="0"/>
        <w:adjustRightInd w:val="0"/>
        <w:spacing w:before="283"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lastRenderedPageBreak/>
        <w:t>Разрешение споров</w:t>
      </w:r>
    </w:p>
    <w:p w:rsidR="00C05093" w:rsidRPr="00563084" w:rsidRDefault="00C05093" w:rsidP="00C05093">
      <w:pPr>
        <w:widowControl w:val="0"/>
        <w:numPr>
          <w:ilvl w:val="0"/>
          <w:numId w:val="19"/>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C05093" w:rsidRPr="00563084" w:rsidRDefault="00C05093" w:rsidP="00C05093">
      <w:pPr>
        <w:widowControl w:val="0"/>
        <w:numPr>
          <w:ilvl w:val="0"/>
          <w:numId w:val="19"/>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C05093" w:rsidRPr="00563084" w:rsidRDefault="00C05093" w:rsidP="00C05093">
      <w:pPr>
        <w:widowControl w:val="0"/>
        <w:numPr>
          <w:ilvl w:val="0"/>
          <w:numId w:val="22"/>
        </w:numPr>
        <w:shd w:val="clear" w:color="auto" w:fill="FFFFFF"/>
        <w:autoSpaceDE w:val="0"/>
        <w:autoSpaceDN w:val="0"/>
        <w:adjustRightInd w:val="0"/>
        <w:spacing w:before="28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Заключительные положения</w:t>
      </w:r>
    </w:p>
    <w:p w:rsidR="00C05093" w:rsidRPr="00563084" w:rsidRDefault="00C05093" w:rsidP="00C05093">
      <w:pPr>
        <w:widowControl w:val="0"/>
        <w:numPr>
          <w:ilvl w:val="0"/>
          <w:numId w:val="20"/>
        </w:numPr>
        <w:shd w:val="clear" w:color="auto" w:fill="FFFFFF"/>
        <w:tabs>
          <w:tab w:val="left" w:pos="442"/>
        </w:tabs>
        <w:autoSpaceDE w:val="0"/>
        <w:autoSpaceDN w:val="0"/>
        <w:adjustRightInd w:val="0"/>
        <w:spacing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Договор вступает в силу с момента государственной регистрации.</w:t>
      </w:r>
    </w:p>
    <w:p w:rsidR="00C05093" w:rsidRPr="00563084" w:rsidRDefault="00C05093" w:rsidP="00C05093">
      <w:pPr>
        <w:widowControl w:val="0"/>
        <w:numPr>
          <w:ilvl w:val="0"/>
          <w:numId w:val="20"/>
        </w:numPr>
        <w:shd w:val="clear" w:color="auto" w:fill="FFFFFF"/>
        <w:tabs>
          <w:tab w:val="left" w:pos="442"/>
        </w:tabs>
        <w:autoSpaceDE w:val="0"/>
        <w:autoSpaceDN w:val="0"/>
        <w:adjustRightInd w:val="0"/>
        <w:spacing w:after="0" w:line="274" w:lineRule="exact"/>
        <w:ind w:left="442" w:hanging="44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Договор составлен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недвижимое имущество и сделок с ним.</w:t>
      </w:r>
    </w:p>
    <w:p w:rsidR="00C05093" w:rsidRPr="00563084" w:rsidRDefault="00C05093" w:rsidP="00C05093">
      <w:pPr>
        <w:widowControl w:val="0"/>
        <w:numPr>
          <w:ilvl w:val="0"/>
          <w:numId w:val="20"/>
        </w:numPr>
        <w:shd w:val="clear" w:color="auto" w:fill="FFFFFF"/>
        <w:tabs>
          <w:tab w:val="left" w:pos="442"/>
        </w:tabs>
        <w:autoSpaceDE w:val="0"/>
        <w:autoSpaceDN w:val="0"/>
        <w:adjustRightInd w:val="0"/>
        <w:spacing w:after="0" w:line="274" w:lineRule="exact"/>
        <w:ind w:left="442" w:hanging="44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C05093" w:rsidRPr="00563084" w:rsidRDefault="00C05093" w:rsidP="00C05093">
      <w:pPr>
        <w:widowControl w:val="0"/>
        <w:numPr>
          <w:ilvl w:val="0"/>
          <w:numId w:val="22"/>
        </w:numPr>
        <w:shd w:val="clear" w:color="auto" w:fill="FFFFFF"/>
        <w:autoSpaceDE w:val="0"/>
        <w:autoSpaceDN w:val="0"/>
        <w:adjustRightInd w:val="0"/>
        <w:spacing w:before="312" w:after="0" w:line="240" w:lineRule="auto"/>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Приложения</w:t>
      </w:r>
    </w:p>
    <w:p w:rsidR="00C05093" w:rsidRPr="00563084" w:rsidRDefault="00C05093" w:rsidP="00C0509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9.1. Приложение 1: Расчет размера арендной платы - 1 лист</w:t>
      </w:r>
    </w:p>
    <w:p w:rsidR="00C05093" w:rsidRPr="00563084" w:rsidRDefault="00C05093" w:rsidP="00C0509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9.2. Приложение 2: Описание земельного участка - 1 лист</w:t>
      </w:r>
    </w:p>
    <w:p w:rsidR="00C05093" w:rsidRPr="00563084" w:rsidRDefault="00C05093" w:rsidP="00C05093">
      <w:pPr>
        <w:widowControl w:val="0"/>
        <w:numPr>
          <w:ilvl w:val="0"/>
          <w:numId w:val="22"/>
        </w:numPr>
        <w:shd w:val="clear" w:color="auto" w:fill="FFFFFF"/>
        <w:autoSpaceDE w:val="0"/>
        <w:autoSpaceDN w:val="0"/>
        <w:adjustRightInd w:val="0"/>
        <w:spacing w:before="317" w:after="0" w:line="240" w:lineRule="auto"/>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Реквизиты сторон</w:t>
      </w:r>
    </w:p>
    <w:p w:rsidR="00C05093" w:rsidRPr="00563084" w:rsidRDefault="00C05093" w:rsidP="00C05093">
      <w:pPr>
        <w:framePr w:w="4248" w:h="3589" w:hRule="exact" w:hSpace="38" w:vSpace="58" w:wrap="auto" w:vAnchor="text" w:hAnchor="text" w:x="-23" w:y="66"/>
        <w:shd w:val="clear" w:color="auto" w:fill="FFFFFF"/>
        <w:spacing w:line="250" w:lineRule="exact"/>
        <w:ind w:left="202" w:firstLine="133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Арендодатель администрация Краснозерского района Новосибирской области</w:t>
      </w:r>
    </w:p>
    <w:p w:rsidR="00C05093" w:rsidRPr="00563084" w:rsidRDefault="00C05093" w:rsidP="00C05093">
      <w:pPr>
        <w:framePr w:w="4248" w:h="3589" w:hRule="exact" w:hSpace="38" w:vSpace="58" w:wrap="auto" w:vAnchor="text" w:hAnchor="text" w:x="-23" w:y="66"/>
        <w:shd w:val="clear" w:color="auto" w:fill="FFFFFF"/>
        <w:spacing w:line="250" w:lineRule="exact"/>
        <w:ind w:left="14"/>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632902, Новосибирская область, р. п.</w:t>
      </w:r>
    </w:p>
    <w:p w:rsidR="00C05093" w:rsidRPr="00563084" w:rsidRDefault="00C05093" w:rsidP="00C05093">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Краснозерское, ул. Чкалова 5</w:t>
      </w:r>
    </w:p>
    <w:p w:rsidR="00C05093" w:rsidRPr="00563084" w:rsidRDefault="00C05093" w:rsidP="00C05093">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ИНН 5427104716   КПП 542701001,</w:t>
      </w:r>
    </w:p>
    <w:p w:rsidR="00C05093" w:rsidRPr="00563084" w:rsidRDefault="00C05093" w:rsidP="00C05093">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z w:val="24"/>
          <w:szCs w:val="24"/>
        </w:rPr>
      </w:pPr>
      <w:r w:rsidRPr="00563084">
        <w:rPr>
          <w:rFonts w:ascii="Times New Roman" w:hAnsi="Times New Roman" w:cs="Times New Roman"/>
          <w:sz w:val="24"/>
          <w:szCs w:val="24"/>
        </w:rPr>
        <w:t xml:space="preserve">ОКТМО: </w:t>
      </w:r>
      <w:r w:rsidRPr="00563084">
        <w:rPr>
          <w:rFonts w:ascii="Times New Roman" w:hAnsi="Times New Roman" w:cs="Times New Roman"/>
          <w:b/>
          <w:sz w:val="24"/>
          <w:szCs w:val="24"/>
        </w:rPr>
        <w:t>506274</w:t>
      </w:r>
      <w:r w:rsidR="00D2344F">
        <w:rPr>
          <w:rFonts w:ascii="Times New Roman" w:hAnsi="Times New Roman" w:cs="Times New Roman"/>
          <w:b/>
          <w:sz w:val="24"/>
          <w:szCs w:val="24"/>
        </w:rPr>
        <w:t>25</w:t>
      </w:r>
      <w:r w:rsidRPr="00563084">
        <w:rPr>
          <w:rFonts w:ascii="Times New Roman" w:hAnsi="Times New Roman" w:cs="Times New Roman"/>
          <w:sz w:val="24"/>
          <w:szCs w:val="24"/>
        </w:rPr>
        <w:t>, ОКПО 04035691,</w:t>
      </w:r>
    </w:p>
    <w:p w:rsidR="00C05093" w:rsidRPr="00563084" w:rsidRDefault="00C05093" w:rsidP="00C05093">
      <w:pPr>
        <w:framePr w:w="4248" w:h="3589" w:hRule="exact" w:hSpace="38" w:vSpace="58" w:wrap="auto" w:vAnchor="text" w:hAnchor="text" w:x="-23" w:y="66"/>
        <w:jc w:val="both"/>
        <w:rPr>
          <w:rFonts w:ascii="Times New Roman" w:hAnsi="Times New Roman" w:cs="Times New Roman"/>
          <w:sz w:val="24"/>
          <w:szCs w:val="24"/>
        </w:rPr>
      </w:pPr>
      <w:r w:rsidRPr="00563084">
        <w:rPr>
          <w:rFonts w:ascii="Times New Roman" w:hAnsi="Times New Roman" w:cs="Times New Roman"/>
          <w:sz w:val="24"/>
          <w:szCs w:val="24"/>
        </w:rPr>
        <w:t xml:space="preserve">КБК: 444111050131000 00 120,   </w:t>
      </w:r>
    </w:p>
    <w:p w:rsidR="00C05093" w:rsidRPr="00563084" w:rsidRDefault="00C05093" w:rsidP="00C05093">
      <w:pPr>
        <w:framePr w:w="4248" w:h="3589" w:hRule="exact" w:hSpace="38" w:vSpace="58" w:wrap="auto" w:vAnchor="text" w:hAnchor="text" w:x="-23" w:y="66"/>
        <w:ind w:right="504"/>
        <w:jc w:val="both"/>
        <w:rPr>
          <w:rFonts w:ascii="Times New Roman" w:hAnsi="Times New Roman" w:cs="Times New Roman"/>
          <w:sz w:val="24"/>
          <w:szCs w:val="24"/>
        </w:rPr>
      </w:pPr>
      <w:proofErr w:type="gramStart"/>
      <w:r w:rsidRPr="00563084">
        <w:rPr>
          <w:rFonts w:ascii="Times New Roman" w:hAnsi="Times New Roman" w:cs="Times New Roman"/>
          <w:sz w:val="24"/>
          <w:szCs w:val="24"/>
        </w:rPr>
        <w:t>Р</w:t>
      </w:r>
      <w:proofErr w:type="gramEnd"/>
      <w:r w:rsidRPr="00563084">
        <w:rPr>
          <w:rFonts w:ascii="Times New Roman" w:hAnsi="Times New Roman" w:cs="Times New Roman"/>
          <w:sz w:val="24"/>
          <w:szCs w:val="24"/>
        </w:rPr>
        <w:t xml:space="preserve">/с 40101810900000010001, </w:t>
      </w:r>
    </w:p>
    <w:p w:rsidR="00C05093" w:rsidRPr="00563084" w:rsidRDefault="00C05093" w:rsidP="00C05093">
      <w:pPr>
        <w:framePr w:w="4248" w:h="3589" w:hRule="exact" w:hSpace="38" w:vSpace="58" w:wrap="auto" w:vAnchor="text" w:hAnchor="text" w:x="-23" w:y="66"/>
        <w:ind w:right="504"/>
        <w:jc w:val="both"/>
        <w:rPr>
          <w:rFonts w:ascii="Times New Roman" w:hAnsi="Times New Roman" w:cs="Times New Roman"/>
          <w:sz w:val="24"/>
          <w:szCs w:val="24"/>
        </w:rPr>
      </w:pPr>
      <w:r w:rsidRPr="00563084">
        <w:rPr>
          <w:rFonts w:ascii="Times New Roman" w:hAnsi="Times New Roman" w:cs="Times New Roman"/>
          <w:sz w:val="24"/>
          <w:szCs w:val="24"/>
        </w:rPr>
        <w:t>БИК 045004001</w:t>
      </w:r>
    </w:p>
    <w:p w:rsidR="00C05093" w:rsidRPr="00563084" w:rsidRDefault="00C05093" w:rsidP="00C05093">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p>
    <w:p w:rsidR="00C05093" w:rsidRPr="00563084" w:rsidRDefault="00C05093" w:rsidP="00C05093">
      <w:pPr>
        <w:shd w:val="clear" w:color="auto" w:fill="FFFFFF"/>
        <w:spacing w:line="269" w:lineRule="exact"/>
        <w:ind w:left="5290" w:right="422" w:firstLine="115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Арендатор </w:t>
      </w:r>
    </w:p>
    <w:p w:rsidR="00C05093" w:rsidRPr="00563084" w:rsidRDefault="00C05093" w:rsidP="00C05093">
      <w:pPr>
        <w:shd w:val="clear" w:color="auto" w:fill="FFFFFF"/>
        <w:spacing w:line="269" w:lineRule="exact"/>
        <w:ind w:left="5103"/>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C05093" w:rsidRPr="00563084" w:rsidRDefault="00C05093" w:rsidP="00C05093">
      <w:pPr>
        <w:jc w:val="both"/>
        <w:rPr>
          <w:rFonts w:ascii="Times New Roman" w:hAnsi="Times New Roman" w:cs="Times New Roman"/>
          <w:spacing w:val="10"/>
          <w:sz w:val="24"/>
          <w:szCs w:val="24"/>
        </w:rPr>
      </w:pPr>
    </w:p>
    <w:p w:rsidR="00C05093" w:rsidRPr="00563084" w:rsidRDefault="00C05093" w:rsidP="00C05093">
      <w:pPr>
        <w:jc w:val="both"/>
        <w:rPr>
          <w:rFonts w:ascii="Times New Roman" w:hAnsi="Times New Roman" w:cs="Times New Roman"/>
          <w:spacing w:val="10"/>
          <w:sz w:val="24"/>
          <w:szCs w:val="24"/>
        </w:rPr>
      </w:pPr>
    </w:p>
    <w:p w:rsidR="00C05093" w:rsidRPr="00563084" w:rsidRDefault="00C05093" w:rsidP="00C05093">
      <w:pPr>
        <w:tabs>
          <w:tab w:val="center" w:pos="4820"/>
        </w:tabs>
        <w:jc w:val="both"/>
        <w:rPr>
          <w:rFonts w:ascii="Times New Roman" w:hAnsi="Times New Roman" w:cs="Times New Roman"/>
          <w:spacing w:val="10"/>
          <w:sz w:val="24"/>
          <w:szCs w:val="24"/>
        </w:rPr>
      </w:pPr>
    </w:p>
    <w:p w:rsidR="00C05093" w:rsidRPr="00563084" w:rsidRDefault="00C05093" w:rsidP="00C05093">
      <w:pPr>
        <w:tabs>
          <w:tab w:val="center" w:pos="4820"/>
        </w:tabs>
        <w:jc w:val="both"/>
        <w:rPr>
          <w:rFonts w:ascii="Times New Roman" w:hAnsi="Times New Roman" w:cs="Times New Roman"/>
          <w:spacing w:val="10"/>
          <w:sz w:val="24"/>
          <w:szCs w:val="24"/>
        </w:rPr>
      </w:pPr>
    </w:p>
    <w:p w:rsidR="00C05093" w:rsidRPr="00563084" w:rsidRDefault="00C05093" w:rsidP="00C05093">
      <w:pPr>
        <w:tabs>
          <w:tab w:val="center" w:pos="4820"/>
        </w:tabs>
        <w:jc w:val="both"/>
        <w:rPr>
          <w:rFonts w:ascii="Times New Roman" w:hAnsi="Times New Roman" w:cs="Times New Roman"/>
          <w:spacing w:val="10"/>
          <w:sz w:val="24"/>
          <w:szCs w:val="24"/>
        </w:rPr>
      </w:pPr>
    </w:p>
    <w:p w:rsidR="00C05093" w:rsidRPr="00563084" w:rsidRDefault="00C05093" w:rsidP="00C05093">
      <w:pPr>
        <w:tabs>
          <w:tab w:val="center" w:pos="4820"/>
        </w:tabs>
        <w:jc w:val="both"/>
        <w:rPr>
          <w:rFonts w:ascii="Times New Roman" w:hAnsi="Times New Roman" w:cs="Times New Roman"/>
          <w:spacing w:val="10"/>
          <w:sz w:val="24"/>
          <w:szCs w:val="24"/>
        </w:rPr>
      </w:pPr>
    </w:p>
    <w:p w:rsidR="00C05093" w:rsidRPr="00563084" w:rsidRDefault="00C05093" w:rsidP="00C05093">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Глава Краснозерского района  </w:t>
      </w:r>
      <w:r w:rsidRPr="00563084">
        <w:rPr>
          <w:rFonts w:ascii="Times New Roman" w:hAnsi="Times New Roman" w:cs="Times New Roman"/>
          <w:spacing w:val="10"/>
          <w:sz w:val="24"/>
          <w:szCs w:val="24"/>
        </w:rPr>
        <w:tab/>
        <w:t xml:space="preserve">                             </w:t>
      </w:r>
    </w:p>
    <w:p w:rsidR="00C05093" w:rsidRPr="00563084" w:rsidRDefault="00C05093" w:rsidP="00C05093">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Новосибирской области                                  </w:t>
      </w:r>
      <w:r>
        <w:rPr>
          <w:rFonts w:ascii="Times New Roman" w:hAnsi="Times New Roman" w:cs="Times New Roman"/>
          <w:spacing w:val="10"/>
          <w:sz w:val="24"/>
          <w:szCs w:val="24"/>
        </w:rPr>
        <w:t xml:space="preserve">      </w:t>
      </w:r>
      <w:r w:rsidRPr="00563084">
        <w:rPr>
          <w:rFonts w:ascii="Times New Roman" w:hAnsi="Times New Roman" w:cs="Times New Roman"/>
          <w:spacing w:val="10"/>
          <w:sz w:val="24"/>
          <w:szCs w:val="24"/>
        </w:rPr>
        <w:t xml:space="preserve">                  </w:t>
      </w:r>
    </w:p>
    <w:p w:rsidR="00C05093" w:rsidRPr="00563084" w:rsidRDefault="00C05093" w:rsidP="00C05093">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C05093" w:rsidRPr="00563084" w:rsidRDefault="00C05093" w:rsidP="00C0509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          А.В. Баев                       </w:t>
      </w:r>
      <w:r>
        <w:rPr>
          <w:rFonts w:ascii="Times New Roman" w:hAnsi="Times New Roman" w:cs="Times New Roman"/>
          <w:spacing w:val="10"/>
          <w:sz w:val="24"/>
          <w:szCs w:val="24"/>
        </w:rPr>
        <w:t xml:space="preserve">     _______________    </w:t>
      </w:r>
    </w:p>
    <w:p w:rsidR="00C05093" w:rsidRPr="00563084" w:rsidRDefault="00C05093" w:rsidP="00C05093">
      <w:pPr>
        <w:jc w:val="both"/>
        <w:rPr>
          <w:rFonts w:ascii="Times New Roman" w:hAnsi="Times New Roman" w:cs="Times New Roman"/>
          <w:spacing w:val="10"/>
          <w:sz w:val="24"/>
          <w:szCs w:val="24"/>
        </w:rPr>
      </w:pPr>
    </w:p>
    <w:p w:rsidR="00C05093" w:rsidRPr="00563084" w:rsidRDefault="00C05093" w:rsidP="00C05093">
      <w:pPr>
        <w:jc w:val="both"/>
        <w:rPr>
          <w:rFonts w:ascii="Times New Roman" w:hAnsi="Times New Roman" w:cs="Times New Roman"/>
          <w:spacing w:val="10"/>
          <w:sz w:val="24"/>
          <w:szCs w:val="24"/>
        </w:rPr>
      </w:pPr>
    </w:p>
    <w:p w:rsidR="00C05093" w:rsidRDefault="00C05093" w:rsidP="00C05093">
      <w:pPr>
        <w:spacing w:after="0" w:line="240" w:lineRule="auto"/>
        <w:jc w:val="right"/>
        <w:rPr>
          <w:rFonts w:ascii="Times New Roman" w:hAnsi="Times New Roman" w:cs="Times New Roman"/>
          <w:spacing w:val="10"/>
          <w:sz w:val="24"/>
          <w:szCs w:val="24"/>
        </w:rPr>
      </w:pPr>
    </w:p>
    <w:p w:rsidR="00C05093" w:rsidRDefault="00C05093" w:rsidP="00C05093">
      <w:pPr>
        <w:spacing w:after="0" w:line="240" w:lineRule="auto"/>
        <w:jc w:val="right"/>
        <w:rPr>
          <w:rFonts w:ascii="Times New Roman" w:hAnsi="Times New Roman" w:cs="Times New Roman"/>
          <w:spacing w:val="10"/>
          <w:sz w:val="24"/>
          <w:szCs w:val="24"/>
        </w:rPr>
      </w:pPr>
    </w:p>
    <w:p w:rsidR="00C05093" w:rsidRDefault="00C05093" w:rsidP="00C05093">
      <w:pPr>
        <w:spacing w:after="0" w:line="240" w:lineRule="auto"/>
        <w:jc w:val="right"/>
        <w:rPr>
          <w:rFonts w:ascii="Times New Roman" w:hAnsi="Times New Roman" w:cs="Times New Roman"/>
          <w:spacing w:val="10"/>
          <w:sz w:val="24"/>
          <w:szCs w:val="24"/>
        </w:rPr>
      </w:pPr>
    </w:p>
    <w:p w:rsidR="00C05093" w:rsidRDefault="00C05093" w:rsidP="00C05093">
      <w:pPr>
        <w:spacing w:after="0" w:line="240" w:lineRule="auto"/>
        <w:jc w:val="right"/>
        <w:rPr>
          <w:rFonts w:ascii="Times New Roman" w:hAnsi="Times New Roman" w:cs="Times New Roman"/>
          <w:spacing w:val="10"/>
          <w:sz w:val="24"/>
          <w:szCs w:val="24"/>
        </w:rPr>
      </w:pPr>
    </w:p>
    <w:p w:rsidR="00C05093" w:rsidRPr="00563084" w:rsidRDefault="00C05093" w:rsidP="00C05093">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lastRenderedPageBreak/>
        <w:t>Приложение 1</w:t>
      </w:r>
    </w:p>
    <w:p w:rsidR="00C05093" w:rsidRPr="00563084" w:rsidRDefault="00C05093" w:rsidP="00C05093">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к договору аренды</w:t>
      </w:r>
    </w:p>
    <w:p w:rsidR="00C05093" w:rsidRPr="00563084" w:rsidRDefault="00C05093" w:rsidP="00C05093">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земельного участка</w:t>
      </w:r>
    </w:p>
    <w:p w:rsidR="00C05093" w:rsidRPr="00563084" w:rsidRDefault="00C05093" w:rsidP="00C05093">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 xml:space="preserve">от ________2019г.  №___    </w:t>
      </w:r>
    </w:p>
    <w:p w:rsidR="00C05093" w:rsidRPr="00563084" w:rsidRDefault="00C05093" w:rsidP="00C05093">
      <w:pPr>
        <w:jc w:val="both"/>
        <w:rPr>
          <w:rFonts w:ascii="Times New Roman" w:hAnsi="Times New Roman" w:cs="Times New Roman"/>
          <w:spacing w:val="10"/>
          <w:sz w:val="24"/>
          <w:szCs w:val="24"/>
        </w:rPr>
      </w:pPr>
    </w:p>
    <w:p w:rsidR="00C05093" w:rsidRPr="00563084" w:rsidRDefault="00C05093" w:rsidP="00C05093">
      <w:pPr>
        <w:jc w:val="both"/>
        <w:rPr>
          <w:rFonts w:ascii="Times New Roman" w:hAnsi="Times New Roman" w:cs="Times New Roman"/>
          <w:spacing w:val="10"/>
          <w:sz w:val="24"/>
          <w:szCs w:val="24"/>
        </w:rPr>
      </w:pPr>
    </w:p>
    <w:p w:rsidR="00C05093" w:rsidRPr="00563084" w:rsidRDefault="00C05093" w:rsidP="00C05093">
      <w:pPr>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РАСЧЕТ РАЗМЕРА АРЕНДНОЙ  ПЛАТЫ</w:t>
      </w:r>
    </w:p>
    <w:p w:rsidR="00C05093" w:rsidRPr="00563084" w:rsidRDefault="00C05093" w:rsidP="00C05093">
      <w:pPr>
        <w:jc w:val="both"/>
        <w:rPr>
          <w:rFonts w:ascii="Times New Roman" w:hAnsi="Times New Roman" w:cs="Times New Roman"/>
          <w:spacing w:val="10"/>
          <w:sz w:val="24"/>
          <w:szCs w:val="24"/>
        </w:rPr>
      </w:pPr>
    </w:p>
    <w:tbl>
      <w:tblPr>
        <w:tblW w:w="9585" w:type="dxa"/>
        <w:tblInd w:w="70" w:type="dxa"/>
        <w:tblLayout w:type="fixed"/>
        <w:tblCellMar>
          <w:left w:w="70" w:type="dxa"/>
          <w:right w:w="70" w:type="dxa"/>
        </w:tblCellMar>
        <w:tblLook w:val="0000"/>
      </w:tblPr>
      <w:tblGrid>
        <w:gridCol w:w="2977"/>
        <w:gridCol w:w="3933"/>
        <w:gridCol w:w="160"/>
        <w:gridCol w:w="160"/>
        <w:gridCol w:w="195"/>
        <w:gridCol w:w="2160"/>
      </w:tblGrid>
      <w:tr w:rsidR="00C05093" w:rsidRPr="00563084" w:rsidTr="005A708C">
        <w:trPr>
          <w:trHeight w:val="960"/>
        </w:trPr>
        <w:tc>
          <w:tcPr>
            <w:tcW w:w="2977"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Площадь земельного участка, кв.м.  </w:t>
            </w:r>
            <w:r w:rsidRPr="00563084">
              <w:rPr>
                <w:rFonts w:ascii="Times New Roman" w:hAnsi="Times New Roman" w:cs="Times New Roman"/>
                <w:spacing w:val="10"/>
                <w:sz w:val="24"/>
                <w:szCs w:val="24"/>
              </w:rPr>
              <w:br/>
            </w:r>
          </w:p>
        </w:tc>
        <w:tc>
          <w:tcPr>
            <w:tcW w:w="3933"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Кадастровая стоимость земельного участка, руб.</w:t>
            </w:r>
          </w:p>
        </w:tc>
        <w:tc>
          <w:tcPr>
            <w:tcW w:w="160"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p>
        </w:tc>
        <w:tc>
          <w:tcPr>
            <w:tcW w:w="195"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Цена за аренду земельного участка, руб.</w:t>
            </w:r>
          </w:p>
        </w:tc>
      </w:tr>
      <w:tr w:rsidR="00C05093" w:rsidRPr="00563084" w:rsidTr="005A708C">
        <w:trPr>
          <w:trHeight w:val="240"/>
        </w:trPr>
        <w:tc>
          <w:tcPr>
            <w:tcW w:w="2977"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p>
        </w:tc>
        <w:tc>
          <w:tcPr>
            <w:tcW w:w="3933"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tc>
        <w:tc>
          <w:tcPr>
            <w:tcW w:w="195"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tc>
      </w:tr>
      <w:tr w:rsidR="00C05093" w:rsidRPr="00563084" w:rsidTr="005A708C">
        <w:trPr>
          <w:trHeight w:val="240"/>
        </w:trPr>
        <w:tc>
          <w:tcPr>
            <w:tcW w:w="2977"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p>
        </w:tc>
        <w:tc>
          <w:tcPr>
            <w:tcW w:w="3933"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p>
        </w:tc>
        <w:tc>
          <w:tcPr>
            <w:tcW w:w="195"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p>
        </w:tc>
      </w:tr>
    </w:tbl>
    <w:p w:rsidR="00C05093" w:rsidRPr="00563084" w:rsidRDefault="00C05093" w:rsidP="00C05093">
      <w:pPr>
        <w:jc w:val="both"/>
        <w:rPr>
          <w:rFonts w:ascii="Times New Roman" w:hAnsi="Times New Roman" w:cs="Times New Roman"/>
          <w:spacing w:val="10"/>
          <w:sz w:val="24"/>
          <w:szCs w:val="24"/>
        </w:rPr>
      </w:pPr>
    </w:p>
    <w:p w:rsidR="00C05093" w:rsidRPr="00563084" w:rsidRDefault="00C05093" w:rsidP="00C05093">
      <w:pPr>
        <w:jc w:val="both"/>
        <w:rPr>
          <w:rFonts w:ascii="Times New Roman" w:hAnsi="Times New Roman" w:cs="Times New Roman"/>
          <w:spacing w:val="10"/>
          <w:sz w:val="24"/>
          <w:szCs w:val="24"/>
        </w:rPr>
      </w:pPr>
      <w:r>
        <w:rPr>
          <w:rFonts w:ascii="Times New Roman" w:hAnsi="Times New Roman" w:cs="Times New Roman"/>
          <w:spacing w:val="10"/>
          <w:sz w:val="24"/>
          <w:szCs w:val="24"/>
        </w:rPr>
        <w:t>Прописью: _____________________________________ рублей</w:t>
      </w:r>
    </w:p>
    <w:p w:rsidR="00C05093" w:rsidRPr="00563084" w:rsidRDefault="00C05093" w:rsidP="00C05093">
      <w:pPr>
        <w:jc w:val="both"/>
        <w:rPr>
          <w:rFonts w:ascii="Times New Roman" w:hAnsi="Times New Roman" w:cs="Times New Roman"/>
          <w:spacing w:val="10"/>
          <w:sz w:val="24"/>
          <w:szCs w:val="24"/>
        </w:rPr>
      </w:pPr>
    </w:p>
    <w:p w:rsidR="00C05093" w:rsidRPr="00563084" w:rsidRDefault="00C05093" w:rsidP="00C05093">
      <w:pPr>
        <w:jc w:val="both"/>
        <w:rPr>
          <w:rFonts w:ascii="Times New Roman" w:hAnsi="Times New Roman" w:cs="Times New Roman"/>
          <w:spacing w:val="10"/>
          <w:sz w:val="24"/>
          <w:szCs w:val="24"/>
        </w:rPr>
      </w:pPr>
    </w:p>
    <w:p w:rsidR="00C05093" w:rsidRPr="00563084" w:rsidRDefault="00C05093" w:rsidP="00C0509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C05093" w:rsidRPr="00563084" w:rsidRDefault="00C05093" w:rsidP="00C05093">
      <w:pPr>
        <w:jc w:val="both"/>
        <w:rPr>
          <w:rFonts w:ascii="Times New Roman" w:hAnsi="Times New Roman" w:cs="Times New Roman"/>
          <w:spacing w:val="10"/>
          <w:sz w:val="24"/>
          <w:szCs w:val="24"/>
        </w:rPr>
      </w:pPr>
    </w:p>
    <w:tbl>
      <w:tblPr>
        <w:tblW w:w="0" w:type="auto"/>
        <w:tblLayout w:type="fixed"/>
        <w:tblLook w:val="0000"/>
      </w:tblPr>
      <w:tblGrid>
        <w:gridCol w:w="4672"/>
        <w:gridCol w:w="4672"/>
      </w:tblGrid>
      <w:tr w:rsidR="00C05093" w:rsidRPr="00563084" w:rsidTr="005A708C">
        <w:tc>
          <w:tcPr>
            <w:tcW w:w="4672" w:type="dxa"/>
          </w:tcPr>
          <w:p w:rsidR="00C05093" w:rsidRPr="00563084" w:rsidRDefault="00C05093" w:rsidP="005A708C">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Арендодатель:</w:t>
            </w:r>
          </w:p>
          <w:p w:rsidR="00C05093" w:rsidRPr="00563084" w:rsidRDefault="00C05093" w:rsidP="005A708C">
            <w:pPr>
              <w:jc w:val="both"/>
              <w:rPr>
                <w:rFonts w:ascii="Times New Roman" w:hAnsi="Times New Roman" w:cs="Times New Roman"/>
                <w:spacing w:val="10"/>
                <w:sz w:val="24"/>
                <w:szCs w:val="24"/>
              </w:rPr>
            </w:pPr>
          </w:p>
          <w:p w:rsidR="00C05093" w:rsidRPr="00563084" w:rsidRDefault="00C05093"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_____________________А.В. Баев </w:t>
            </w:r>
          </w:p>
        </w:tc>
        <w:tc>
          <w:tcPr>
            <w:tcW w:w="4672" w:type="dxa"/>
          </w:tcPr>
          <w:p w:rsidR="00C05093" w:rsidRPr="00563084" w:rsidRDefault="00C05093" w:rsidP="005A708C">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Арендатор:</w:t>
            </w:r>
          </w:p>
          <w:p w:rsidR="00C05093" w:rsidRPr="00563084" w:rsidRDefault="00C05093" w:rsidP="005A708C">
            <w:pPr>
              <w:jc w:val="both"/>
              <w:rPr>
                <w:rFonts w:ascii="Times New Roman" w:hAnsi="Times New Roman" w:cs="Times New Roman"/>
                <w:spacing w:val="10"/>
                <w:sz w:val="24"/>
                <w:szCs w:val="24"/>
              </w:rPr>
            </w:pPr>
          </w:p>
          <w:p w:rsidR="00C05093" w:rsidRPr="00563084" w:rsidRDefault="00C05093" w:rsidP="005A708C">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spacing w:val="10"/>
                <w:sz w:val="24"/>
                <w:szCs w:val="24"/>
              </w:rPr>
              <w:t xml:space="preserve">_______________  </w:t>
            </w:r>
          </w:p>
        </w:tc>
      </w:tr>
      <w:tr w:rsidR="00C05093" w:rsidRPr="00563084" w:rsidTr="005A708C">
        <w:tc>
          <w:tcPr>
            <w:tcW w:w="4672" w:type="dxa"/>
          </w:tcPr>
          <w:p w:rsidR="00C05093" w:rsidRPr="00563084" w:rsidRDefault="00C05093"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C05093" w:rsidRPr="00563084" w:rsidRDefault="00C05093" w:rsidP="005A708C">
            <w:pPr>
              <w:jc w:val="both"/>
              <w:rPr>
                <w:rFonts w:ascii="Times New Roman" w:hAnsi="Times New Roman" w:cs="Times New Roman"/>
                <w:spacing w:val="10"/>
                <w:sz w:val="24"/>
                <w:szCs w:val="24"/>
              </w:rPr>
            </w:pPr>
          </w:p>
        </w:tc>
        <w:tc>
          <w:tcPr>
            <w:tcW w:w="4672" w:type="dxa"/>
          </w:tcPr>
          <w:p w:rsidR="00C05093" w:rsidRPr="00563084" w:rsidRDefault="00C05093" w:rsidP="005A708C">
            <w:pPr>
              <w:pStyle w:val="a9"/>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C05093" w:rsidRPr="00563084" w:rsidRDefault="00C05093" w:rsidP="005A708C">
            <w:pPr>
              <w:jc w:val="both"/>
              <w:rPr>
                <w:rFonts w:ascii="Times New Roman" w:hAnsi="Times New Roman" w:cs="Times New Roman"/>
                <w:spacing w:val="10"/>
                <w:sz w:val="24"/>
                <w:szCs w:val="24"/>
              </w:rPr>
            </w:pPr>
          </w:p>
        </w:tc>
      </w:tr>
      <w:tr w:rsidR="00C05093" w:rsidRPr="00563084" w:rsidTr="005A708C">
        <w:tc>
          <w:tcPr>
            <w:tcW w:w="4672" w:type="dxa"/>
          </w:tcPr>
          <w:p w:rsidR="00C05093" w:rsidRPr="00563084" w:rsidRDefault="00C05093" w:rsidP="005A708C">
            <w:pPr>
              <w:jc w:val="both"/>
              <w:rPr>
                <w:rFonts w:ascii="Times New Roman" w:hAnsi="Times New Roman" w:cs="Times New Roman"/>
                <w:spacing w:val="10"/>
                <w:sz w:val="24"/>
                <w:szCs w:val="24"/>
              </w:rPr>
            </w:pPr>
          </w:p>
        </w:tc>
        <w:tc>
          <w:tcPr>
            <w:tcW w:w="4672" w:type="dxa"/>
          </w:tcPr>
          <w:p w:rsidR="00C05093" w:rsidRPr="00563084" w:rsidRDefault="00C05093" w:rsidP="005A708C">
            <w:pPr>
              <w:jc w:val="both"/>
              <w:rPr>
                <w:rFonts w:ascii="Times New Roman" w:hAnsi="Times New Roman" w:cs="Times New Roman"/>
                <w:spacing w:val="10"/>
                <w:sz w:val="24"/>
                <w:szCs w:val="24"/>
              </w:rPr>
            </w:pPr>
          </w:p>
        </w:tc>
      </w:tr>
    </w:tbl>
    <w:p w:rsidR="00C05093" w:rsidRPr="00563084" w:rsidRDefault="00C05093" w:rsidP="00C05093">
      <w:pPr>
        <w:jc w:val="both"/>
        <w:rPr>
          <w:rFonts w:ascii="Times New Roman" w:hAnsi="Times New Roman" w:cs="Times New Roman"/>
          <w:spacing w:val="10"/>
          <w:sz w:val="24"/>
          <w:szCs w:val="24"/>
        </w:rPr>
      </w:pPr>
    </w:p>
    <w:p w:rsidR="00C05093" w:rsidRPr="00563084" w:rsidRDefault="00C05093" w:rsidP="00C05093">
      <w:pPr>
        <w:jc w:val="both"/>
        <w:rPr>
          <w:rFonts w:ascii="Times New Roman" w:hAnsi="Times New Roman" w:cs="Times New Roman"/>
          <w:spacing w:val="10"/>
          <w:sz w:val="24"/>
          <w:szCs w:val="24"/>
        </w:rPr>
      </w:pPr>
    </w:p>
    <w:p w:rsidR="00C05093" w:rsidRPr="00563084" w:rsidRDefault="00C05093" w:rsidP="00C05093">
      <w:pPr>
        <w:jc w:val="both"/>
        <w:rPr>
          <w:rFonts w:ascii="Times New Roman" w:hAnsi="Times New Roman" w:cs="Times New Roman"/>
          <w:spacing w:val="10"/>
          <w:sz w:val="24"/>
          <w:szCs w:val="24"/>
        </w:rPr>
      </w:pPr>
    </w:p>
    <w:p w:rsidR="00C05093" w:rsidRPr="00563084" w:rsidRDefault="00C05093" w:rsidP="00C05093">
      <w:pPr>
        <w:jc w:val="both"/>
        <w:rPr>
          <w:rFonts w:ascii="Times New Roman" w:hAnsi="Times New Roman" w:cs="Times New Roman"/>
          <w:spacing w:val="10"/>
          <w:sz w:val="24"/>
          <w:szCs w:val="24"/>
        </w:rPr>
      </w:pPr>
    </w:p>
    <w:p w:rsidR="00C05093" w:rsidRPr="00563084" w:rsidRDefault="00C05093" w:rsidP="00C05093">
      <w:pPr>
        <w:jc w:val="both"/>
        <w:rPr>
          <w:rFonts w:ascii="Times New Roman" w:hAnsi="Times New Roman" w:cs="Times New Roman"/>
          <w:spacing w:val="10"/>
          <w:sz w:val="24"/>
          <w:szCs w:val="24"/>
        </w:rPr>
      </w:pPr>
    </w:p>
    <w:p w:rsidR="00C05093" w:rsidRPr="00563084" w:rsidRDefault="00C05093" w:rsidP="00C05093">
      <w:pPr>
        <w:jc w:val="both"/>
        <w:rPr>
          <w:rFonts w:ascii="Times New Roman" w:hAnsi="Times New Roman" w:cs="Times New Roman"/>
          <w:spacing w:val="10"/>
          <w:sz w:val="24"/>
          <w:szCs w:val="24"/>
        </w:rPr>
      </w:pPr>
    </w:p>
    <w:p w:rsidR="00C05093" w:rsidRPr="00563084" w:rsidRDefault="00C05093" w:rsidP="00C05093">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lastRenderedPageBreak/>
        <w:t>Приложение 2</w:t>
      </w:r>
    </w:p>
    <w:p w:rsidR="00C05093" w:rsidRPr="00563084" w:rsidRDefault="00C05093" w:rsidP="00C05093">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к договору аренды</w:t>
      </w:r>
    </w:p>
    <w:p w:rsidR="00C05093" w:rsidRPr="00563084" w:rsidRDefault="00C05093" w:rsidP="00C05093">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земельного участка</w:t>
      </w:r>
    </w:p>
    <w:p w:rsidR="00C05093" w:rsidRPr="00563084" w:rsidRDefault="00C05093" w:rsidP="00C05093">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от _______</w:t>
      </w:r>
      <w:r>
        <w:rPr>
          <w:rFonts w:ascii="Times New Roman" w:hAnsi="Times New Roman" w:cs="Times New Roman"/>
          <w:spacing w:val="10"/>
          <w:sz w:val="24"/>
          <w:szCs w:val="24"/>
        </w:rPr>
        <w:t>_2019г.  № ____</w:t>
      </w:r>
    </w:p>
    <w:p w:rsidR="00C05093" w:rsidRPr="00563084" w:rsidRDefault="00C05093" w:rsidP="00C05093">
      <w:pPr>
        <w:jc w:val="both"/>
        <w:rPr>
          <w:rFonts w:ascii="Times New Roman" w:hAnsi="Times New Roman" w:cs="Times New Roman"/>
          <w:spacing w:val="10"/>
          <w:sz w:val="24"/>
          <w:szCs w:val="24"/>
        </w:rPr>
      </w:pPr>
    </w:p>
    <w:p w:rsidR="00C05093" w:rsidRPr="00563084" w:rsidRDefault="00C05093" w:rsidP="00C05093">
      <w:pPr>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ОПИСАНИЕ ЗЕМЕЛЬНОГО УЧАСТКА</w:t>
      </w:r>
    </w:p>
    <w:p w:rsidR="00C05093" w:rsidRPr="00563084" w:rsidRDefault="00C05093" w:rsidP="00C05093">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5267"/>
      </w:tblGrid>
      <w:tr w:rsidR="00C05093" w:rsidRPr="00563084" w:rsidTr="005A708C">
        <w:tc>
          <w:tcPr>
            <w:tcW w:w="4395"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pStyle w:val="1"/>
              <w:jc w:val="both"/>
              <w:rPr>
                <w:rFonts w:ascii="Times New Roman" w:hAnsi="Times New Roman" w:cs="Times New Roman"/>
                <w:b w:val="0"/>
                <w:bCs w:val="0"/>
                <w:spacing w:val="10"/>
                <w:kern w:val="0"/>
                <w:sz w:val="24"/>
                <w:szCs w:val="24"/>
              </w:rPr>
            </w:pPr>
            <w:r w:rsidRPr="00563084">
              <w:rPr>
                <w:rFonts w:ascii="Times New Roman" w:hAnsi="Times New Roman" w:cs="Times New Roman"/>
                <w:b w:val="0"/>
                <w:bCs w:val="0"/>
                <w:spacing w:val="10"/>
                <w:kern w:val="0"/>
                <w:sz w:val="24"/>
                <w:szCs w:val="24"/>
              </w:rPr>
              <w:t xml:space="preserve">              Описание характеристики</w:t>
            </w:r>
          </w:p>
        </w:tc>
      </w:tr>
      <w:tr w:rsidR="00C05093" w:rsidRPr="00563084" w:rsidTr="005A708C">
        <w:tc>
          <w:tcPr>
            <w:tcW w:w="4395"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Общая площадь (кв.м.)</w:t>
            </w:r>
          </w:p>
          <w:p w:rsidR="00C05093" w:rsidRPr="00563084" w:rsidRDefault="00C05093" w:rsidP="005A708C">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p>
          <w:p w:rsidR="00C05093" w:rsidRPr="00563084" w:rsidRDefault="00C05093" w:rsidP="005A708C">
            <w:pPr>
              <w:jc w:val="both"/>
              <w:rPr>
                <w:rFonts w:ascii="Times New Roman" w:hAnsi="Times New Roman" w:cs="Times New Roman"/>
                <w:spacing w:val="10"/>
                <w:sz w:val="24"/>
                <w:szCs w:val="24"/>
              </w:rPr>
            </w:pPr>
          </w:p>
        </w:tc>
      </w:tr>
      <w:tr w:rsidR="00C05093" w:rsidRPr="00563084" w:rsidTr="005A708C">
        <w:tc>
          <w:tcPr>
            <w:tcW w:w="4395"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p>
        </w:tc>
      </w:tr>
      <w:tr w:rsidR="00C05093" w:rsidRPr="00563084" w:rsidTr="005A708C">
        <w:tc>
          <w:tcPr>
            <w:tcW w:w="4395"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Площадь водного покрытия (м</w:t>
            </w:r>
            <w:proofErr w:type="gramStart"/>
            <w:r w:rsidRPr="00563084">
              <w:rPr>
                <w:rFonts w:ascii="Times New Roman" w:hAnsi="Times New Roman" w:cs="Times New Roman"/>
                <w:spacing w:val="10"/>
                <w:sz w:val="24"/>
                <w:szCs w:val="24"/>
                <w:vertAlign w:val="superscript"/>
              </w:rPr>
              <w:t>2</w:t>
            </w:r>
            <w:proofErr w:type="gramEnd"/>
            <w:r w:rsidRPr="00563084">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p>
        </w:tc>
      </w:tr>
      <w:tr w:rsidR="00C05093" w:rsidRPr="00563084" w:rsidTr="005A708C">
        <w:tc>
          <w:tcPr>
            <w:tcW w:w="4395"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pStyle w:val="a9"/>
              <w:rPr>
                <w:rFonts w:ascii="Times New Roman" w:hAnsi="Times New Roman" w:cs="Times New Roman"/>
                <w:spacing w:val="10"/>
                <w:sz w:val="24"/>
                <w:szCs w:val="24"/>
              </w:rPr>
            </w:pPr>
          </w:p>
        </w:tc>
      </w:tr>
      <w:tr w:rsidR="00C05093" w:rsidRPr="00563084" w:rsidTr="005A708C">
        <w:tc>
          <w:tcPr>
            <w:tcW w:w="4395"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p>
        </w:tc>
      </w:tr>
      <w:tr w:rsidR="00C05093" w:rsidRPr="00563084" w:rsidTr="005A708C">
        <w:tc>
          <w:tcPr>
            <w:tcW w:w="4395"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p>
        </w:tc>
      </w:tr>
      <w:tr w:rsidR="00C05093" w:rsidRPr="00563084" w:rsidTr="005A708C">
        <w:tc>
          <w:tcPr>
            <w:tcW w:w="4395"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p>
        </w:tc>
      </w:tr>
      <w:tr w:rsidR="00C05093" w:rsidRPr="00563084" w:rsidTr="005A708C">
        <w:tc>
          <w:tcPr>
            <w:tcW w:w="4395"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C05093" w:rsidRPr="00563084" w:rsidRDefault="00C05093" w:rsidP="005A708C">
            <w:pPr>
              <w:jc w:val="both"/>
              <w:rPr>
                <w:rFonts w:ascii="Times New Roman" w:hAnsi="Times New Roman" w:cs="Times New Roman"/>
                <w:spacing w:val="10"/>
                <w:sz w:val="24"/>
                <w:szCs w:val="24"/>
              </w:rPr>
            </w:pPr>
          </w:p>
        </w:tc>
      </w:tr>
    </w:tbl>
    <w:p w:rsidR="00C05093" w:rsidRDefault="00C05093" w:rsidP="00C05093">
      <w:pPr>
        <w:pStyle w:val="ab"/>
        <w:ind w:left="0" w:firstLine="0"/>
        <w:jc w:val="both"/>
        <w:rPr>
          <w:rFonts w:ascii="Times New Roman" w:hAnsi="Times New Roman" w:cs="Times New Roman"/>
          <w:spacing w:val="10"/>
        </w:rPr>
      </w:pPr>
    </w:p>
    <w:p w:rsidR="00C05093" w:rsidRPr="00563084" w:rsidRDefault="00C05093" w:rsidP="00C05093">
      <w:pPr>
        <w:pStyle w:val="ab"/>
        <w:ind w:left="0" w:firstLine="0"/>
        <w:jc w:val="both"/>
        <w:rPr>
          <w:rFonts w:ascii="Times New Roman" w:hAnsi="Times New Roman" w:cs="Times New Roman"/>
          <w:spacing w:val="10"/>
        </w:rPr>
      </w:pPr>
    </w:p>
    <w:tbl>
      <w:tblPr>
        <w:tblW w:w="0" w:type="auto"/>
        <w:tblLayout w:type="fixed"/>
        <w:tblLook w:val="0000"/>
      </w:tblPr>
      <w:tblGrid>
        <w:gridCol w:w="4672"/>
        <w:gridCol w:w="4672"/>
      </w:tblGrid>
      <w:tr w:rsidR="00C05093" w:rsidRPr="00563084" w:rsidTr="005A708C">
        <w:tc>
          <w:tcPr>
            <w:tcW w:w="4672" w:type="dxa"/>
            <w:shd w:val="clear" w:color="auto" w:fill="auto"/>
          </w:tcPr>
          <w:p w:rsidR="00C05093" w:rsidRPr="00563084" w:rsidRDefault="00C05093" w:rsidP="005A708C">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Арендодатель:</w:t>
            </w:r>
          </w:p>
          <w:p w:rsidR="00C05093" w:rsidRPr="00563084" w:rsidRDefault="00C05093" w:rsidP="005A708C">
            <w:pPr>
              <w:jc w:val="both"/>
              <w:rPr>
                <w:rFonts w:ascii="Times New Roman" w:hAnsi="Times New Roman" w:cs="Times New Roman"/>
                <w:spacing w:val="10"/>
                <w:sz w:val="24"/>
                <w:szCs w:val="24"/>
              </w:rPr>
            </w:pPr>
          </w:p>
          <w:p w:rsidR="00C05093" w:rsidRPr="00563084" w:rsidRDefault="00C05093"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_____________________А.В. Баев </w:t>
            </w:r>
          </w:p>
        </w:tc>
        <w:tc>
          <w:tcPr>
            <w:tcW w:w="4672" w:type="dxa"/>
            <w:shd w:val="clear" w:color="auto" w:fill="auto"/>
          </w:tcPr>
          <w:p w:rsidR="00C05093" w:rsidRPr="00563084" w:rsidRDefault="00C05093" w:rsidP="005A708C">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Арендатор:</w:t>
            </w:r>
          </w:p>
          <w:p w:rsidR="00C05093" w:rsidRPr="00563084" w:rsidRDefault="00C05093" w:rsidP="005A708C">
            <w:pPr>
              <w:jc w:val="both"/>
              <w:rPr>
                <w:rFonts w:ascii="Times New Roman" w:hAnsi="Times New Roman" w:cs="Times New Roman"/>
                <w:spacing w:val="10"/>
                <w:sz w:val="24"/>
                <w:szCs w:val="24"/>
              </w:rPr>
            </w:pPr>
          </w:p>
          <w:p w:rsidR="00C05093" w:rsidRPr="00563084" w:rsidRDefault="00C05093" w:rsidP="005A708C">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spacing w:val="10"/>
                <w:sz w:val="24"/>
                <w:szCs w:val="24"/>
              </w:rPr>
              <w:t xml:space="preserve">_______________  </w:t>
            </w:r>
          </w:p>
        </w:tc>
      </w:tr>
      <w:tr w:rsidR="00C05093" w:rsidRPr="00563084" w:rsidTr="005A708C">
        <w:tc>
          <w:tcPr>
            <w:tcW w:w="4672" w:type="dxa"/>
            <w:shd w:val="clear" w:color="auto" w:fill="auto"/>
          </w:tcPr>
          <w:p w:rsidR="00C05093" w:rsidRPr="00563084" w:rsidRDefault="00C05093"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C05093" w:rsidRPr="00563084" w:rsidRDefault="00C05093" w:rsidP="005A708C">
            <w:pPr>
              <w:jc w:val="both"/>
              <w:rPr>
                <w:rFonts w:ascii="Times New Roman" w:hAnsi="Times New Roman" w:cs="Times New Roman"/>
                <w:spacing w:val="10"/>
                <w:sz w:val="24"/>
                <w:szCs w:val="24"/>
              </w:rPr>
            </w:pPr>
          </w:p>
        </w:tc>
        <w:tc>
          <w:tcPr>
            <w:tcW w:w="4672" w:type="dxa"/>
            <w:shd w:val="clear" w:color="auto" w:fill="auto"/>
          </w:tcPr>
          <w:p w:rsidR="00C05093" w:rsidRPr="00563084" w:rsidRDefault="00C05093" w:rsidP="005A708C">
            <w:pPr>
              <w:pStyle w:val="a9"/>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C05093" w:rsidRPr="00563084" w:rsidRDefault="00C05093" w:rsidP="005A708C">
            <w:pPr>
              <w:jc w:val="both"/>
              <w:rPr>
                <w:rFonts w:ascii="Times New Roman" w:hAnsi="Times New Roman" w:cs="Times New Roman"/>
                <w:spacing w:val="10"/>
                <w:sz w:val="24"/>
                <w:szCs w:val="24"/>
              </w:rPr>
            </w:pPr>
          </w:p>
        </w:tc>
      </w:tr>
    </w:tbl>
    <w:p w:rsidR="00C05093" w:rsidRDefault="00C05093" w:rsidP="00563084">
      <w:pPr>
        <w:jc w:val="both"/>
        <w:rPr>
          <w:rFonts w:ascii="Times New Roman" w:hAnsi="Times New Roman" w:cs="Times New Roman"/>
          <w:spacing w:val="10"/>
          <w:sz w:val="24"/>
          <w:szCs w:val="24"/>
        </w:rPr>
      </w:pPr>
    </w:p>
    <w:p w:rsidR="008F692D" w:rsidRDefault="008F692D" w:rsidP="00563084">
      <w:pPr>
        <w:jc w:val="both"/>
        <w:rPr>
          <w:rFonts w:ascii="Times New Roman" w:hAnsi="Times New Roman" w:cs="Times New Roman"/>
          <w:spacing w:val="10"/>
          <w:sz w:val="24"/>
          <w:szCs w:val="24"/>
        </w:rPr>
      </w:pPr>
    </w:p>
    <w:p w:rsidR="008F692D" w:rsidRDefault="008F692D" w:rsidP="00563084">
      <w:pPr>
        <w:jc w:val="both"/>
        <w:rPr>
          <w:rFonts w:ascii="Times New Roman" w:hAnsi="Times New Roman" w:cs="Times New Roman"/>
          <w:spacing w:val="10"/>
          <w:sz w:val="24"/>
          <w:szCs w:val="24"/>
        </w:rPr>
      </w:pPr>
    </w:p>
    <w:p w:rsidR="008F692D" w:rsidRDefault="008F692D" w:rsidP="00563084">
      <w:pPr>
        <w:jc w:val="both"/>
        <w:rPr>
          <w:rFonts w:ascii="Times New Roman" w:hAnsi="Times New Roman" w:cs="Times New Roman"/>
          <w:spacing w:val="10"/>
          <w:sz w:val="24"/>
          <w:szCs w:val="24"/>
        </w:rPr>
      </w:pPr>
    </w:p>
    <w:p w:rsidR="008F692D" w:rsidRDefault="008F692D" w:rsidP="00563084">
      <w:pPr>
        <w:jc w:val="both"/>
        <w:rPr>
          <w:rFonts w:ascii="Times New Roman" w:hAnsi="Times New Roman" w:cs="Times New Roman"/>
          <w:spacing w:val="10"/>
          <w:sz w:val="24"/>
          <w:szCs w:val="24"/>
        </w:rPr>
      </w:pPr>
    </w:p>
    <w:p w:rsidR="008F692D" w:rsidRDefault="008F692D" w:rsidP="00563084">
      <w:pPr>
        <w:jc w:val="both"/>
        <w:rPr>
          <w:rFonts w:ascii="Times New Roman" w:hAnsi="Times New Roman" w:cs="Times New Roman"/>
          <w:spacing w:val="10"/>
          <w:sz w:val="24"/>
          <w:szCs w:val="24"/>
        </w:rPr>
      </w:pPr>
    </w:p>
    <w:p w:rsidR="008F692D" w:rsidRDefault="008F692D" w:rsidP="00563084">
      <w:pPr>
        <w:jc w:val="both"/>
        <w:rPr>
          <w:rFonts w:ascii="Times New Roman" w:hAnsi="Times New Roman" w:cs="Times New Roman"/>
          <w:spacing w:val="10"/>
          <w:sz w:val="24"/>
          <w:szCs w:val="24"/>
        </w:rPr>
      </w:pPr>
    </w:p>
    <w:p w:rsidR="008F692D" w:rsidRPr="00563084" w:rsidRDefault="008F692D" w:rsidP="008F692D">
      <w:pPr>
        <w:shd w:val="clear" w:color="auto" w:fill="FFFFFF"/>
        <w:ind w:left="3691"/>
        <w:rPr>
          <w:rFonts w:ascii="Times New Roman" w:hAnsi="Times New Roman" w:cs="Times New Roman"/>
          <w:spacing w:val="10"/>
          <w:sz w:val="24"/>
          <w:szCs w:val="24"/>
        </w:rPr>
      </w:pPr>
      <w:r>
        <w:rPr>
          <w:rFonts w:ascii="Times New Roman" w:hAnsi="Times New Roman" w:cs="Times New Roman"/>
          <w:spacing w:val="10"/>
          <w:sz w:val="24"/>
          <w:szCs w:val="24"/>
        </w:rPr>
        <w:lastRenderedPageBreak/>
        <w:t xml:space="preserve">      Договор № </w:t>
      </w:r>
    </w:p>
    <w:p w:rsidR="008F692D" w:rsidRDefault="008F692D" w:rsidP="008F692D">
      <w:pPr>
        <w:shd w:val="clear" w:color="auto" w:fill="FFFFFF"/>
        <w:spacing w:before="24"/>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8F692D" w:rsidRDefault="008F692D" w:rsidP="008F692D">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8F692D" w:rsidRDefault="008F692D" w:rsidP="008F692D">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8F692D" w:rsidRPr="00563084" w:rsidRDefault="008F692D" w:rsidP="008F692D">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Новосибирской области                                                                      _________2019</w:t>
      </w:r>
    </w:p>
    <w:p w:rsidR="008F692D" w:rsidRPr="00563084" w:rsidRDefault="008F692D" w:rsidP="008F692D">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Pr="00563084">
        <w:rPr>
          <w:rFonts w:ascii="Times New Roman" w:hAnsi="Times New Roman" w:cs="Times New Roman"/>
          <w:spacing w:val="10"/>
          <w:sz w:val="24"/>
          <w:szCs w:val="24"/>
        </w:rPr>
        <w:t xml:space="preserve">дминистрация Краснозерского района Новосибирской области, расположенная по адресу: Новосибирская область, рабочий поселок Краснозерское, ул. Чкалова,5, в лице </w:t>
      </w:r>
      <w:proofErr w:type="gramStart"/>
      <w:r w:rsidRPr="00563084">
        <w:rPr>
          <w:rFonts w:ascii="Times New Roman" w:hAnsi="Times New Roman" w:cs="Times New Roman"/>
          <w:spacing w:val="10"/>
          <w:sz w:val="24"/>
          <w:szCs w:val="24"/>
        </w:rPr>
        <w:t>главы Краснозерского района Новосибирской области Александра Викторовича</w:t>
      </w:r>
      <w:proofErr w:type="gramEnd"/>
      <w:r w:rsidRPr="00563084">
        <w:rPr>
          <w:rFonts w:ascii="Times New Roman" w:hAnsi="Times New Roman" w:cs="Times New Roman"/>
          <w:spacing w:val="10"/>
          <w:sz w:val="24"/>
          <w:szCs w:val="24"/>
        </w:rPr>
        <w:t xml:space="preserve"> Баева, действующего на основании Устава, именуемая в дальнейшем «Арендодатель», с одной стороны, и </w:t>
      </w:r>
      <w:r>
        <w:rPr>
          <w:rFonts w:ascii="Times New Roman" w:hAnsi="Times New Roman" w:cs="Times New Roman"/>
          <w:spacing w:val="10"/>
          <w:sz w:val="24"/>
          <w:szCs w:val="24"/>
        </w:rPr>
        <w:t>_____________________________________________________________________________________</w:t>
      </w:r>
      <w:r w:rsidRPr="00563084">
        <w:rPr>
          <w:rFonts w:ascii="Times New Roman" w:hAnsi="Times New Roman" w:cs="Times New Roman"/>
          <w:spacing w:val="10"/>
          <w:sz w:val="24"/>
          <w:szCs w:val="24"/>
        </w:rPr>
        <w:t>,  именуемое в дальнейшем «Арендатор» с другой стороны, заключили настоящий договор о нижеследующем:</w:t>
      </w:r>
    </w:p>
    <w:p w:rsidR="008F692D" w:rsidRPr="00563084" w:rsidRDefault="008F692D" w:rsidP="008F692D">
      <w:pPr>
        <w:widowControl w:val="0"/>
        <w:numPr>
          <w:ilvl w:val="0"/>
          <w:numId w:val="21"/>
        </w:numPr>
        <w:shd w:val="clear" w:color="auto" w:fill="FFFFFF"/>
        <w:autoSpaceDE w:val="0"/>
        <w:autoSpaceDN w:val="0"/>
        <w:adjustRightInd w:val="0"/>
        <w:spacing w:before="562"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Предмет договора</w:t>
      </w:r>
    </w:p>
    <w:p w:rsidR="008F692D" w:rsidRPr="00563084" w:rsidRDefault="008F692D" w:rsidP="008F692D">
      <w:pPr>
        <w:shd w:val="clear" w:color="auto" w:fill="FFFFFF"/>
        <w:tabs>
          <w:tab w:val="left" w:pos="709"/>
        </w:tabs>
        <w:spacing w:line="274" w:lineRule="exact"/>
        <w:ind w:left="709" w:hanging="70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1.1.  Арендодатель предоставляет, а Арендатор принимает в аренду сроком на 49 лет земельный участок из земель сельскохозяйственного назначения с кадастровым номером</w:t>
      </w:r>
      <w:r>
        <w:rPr>
          <w:rFonts w:ascii="Times New Roman" w:hAnsi="Times New Roman" w:cs="Times New Roman"/>
          <w:spacing w:val="10"/>
          <w:sz w:val="24"/>
          <w:szCs w:val="24"/>
        </w:rPr>
        <w:t xml:space="preserve"> 54:13:025306:864, площадью 257775</w:t>
      </w:r>
      <w:r w:rsidRPr="00563084">
        <w:rPr>
          <w:rFonts w:ascii="Times New Roman" w:hAnsi="Times New Roman" w:cs="Times New Roman"/>
          <w:spacing w:val="10"/>
          <w:sz w:val="24"/>
          <w:szCs w:val="24"/>
        </w:rPr>
        <w:t xml:space="preserve"> кв.м</w:t>
      </w:r>
      <w:r>
        <w:rPr>
          <w:rFonts w:ascii="Times New Roman" w:hAnsi="Times New Roman" w:cs="Times New Roman"/>
          <w:spacing w:val="10"/>
          <w:sz w:val="24"/>
          <w:szCs w:val="24"/>
        </w:rPr>
        <w:t xml:space="preserve">., разрешенное использование: </w:t>
      </w:r>
      <w:proofErr w:type="gramStart"/>
      <w:r>
        <w:rPr>
          <w:rFonts w:ascii="Times New Roman" w:hAnsi="Times New Roman" w:cs="Times New Roman"/>
          <w:spacing w:val="10"/>
          <w:sz w:val="24"/>
          <w:szCs w:val="24"/>
        </w:rPr>
        <w:t>Для ведения сельскохозяйственного производства</w:t>
      </w:r>
      <w:r w:rsidRPr="00563084">
        <w:rPr>
          <w:rFonts w:ascii="Times New Roman" w:hAnsi="Times New Roman" w:cs="Times New Roman"/>
          <w:spacing w:val="10"/>
          <w:sz w:val="24"/>
          <w:szCs w:val="24"/>
        </w:rPr>
        <w:t>, местопо</w:t>
      </w:r>
      <w:r>
        <w:rPr>
          <w:rFonts w:ascii="Times New Roman" w:hAnsi="Times New Roman" w:cs="Times New Roman"/>
          <w:spacing w:val="10"/>
          <w:sz w:val="24"/>
          <w:szCs w:val="24"/>
        </w:rPr>
        <w:t xml:space="preserve">ложение: обл. Новосибирская, р-н </w:t>
      </w:r>
      <w:proofErr w:type="spellStart"/>
      <w:r w:rsidRPr="00563084">
        <w:rPr>
          <w:rFonts w:ascii="Times New Roman" w:hAnsi="Times New Roman" w:cs="Times New Roman"/>
          <w:spacing w:val="10"/>
          <w:sz w:val="24"/>
          <w:szCs w:val="24"/>
        </w:rPr>
        <w:t>Краснозерский</w:t>
      </w:r>
      <w:proofErr w:type="spellEnd"/>
      <w:r>
        <w:rPr>
          <w:rFonts w:ascii="Times New Roman" w:hAnsi="Times New Roman" w:cs="Times New Roman"/>
          <w:spacing w:val="10"/>
          <w:sz w:val="24"/>
          <w:szCs w:val="24"/>
        </w:rPr>
        <w:t xml:space="preserve">, администрация МО </w:t>
      </w:r>
      <w:proofErr w:type="spellStart"/>
      <w:r>
        <w:rPr>
          <w:rFonts w:ascii="Times New Roman" w:hAnsi="Times New Roman" w:cs="Times New Roman"/>
          <w:spacing w:val="10"/>
          <w:sz w:val="24"/>
          <w:szCs w:val="24"/>
        </w:rPr>
        <w:t>Полойского</w:t>
      </w:r>
      <w:proofErr w:type="spellEnd"/>
      <w:r>
        <w:rPr>
          <w:rFonts w:ascii="Times New Roman" w:hAnsi="Times New Roman" w:cs="Times New Roman"/>
          <w:spacing w:val="10"/>
          <w:sz w:val="24"/>
          <w:szCs w:val="24"/>
        </w:rPr>
        <w:t xml:space="preserve"> с/с</w:t>
      </w:r>
      <w:r w:rsidRPr="00563084">
        <w:rPr>
          <w:rFonts w:ascii="Times New Roman" w:hAnsi="Times New Roman" w:cs="Times New Roman"/>
          <w:spacing w:val="10"/>
          <w:sz w:val="24"/>
          <w:szCs w:val="24"/>
        </w:rPr>
        <w:t>, именуемый в дальнейшем «Участок».</w:t>
      </w:r>
      <w:proofErr w:type="gramEnd"/>
    </w:p>
    <w:p w:rsidR="008F692D" w:rsidRPr="005D334E" w:rsidRDefault="008F692D" w:rsidP="008F692D">
      <w:pPr>
        <w:shd w:val="clear" w:color="auto" w:fill="FFFFFF"/>
        <w:tabs>
          <w:tab w:val="left" w:pos="709"/>
        </w:tabs>
        <w:spacing w:before="10" w:after="10" w:line="240" w:lineRule="auto"/>
        <w:ind w:left="709" w:hanging="70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1.2.</w:t>
      </w:r>
      <w:r w:rsidRPr="00EB7D09">
        <w:rPr>
          <w:rFonts w:ascii="Times New Roman" w:hAnsi="Times New Roman" w:cs="Times New Roman"/>
          <w:spacing w:val="10"/>
          <w:sz w:val="24"/>
          <w:szCs w:val="24"/>
        </w:rPr>
        <w:t xml:space="preserve"> </w:t>
      </w:r>
      <w:r>
        <w:rPr>
          <w:rFonts w:ascii="Times New Roman" w:hAnsi="Times New Roman" w:cs="Times New Roman"/>
          <w:spacing w:val="10"/>
          <w:sz w:val="24"/>
          <w:szCs w:val="24"/>
        </w:rPr>
        <w:t>Объектов недвижимости на передаваемом Участке нет</w:t>
      </w:r>
      <w:r w:rsidRPr="005D334E">
        <w:rPr>
          <w:rFonts w:ascii="Times New Roman" w:hAnsi="Times New Roman" w:cs="Times New Roman"/>
          <w:spacing w:val="10"/>
          <w:sz w:val="24"/>
          <w:szCs w:val="24"/>
        </w:rPr>
        <w:t>.</w:t>
      </w:r>
    </w:p>
    <w:p w:rsidR="008F692D" w:rsidRPr="00563084" w:rsidRDefault="008F692D" w:rsidP="008F692D">
      <w:pPr>
        <w:shd w:val="clear" w:color="auto" w:fill="FFFFFF"/>
        <w:spacing w:before="571"/>
        <w:ind w:left="1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2.   Обременения участка</w:t>
      </w:r>
    </w:p>
    <w:p w:rsidR="008F692D" w:rsidRPr="00563084" w:rsidRDefault="008F692D" w:rsidP="008F692D">
      <w:pPr>
        <w:shd w:val="clear" w:color="auto" w:fill="FFFFFF"/>
        <w:spacing w:before="1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2.1. Установленных обременений в отношении земельного участка  нет.</w:t>
      </w:r>
    </w:p>
    <w:p w:rsidR="008F692D" w:rsidRPr="00563084" w:rsidRDefault="008F692D" w:rsidP="008F692D">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   Права и обязанности сторон</w:t>
      </w:r>
    </w:p>
    <w:p w:rsidR="008F692D" w:rsidRPr="00563084" w:rsidRDefault="008F692D" w:rsidP="008F692D">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3.1. Арендодатель имеет право:</w:t>
      </w:r>
    </w:p>
    <w:p w:rsidR="008F692D" w:rsidRPr="00563084" w:rsidRDefault="008F692D" w:rsidP="008F692D">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8F692D" w:rsidRPr="00563084" w:rsidRDefault="008F692D" w:rsidP="008F692D">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Беспрепятственного доступа </w:t>
      </w:r>
      <w:proofErr w:type="gramStart"/>
      <w:r w:rsidRPr="00563084">
        <w:rPr>
          <w:rFonts w:ascii="Times New Roman" w:hAnsi="Times New Roman" w:cs="Times New Roman"/>
          <w:spacing w:val="10"/>
          <w:sz w:val="24"/>
          <w:szCs w:val="24"/>
        </w:rPr>
        <w:t>на территорию Участка с целью контроля за его использованием в соответствии с условиями</w:t>
      </w:r>
      <w:proofErr w:type="gramEnd"/>
      <w:r w:rsidRPr="00563084">
        <w:rPr>
          <w:rFonts w:ascii="Times New Roman" w:hAnsi="Times New Roman" w:cs="Times New Roman"/>
          <w:spacing w:val="10"/>
          <w:sz w:val="24"/>
          <w:szCs w:val="24"/>
        </w:rPr>
        <w:t xml:space="preserve"> Договора.</w:t>
      </w:r>
    </w:p>
    <w:p w:rsidR="008F692D" w:rsidRPr="00563084" w:rsidRDefault="008F692D" w:rsidP="008F692D">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8F692D" w:rsidRPr="00563084" w:rsidRDefault="008F692D" w:rsidP="008F692D">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8F692D" w:rsidRPr="00563084" w:rsidRDefault="008F692D" w:rsidP="008F692D">
      <w:pPr>
        <w:widowControl w:val="0"/>
        <w:numPr>
          <w:ilvl w:val="0"/>
          <w:numId w:val="9"/>
        </w:numPr>
        <w:shd w:val="clear" w:color="auto" w:fill="FFFFFF"/>
        <w:tabs>
          <w:tab w:val="left" w:pos="734"/>
        </w:tabs>
        <w:autoSpaceDE w:val="0"/>
        <w:autoSpaceDN w:val="0"/>
        <w:adjustRightInd w:val="0"/>
        <w:spacing w:after="0" w:line="274"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Досрочно расторгнуть договор аренды по решению суда в следующих случаях:</w:t>
      </w:r>
    </w:p>
    <w:p w:rsidR="008F692D" w:rsidRPr="00563084" w:rsidRDefault="008F692D" w:rsidP="008F692D">
      <w:pPr>
        <w:widowControl w:val="0"/>
        <w:numPr>
          <w:ilvl w:val="0"/>
          <w:numId w:val="10"/>
        </w:numPr>
        <w:shd w:val="clear" w:color="auto" w:fill="FFFFFF"/>
        <w:tabs>
          <w:tab w:val="left" w:pos="1094"/>
        </w:tabs>
        <w:autoSpaceDE w:val="0"/>
        <w:autoSpaceDN w:val="0"/>
        <w:adjustRightInd w:val="0"/>
        <w:spacing w:after="0" w:line="274" w:lineRule="exact"/>
        <w:ind w:left="73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использования Арендатором земли не по целевому назначению;</w:t>
      </w:r>
    </w:p>
    <w:p w:rsidR="008F692D" w:rsidRPr="00563084" w:rsidRDefault="008F692D" w:rsidP="008F692D">
      <w:pPr>
        <w:widowControl w:val="0"/>
        <w:numPr>
          <w:ilvl w:val="0"/>
          <w:numId w:val="11"/>
        </w:numPr>
        <w:shd w:val="clear" w:color="auto" w:fill="FFFFFF"/>
        <w:tabs>
          <w:tab w:val="left" w:pos="1094"/>
        </w:tabs>
        <w:autoSpaceDE w:val="0"/>
        <w:autoSpaceDN w:val="0"/>
        <w:adjustRightInd w:val="0"/>
        <w:spacing w:after="0" w:line="274" w:lineRule="exact"/>
        <w:ind w:left="1094" w:hanging="36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использования Арендатором земельного участка способами, приводящими к порче плодородного слоя почв, ухудшению экологической обстановки;</w:t>
      </w:r>
    </w:p>
    <w:p w:rsidR="008F692D" w:rsidRPr="00563084" w:rsidRDefault="008F692D" w:rsidP="008F692D">
      <w:pPr>
        <w:shd w:val="clear" w:color="auto" w:fill="FFFFFF"/>
        <w:spacing w:before="5" w:line="274" w:lineRule="exact"/>
        <w:ind w:left="1134" w:right="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lastRenderedPageBreak/>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8F692D" w:rsidRPr="00563084" w:rsidRDefault="008F692D" w:rsidP="008F692D">
      <w:pPr>
        <w:shd w:val="clear" w:color="auto" w:fill="FFFFFF"/>
        <w:spacing w:before="5" w:line="274" w:lineRule="exact"/>
        <w:ind w:right="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3.2. Арендодатель обязан:</w:t>
      </w:r>
    </w:p>
    <w:p w:rsidR="008F692D" w:rsidRPr="00563084" w:rsidRDefault="008F692D" w:rsidP="008F692D">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8F692D" w:rsidRPr="00563084" w:rsidRDefault="008F692D" w:rsidP="008F692D">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Предупредить Арендатора обо всех известных ему недостатках Участка до заключения настоящего Договора. Стороны договора проводят агротехническое обследование    Участка.</w:t>
      </w:r>
    </w:p>
    <w:p w:rsidR="008F692D" w:rsidRPr="00563084" w:rsidRDefault="008F692D" w:rsidP="008F692D">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8F692D" w:rsidRPr="00563084" w:rsidRDefault="008F692D" w:rsidP="008F692D">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8F692D" w:rsidRPr="00563084" w:rsidRDefault="008F692D" w:rsidP="008F692D">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Если по истечении срока действия настоящего Договора он (Договор) не будет заключен сторонами на новый срок, Арендодатель обязан возместить Арендатору рыночную стоимость улучшения плодородия земель, производственные затраты Арендатора не отделимые от Участка которые относятся на урожай последующих периодов.</w:t>
      </w:r>
    </w:p>
    <w:p w:rsidR="008F692D" w:rsidRPr="00563084" w:rsidRDefault="008F692D" w:rsidP="008F692D">
      <w:pPr>
        <w:shd w:val="clear" w:color="auto" w:fill="FFFFFF"/>
        <w:tabs>
          <w:tab w:val="left" w:pos="725"/>
        </w:tabs>
        <w:spacing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3.3.</w:t>
      </w:r>
      <w:r w:rsidRPr="00563084">
        <w:rPr>
          <w:rFonts w:ascii="Times New Roman" w:hAnsi="Times New Roman" w:cs="Times New Roman"/>
          <w:spacing w:val="10"/>
          <w:sz w:val="24"/>
          <w:szCs w:val="24"/>
        </w:rPr>
        <w:tab/>
        <w:t>Арендатор имеет право:</w:t>
      </w:r>
    </w:p>
    <w:p w:rsidR="008F692D" w:rsidRPr="00563084" w:rsidRDefault="008F692D" w:rsidP="008F692D">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8F692D" w:rsidRPr="00563084" w:rsidRDefault="008F692D" w:rsidP="008F692D">
      <w:pPr>
        <w:widowControl w:val="0"/>
        <w:numPr>
          <w:ilvl w:val="0"/>
          <w:numId w:val="13"/>
        </w:numPr>
        <w:shd w:val="clear" w:color="auto" w:fill="FFFFFF"/>
        <w:tabs>
          <w:tab w:val="left" w:pos="725"/>
        </w:tabs>
        <w:autoSpaceDE w:val="0"/>
        <w:autoSpaceDN w:val="0"/>
        <w:adjustRightInd w:val="0"/>
        <w:spacing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Проводить работы по улучшению плодородия земель.</w:t>
      </w:r>
    </w:p>
    <w:p w:rsidR="008F692D" w:rsidRPr="00563084" w:rsidRDefault="008F692D" w:rsidP="008F692D">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Собственности на посевы и посадки сельскохозяйственных культур, полученную сельскохозяйственную продукцию и доходы от ее реализации.</w:t>
      </w:r>
    </w:p>
    <w:p w:rsidR="008F692D" w:rsidRPr="00563084" w:rsidRDefault="008F692D" w:rsidP="008F692D">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8F692D" w:rsidRPr="00563084" w:rsidRDefault="008F692D" w:rsidP="008F692D">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Арендатор без согласия Арендодателя, при условии его уведомления вправе в период срока действия договора аренды</w:t>
      </w:r>
      <w:r>
        <w:rPr>
          <w:rFonts w:ascii="Times New Roman" w:hAnsi="Times New Roman" w:cs="Times New Roman"/>
          <w:spacing w:val="10"/>
          <w:sz w:val="24"/>
          <w:szCs w:val="24"/>
        </w:rPr>
        <w:t>:</w:t>
      </w:r>
    </w:p>
    <w:p w:rsidR="008F692D" w:rsidRPr="00563084" w:rsidRDefault="008F692D" w:rsidP="008F692D">
      <w:pPr>
        <w:widowControl w:val="0"/>
        <w:numPr>
          <w:ilvl w:val="0"/>
          <w:numId w:val="14"/>
        </w:numPr>
        <w:shd w:val="clear" w:color="auto" w:fill="FFFFFF"/>
        <w:tabs>
          <w:tab w:val="left" w:pos="1085"/>
        </w:tabs>
        <w:autoSpaceDE w:val="0"/>
        <w:autoSpaceDN w:val="0"/>
        <w:adjustRightInd w:val="0"/>
        <w:spacing w:after="0" w:line="274" w:lineRule="exact"/>
        <w:ind w:left="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сдавать арендованный Участок в субаренду;</w:t>
      </w:r>
    </w:p>
    <w:p w:rsidR="008F692D" w:rsidRPr="00563084" w:rsidRDefault="008F692D" w:rsidP="008F692D">
      <w:pPr>
        <w:widowControl w:val="0"/>
        <w:numPr>
          <w:ilvl w:val="0"/>
          <w:numId w:val="14"/>
        </w:numPr>
        <w:shd w:val="clear" w:color="auto" w:fill="FFFFFF"/>
        <w:tabs>
          <w:tab w:val="left" w:pos="1085"/>
        </w:tabs>
        <w:autoSpaceDE w:val="0"/>
        <w:autoSpaceDN w:val="0"/>
        <w:adjustRightInd w:val="0"/>
        <w:spacing w:after="0" w:line="274" w:lineRule="exact"/>
        <w:ind w:left="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передавать свои права и обязанности по договору аренды другому лицу;</w:t>
      </w:r>
    </w:p>
    <w:p w:rsidR="008F692D" w:rsidRPr="00563084" w:rsidRDefault="008F692D" w:rsidP="008F692D">
      <w:pPr>
        <w:shd w:val="clear" w:color="auto" w:fill="FFFFFF"/>
        <w:tabs>
          <w:tab w:val="left" w:pos="725"/>
        </w:tabs>
        <w:spacing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3.4.</w:t>
      </w:r>
      <w:r w:rsidRPr="00563084">
        <w:rPr>
          <w:rFonts w:ascii="Times New Roman" w:hAnsi="Times New Roman" w:cs="Times New Roman"/>
          <w:spacing w:val="10"/>
          <w:sz w:val="24"/>
          <w:szCs w:val="24"/>
        </w:rPr>
        <w:tab/>
        <w:t>Арендатор обязан:</w:t>
      </w:r>
    </w:p>
    <w:p w:rsidR="008F692D" w:rsidRPr="00563084" w:rsidRDefault="008F692D" w:rsidP="008F692D">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Начать использовать Участок в   целях, для которых он был предоставлен, не позднее трех месяцев со дня подписания Договора.</w:t>
      </w:r>
    </w:p>
    <w:p w:rsidR="008F692D" w:rsidRPr="00563084" w:rsidRDefault="008F692D" w:rsidP="008F692D">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8F692D" w:rsidRPr="00563084" w:rsidRDefault="008F692D" w:rsidP="008F692D">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8F692D" w:rsidRPr="00563084" w:rsidRDefault="008F692D" w:rsidP="008F692D">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8F692D" w:rsidRPr="00563084" w:rsidRDefault="008F692D" w:rsidP="008F692D">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Не препятствовать доступу Арендодателя на территорию Участка, с целью </w:t>
      </w:r>
      <w:proofErr w:type="gramStart"/>
      <w:r w:rsidRPr="00563084">
        <w:rPr>
          <w:rFonts w:ascii="Times New Roman" w:hAnsi="Times New Roman" w:cs="Times New Roman"/>
          <w:spacing w:val="10"/>
          <w:sz w:val="24"/>
          <w:szCs w:val="24"/>
        </w:rPr>
        <w:t>контроля за</w:t>
      </w:r>
      <w:proofErr w:type="gramEnd"/>
      <w:r w:rsidRPr="00563084">
        <w:rPr>
          <w:rFonts w:ascii="Times New Roman" w:hAnsi="Times New Roman" w:cs="Times New Roman"/>
          <w:spacing w:val="10"/>
          <w:sz w:val="24"/>
          <w:szCs w:val="24"/>
        </w:rPr>
        <w:t xml:space="preserve"> его использованием в соответствии с условиями настоящего Договора.</w:t>
      </w:r>
    </w:p>
    <w:p w:rsidR="008F692D" w:rsidRPr="00563084" w:rsidRDefault="008F692D" w:rsidP="008F692D">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Обеспечить сохранность полевых дорог проходящих на территории Участка, а также беспрепятственный проезд (проход) по ним.</w:t>
      </w:r>
    </w:p>
    <w:p w:rsidR="008F692D" w:rsidRPr="00563084" w:rsidRDefault="008F692D" w:rsidP="008F692D">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В случае изменения адреса или иных реквизитов Арендатора, в </w:t>
      </w:r>
      <w:r w:rsidRPr="00563084">
        <w:rPr>
          <w:rFonts w:ascii="Times New Roman" w:hAnsi="Times New Roman" w:cs="Times New Roman"/>
          <w:spacing w:val="10"/>
          <w:sz w:val="24"/>
          <w:szCs w:val="24"/>
        </w:rPr>
        <w:lastRenderedPageBreak/>
        <w:t>десятидневный срок направить Арендодателю письменное уведомление об этом.</w:t>
      </w:r>
    </w:p>
    <w:p w:rsidR="008F692D" w:rsidRPr="00563084" w:rsidRDefault="008F692D" w:rsidP="008F692D">
      <w:pPr>
        <w:widowControl w:val="0"/>
        <w:numPr>
          <w:ilvl w:val="0"/>
          <w:numId w:val="15"/>
        </w:numPr>
        <w:shd w:val="clear" w:color="auto" w:fill="FFFFFF"/>
        <w:tabs>
          <w:tab w:val="left" w:pos="730"/>
        </w:tabs>
        <w:autoSpaceDE w:val="0"/>
        <w:autoSpaceDN w:val="0"/>
        <w:adjustRightInd w:val="0"/>
        <w:spacing w:before="5"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Вернуть Арендодателю Участок из аренды по Акту приема-передачи в состоянии не хуже первоначального в срок не позднее десяти дней с момента окончания действия настоящего Договора. При необоснованном уклонении Арендодателя подписать акт, акт составляется Арендатором в одностороннем порядке.</w:t>
      </w:r>
    </w:p>
    <w:p w:rsidR="008F692D" w:rsidRPr="00563084" w:rsidRDefault="008F692D" w:rsidP="008F692D">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Возместить Арендодателю или лицу, уполномоченному Арендодателем, расходы, связанные с подготовкой, оформлением и регистрацией настоящего Договора не позднее трех банковских дней с момента подписания настоящего Договора. Состав и сумма этих затрат установлена в спецификации являющейся неотъемлемой частью настоящего договора.</w:t>
      </w:r>
    </w:p>
    <w:p w:rsidR="008F692D" w:rsidRPr="00563084" w:rsidRDefault="008F692D" w:rsidP="008F692D">
      <w:pPr>
        <w:widowControl w:val="0"/>
        <w:numPr>
          <w:ilvl w:val="0"/>
          <w:numId w:val="25"/>
        </w:numPr>
        <w:shd w:val="clear" w:color="auto" w:fill="FFFFFF"/>
        <w:autoSpaceDE w:val="0"/>
        <w:autoSpaceDN w:val="0"/>
        <w:adjustRightInd w:val="0"/>
        <w:spacing w:before="27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Арендная плата</w:t>
      </w:r>
    </w:p>
    <w:p w:rsidR="008F692D" w:rsidRPr="00563084" w:rsidRDefault="008F692D" w:rsidP="008F692D">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4.1. Размер годовой арендной платы за Участок на момент заключения договора     </w:t>
      </w:r>
    </w:p>
    <w:p w:rsidR="008F692D" w:rsidRPr="00563084" w:rsidRDefault="008F692D" w:rsidP="008F692D">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r>
        <w:rPr>
          <w:rFonts w:ascii="Times New Roman" w:hAnsi="Times New Roman" w:cs="Times New Roman"/>
          <w:spacing w:val="10"/>
          <w:sz w:val="24"/>
          <w:szCs w:val="24"/>
        </w:rPr>
        <w:t>с</w:t>
      </w:r>
      <w:r w:rsidRPr="00563084">
        <w:rPr>
          <w:rFonts w:ascii="Times New Roman" w:hAnsi="Times New Roman" w:cs="Times New Roman"/>
          <w:spacing w:val="10"/>
          <w:sz w:val="24"/>
          <w:szCs w:val="24"/>
        </w:rPr>
        <w:t>оставляет</w:t>
      </w:r>
      <w:r>
        <w:rPr>
          <w:rFonts w:ascii="Times New Roman" w:hAnsi="Times New Roman" w:cs="Times New Roman"/>
          <w:spacing w:val="10"/>
          <w:sz w:val="24"/>
          <w:szCs w:val="24"/>
        </w:rPr>
        <w:t xml:space="preserve"> ____________________________ рублей.</w:t>
      </w:r>
    </w:p>
    <w:p w:rsidR="008F692D" w:rsidRPr="00563084" w:rsidRDefault="008F692D" w:rsidP="008F692D">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4.3. Арендная плата вносится Арендатором ежегодно равными долями не позднее 15 сентября и 15 декабря текущего года путем перечисления на счет: получатель – УФК по Новосибирской области (администрация Краснозерского района Новосибирской области), ИНН 5427104716, Банк получателя: Сибирское ГУ Банка России г. Новосибирск, </w:t>
      </w:r>
      <w:proofErr w:type="gramStart"/>
      <w:r w:rsidRPr="00563084">
        <w:rPr>
          <w:rFonts w:ascii="Times New Roman" w:hAnsi="Times New Roman" w:cs="Times New Roman"/>
          <w:spacing w:val="10"/>
          <w:sz w:val="24"/>
          <w:szCs w:val="24"/>
        </w:rPr>
        <w:t>Р</w:t>
      </w:r>
      <w:proofErr w:type="gramEnd"/>
      <w:r w:rsidRPr="00563084">
        <w:rPr>
          <w:rFonts w:ascii="Times New Roman" w:hAnsi="Times New Roman" w:cs="Times New Roman"/>
          <w:spacing w:val="10"/>
          <w:sz w:val="24"/>
          <w:szCs w:val="24"/>
        </w:rPr>
        <w:t>/с 4010181090000001000</w:t>
      </w:r>
      <w:r>
        <w:rPr>
          <w:rFonts w:ascii="Times New Roman" w:hAnsi="Times New Roman" w:cs="Times New Roman"/>
          <w:spacing w:val="10"/>
          <w:sz w:val="24"/>
          <w:szCs w:val="24"/>
        </w:rPr>
        <w:t>1, БИК 045004001, О</w:t>
      </w:r>
      <w:r w:rsidR="00D2344F">
        <w:rPr>
          <w:rFonts w:ascii="Times New Roman" w:hAnsi="Times New Roman" w:cs="Times New Roman"/>
          <w:spacing w:val="10"/>
          <w:sz w:val="24"/>
          <w:szCs w:val="24"/>
        </w:rPr>
        <w:t>КТМО 50627440</w:t>
      </w:r>
      <w:r w:rsidRPr="00563084">
        <w:rPr>
          <w:rFonts w:ascii="Times New Roman" w:hAnsi="Times New Roman" w:cs="Times New Roman"/>
          <w:spacing w:val="10"/>
          <w:sz w:val="24"/>
          <w:szCs w:val="24"/>
        </w:rPr>
        <w:t>, ОКПО 04035691,  КБК 44411105013100000120.</w:t>
      </w:r>
    </w:p>
    <w:p w:rsidR="008F692D" w:rsidRPr="00563084" w:rsidRDefault="008F692D" w:rsidP="008F692D">
      <w:pPr>
        <w:widowControl w:val="0"/>
        <w:numPr>
          <w:ilvl w:val="0"/>
          <w:numId w:val="16"/>
        </w:numPr>
        <w:shd w:val="clear" w:color="auto" w:fill="FFFFFF"/>
        <w:tabs>
          <w:tab w:val="left" w:pos="456"/>
        </w:tabs>
        <w:autoSpaceDE w:val="0"/>
        <w:autoSpaceDN w:val="0"/>
        <w:adjustRightInd w:val="0"/>
        <w:spacing w:after="0" w:line="274" w:lineRule="exact"/>
        <w:ind w:left="456" w:hanging="45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Арендная плата начисляется с момента подписания Сторонами Договора,</w:t>
      </w:r>
      <w:r w:rsidRPr="00563084">
        <w:rPr>
          <w:rFonts w:ascii="Times New Roman" w:hAnsi="Times New Roman" w:cs="Times New Roman"/>
          <w:spacing w:val="10"/>
          <w:sz w:val="24"/>
          <w:szCs w:val="24"/>
        </w:rPr>
        <w:br/>
        <w:t>и до момента возврата Участка Арендодателю.</w:t>
      </w:r>
    </w:p>
    <w:p w:rsidR="008F692D" w:rsidRPr="00563084" w:rsidRDefault="008F692D" w:rsidP="008F692D">
      <w:pPr>
        <w:widowControl w:val="0"/>
        <w:numPr>
          <w:ilvl w:val="0"/>
          <w:numId w:val="24"/>
        </w:numPr>
        <w:shd w:val="clear" w:color="auto" w:fill="FFFFFF"/>
        <w:autoSpaceDE w:val="0"/>
        <w:autoSpaceDN w:val="0"/>
        <w:adjustRightInd w:val="0"/>
        <w:spacing w:before="27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Ответственность сторон</w:t>
      </w:r>
    </w:p>
    <w:p w:rsidR="008F692D" w:rsidRPr="00563084" w:rsidRDefault="008F692D" w:rsidP="008F692D">
      <w:pPr>
        <w:widowControl w:val="0"/>
        <w:numPr>
          <w:ilvl w:val="0"/>
          <w:numId w:val="17"/>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8F692D" w:rsidRPr="00563084" w:rsidRDefault="008F692D" w:rsidP="008F692D">
      <w:pPr>
        <w:shd w:val="clear" w:color="auto" w:fill="FFFFFF"/>
        <w:spacing w:before="552" w:line="274" w:lineRule="exact"/>
        <w:ind w:left="34"/>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   Форс-мажор</w:t>
      </w:r>
    </w:p>
    <w:p w:rsidR="008F692D" w:rsidRPr="00563084" w:rsidRDefault="008F692D" w:rsidP="008F692D">
      <w:pPr>
        <w:shd w:val="clear" w:color="auto" w:fill="FFFFFF"/>
        <w:spacing w:line="274" w:lineRule="exact"/>
        <w:ind w:left="470" w:hanging="45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6.1. 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8F692D" w:rsidRPr="00563084" w:rsidRDefault="008F692D" w:rsidP="008F692D">
      <w:pPr>
        <w:widowControl w:val="0"/>
        <w:numPr>
          <w:ilvl w:val="0"/>
          <w:numId w:val="18"/>
        </w:numPr>
        <w:shd w:val="clear" w:color="auto" w:fill="FFFFFF"/>
        <w:tabs>
          <w:tab w:val="left" w:pos="456"/>
        </w:tabs>
        <w:autoSpaceDE w:val="0"/>
        <w:autoSpaceDN w:val="0"/>
        <w:adjustRightInd w:val="0"/>
        <w:spacing w:after="0" w:line="274" w:lineRule="exact"/>
        <w:ind w:left="456" w:hanging="44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8F692D" w:rsidRPr="00563084" w:rsidRDefault="008F692D" w:rsidP="008F692D">
      <w:pPr>
        <w:widowControl w:val="0"/>
        <w:numPr>
          <w:ilvl w:val="0"/>
          <w:numId w:val="18"/>
        </w:numPr>
        <w:shd w:val="clear" w:color="auto" w:fill="FFFFFF"/>
        <w:tabs>
          <w:tab w:val="left" w:pos="456"/>
        </w:tabs>
        <w:autoSpaceDE w:val="0"/>
        <w:autoSpaceDN w:val="0"/>
        <w:adjustRightInd w:val="0"/>
        <w:spacing w:before="10" w:after="0" w:line="274" w:lineRule="exact"/>
        <w:ind w:left="456" w:hanging="44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Если    Сторона    не    направит    или    несвоевременно    направит    извещение, предусмотренное в п.6.2. Договора, то она обязана возместить другой Стороне понесенные ей убытки.</w:t>
      </w:r>
    </w:p>
    <w:p w:rsidR="008F692D" w:rsidRPr="00563084" w:rsidRDefault="008F692D" w:rsidP="008F692D">
      <w:pPr>
        <w:widowControl w:val="0"/>
        <w:numPr>
          <w:ilvl w:val="0"/>
          <w:numId w:val="23"/>
        </w:numPr>
        <w:shd w:val="clear" w:color="auto" w:fill="FFFFFF"/>
        <w:autoSpaceDE w:val="0"/>
        <w:autoSpaceDN w:val="0"/>
        <w:adjustRightInd w:val="0"/>
        <w:spacing w:before="283"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Разрешение споров</w:t>
      </w:r>
    </w:p>
    <w:p w:rsidR="008F692D" w:rsidRPr="00563084" w:rsidRDefault="008F692D" w:rsidP="008F692D">
      <w:pPr>
        <w:widowControl w:val="0"/>
        <w:numPr>
          <w:ilvl w:val="0"/>
          <w:numId w:val="19"/>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Споры, возникающие при исполнении Договора, разрешаются по соглашению </w:t>
      </w:r>
      <w:r w:rsidRPr="00563084">
        <w:rPr>
          <w:rFonts w:ascii="Times New Roman" w:hAnsi="Times New Roman" w:cs="Times New Roman"/>
          <w:spacing w:val="10"/>
          <w:sz w:val="24"/>
          <w:szCs w:val="24"/>
        </w:rPr>
        <w:lastRenderedPageBreak/>
        <w:t>Сторон в соответствии с действующим законодательством РФ.</w:t>
      </w:r>
    </w:p>
    <w:p w:rsidR="008F692D" w:rsidRPr="00563084" w:rsidRDefault="008F692D" w:rsidP="008F692D">
      <w:pPr>
        <w:widowControl w:val="0"/>
        <w:numPr>
          <w:ilvl w:val="0"/>
          <w:numId w:val="19"/>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8F692D" w:rsidRPr="00563084" w:rsidRDefault="008F692D" w:rsidP="008F692D">
      <w:pPr>
        <w:widowControl w:val="0"/>
        <w:numPr>
          <w:ilvl w:val="0"/>
          <w:numId w:val="22"/>
        </w:numPr>
        <w:shd w:val="clear" w:color="auto" w:fill="FFFFFF"/>
        <w:autoSpaceDE w:val="0"/>
        <w:autoSpaceDN w:val="0"/>
        <w:adjustRightInd w:val="0"/>
        <w:spacing w:before="28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Заключительные положения</w:t>
      </w:r>
    </w:p>
    <w:p w:rsidR="008F692D" w:rsidRPr="00563084" w:rsidRDefault="008F692D" w:rsidP="008F692D">
      <w:pPr>
        <w:widowControl w:val="0"/>
        <w:numPr>
          <w:ilvl w:val="0"/>
          <w:numId w:val="20"/>
        </w:numPr>
        <w:shd w:val="clear" w:color="auto" w:fill="FFFFFF"/>
        <w:tabs>
          <w:tab w:val="left" w:pos="442"/>
        </w:tabs>
        <w:autoSpaceDE w:val="0"/>
        <w:autoSpaceDN w:val="0"/>
        <w:adjustRightInd w:val="0"/>
        <w:spacing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Договор вступает в силу с момента государственной регистрации.</w:t>
      </w:r>
    </w:p>
    <w:p w:rsidR="008F692D" w:rsidRPr="00563084" w:rsidRDefault="008F692D" w:rsidP="008F692D">
      <w:pPr>
        <w:widowControl w:val="0"/>
        <w:numPr>
          <w:ilvl w:val="0"/>
          <w:numId w:val="20"/>
        </w:numPr>
        <w:shd w:val="clear" w:color="auto" w:fill="FFFFFF"/>
        <w:tabs>
          <w:tab w:val="left" w:pos="442"/>
        </w:tabs>
        <w:autoSpaceDE w:val="0"/>
        <w:autoSpaceDN w:val="0"/>
        <w:adjustRightInd w:val="0"/>
        <w:spacing w:after="0" w:line="274" w:lineRule="exact"/>
        <w:ind w:left="442" w:hanging="44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Договор составлен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недвижимое имущество и сделок с ним.</w:t>
      </w:r>
    </w:p>
    <w:p w:rsidR="008F692D" w:rsidRPr="00563084" w:rsidRDefault="008F692D" w:rsidP="008F692D">
      <w:pPr>
        <w:widowControl w:val="0"/>
        <w:numPr>
          <w:ilvl w:val="0"/>
          <w:numId w:val="20"/>
        </w:numPr>
        <w:shd w:val="clear" w:color="auto" w:fill="FFFFFF"/>
        <w:tabs>
          <w:tab w:val="left" w:pos="442"/>
        </w:tabs>
        <w:autoSpaceDE w:val="0"/>
        <w:autoSpaceDN w:val="0"/>
        <w:adjustRightInd w:val="0"/>
        <w:spacing w:after="0" w:line="274" w:lineRule="exact"/>
        <w:ind w:left="442" w:hanging="44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8F692D" w:rsidRPr="00563084" w:rsidRDefault="008F692D" w:rsidP="008F692D">
      <w:pPr>
        <w:widowControl w:val="0"/>
        <w:numPr>
          <w:ilvl w:val="0"/>
          <w:numId w:val="22"/>
        </w:numPr>
        <w:shd w:val="clear" w:color="auto" w:fill="FFFFFF"/>
        <w:autoSpaceDE w:val="0"/>
        <w:autoSpaceDN w:val="0"/>
        <w:adjustRightInd w:val="0"/>
        <w:spacing w:before="312" w:after="0" w:line="240" w:lineRule="auto"/>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Приложения</w:t>
      </w:r>
    </w:p>
    <w:p w:rsidR="008F692D" w:rsidRPr="00563084" w:rsidRDefault="008F692D" w:rsidP="008F692D">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9.1. Приложение 1: Расчет размера арендной платы - 1 лист</w:t>
      </w:r>
    </w:p>
    <w:p w:rsidR="008F692D" w:rsidRPr="00563084" w:rsidRDefault="008F692D" w:rsidP="008F692D">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9.2. Приложение 2: Описание земельного участка - 1 лист</w:t>
      </w:r>
    </w:p>
    <w:p w:rsidR="008F692D" w:rsidRPr="00563084" w:rsidRDefault="008F692D" w:rsidP="008F692D">
      <w:pPr>
        <w:widowControl w:val="0"/>
        <w:numPr>
          <w:ilvl w:val="0"/>
          <w:numId w:val="22"/>
        </w:numPr>
        <w:shd w:val="clear" w:color="auto" w:fill="FFFFFF"/>
        <w:autoSpaceDE w:val="0"/>
        <w:autoSpaceDN w:val="0"/>
        <w:adjustRightInd w:val="0"/>
        <w:spacing w:before="317" w:after="0" w:line="240" w:lineRule="auto"/>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Реквизиты сторон</w:t>
      </w:r>
    </w:p>
    <w:p w:rsidR="008F692D" w:rsidRPr="00563084" w:rsidRDefault="008F692D" w:rsidP="008F692D">
      <w:pPr>
        <w:framePr w:w="4248" w:h="3589" w:hRule="exact" w:hSpace="38" w:vSpace="58" w:wrap="auto" w:vAnchor="text" w:hAnchor="text" w:x="-23" w:y="66"/>
        <w:shd w:val="clear" w:color="auto" w:fill="FFFFFF"/>
        <w:spacing w:line="250" w:lineRule="exact"/>
        <w:ind w:left="202" w:firstLine="133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Арендодатель администрация Краснозерского района Новосибирской области</w:t>
      </w:r>
    </w:p>
    <w:p w:rsidR="008F692D" w:rsidRPr="00563084" w:rsidRDefault="008F692D" w:rsidP="008F692D">
      <w:pPr>
        <w:framePr w:w="4248" w:h="3589" w:hRule="exact" w:hSpace="38" w:vSpace="58" w:wrap="auto" w:vAnchor="text" w:hAnchor="text" w:x="-23" w:y="66"/>
        <w:shd w:val="clear" w:color="auto" w:fill="FFFFFF"/>
        <w:spacing w:line="250" w:lineRule="exact"/>
        <w:ind w:left="14"/>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632902, Новосибирская область, р. п.</w:t>
      </w:r>
    </w:p>
    <w:p w:rsidR="008F692D" w:rsidRPr="00563084" w:rsidRDefault="008F692D" w:rsidP="008F692D">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Краснозерское, ул. Чкалова 5</w:t>
      </w:r>
    </w:p>
    <w:p w:rsidR="008F692D" w:rsidRPr="00563084" w:rsidRDefault="008F692D" w:rsidP="008F692D">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ИНН 5427104716   КПП 542701001,</w:t>
      </w:r>
    </w:p>
    <w:p w:rsidR="008F692D" w:rsidRPr="00563084" w:rsidRDefault="008F692D" w:rsidP="008F692D">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z w:val="24"/>
          <w:szCs w:val="24"/>
        </w:rPr>
      </w:pPr>
      <w:r w:rsidRPr="00563084">
        <w:rPr>
          <w:rFonts w:ascii="Times New Roman" w:hAnsi="Times New Roman" w:cs="Times New Roman"/>
          <w:sz w:val="24"/>
          <w:szCs w:val="24"/>
        </w:rPr>
        <w:t xml:space="preserve">ОКТМО: </w:t>
      </w:r>
      <w:r w:rsidRPr="00563084">
        <w:rPr>
          <w:rFonts w:ascii="Times New Roman" w:hAnsi="Times New Roman" w:cs="Times New Roman"/>
          <w:b/>
          <w:sz w:val="24"/>
          <w:szCs w:val="24"/>
        </w:rPr>
        <w:t>506274</w:t>
      </w:r>
      <w:r w:rsidR="00D2344F">
        <w:rPr>
          <w:rFonts w:ascii="Times New Roman" w:hAnsi="Times New Roman" w:cs="Times New Roman"/>
          <w:b/>
          <w:sz w:val="24"/>
          <w:szCs w:val="24"/>
        </w:rPr>
        <w:t>40</w:t>
      </w:r>
      <w:r w:rsidRPr="00563084">
        <w:rPr>
          <w:rFonts w:ascii="Times New Roman" w:hAnsi="Times New Roman" w:cs="Times New Roman"/>
          <w:sz w:val="24"/>
          <w:szCs w:val="24"/>
        </w:rPr>
        <w:t>, ОКПО 04035691,</w:t>
      </w:r>
    </w:p>
    <w:p w:rsidR="008F692D" w:rsidRPr="00563084" w:rsidRDefault="008F692D" w:rsidP="008F692D">
      <w:pPr>
        <w:framePr w:w="4248" w:h="3589" w:hRule="exact" w:hSpace="38" w:vSpace="58" w:wrap="auto" w:vAnchor="text" w:hAnchor="text" w:x="-23" w:y="66"/>
        <w:jc w:val="both"/>
        <w:rPr>
          <w:rFonts w:ascii="Times New Roman" w:hAnsi="Times New Roman" w:cs="Times New Roman"/>
          <w:sz w:val="24"/>
          <w:szCs w:val="24"/>
        </w:rPr>
      </w:pPr>
      <w:r w:rsidRPr="00563084">
        <w:rPr>
          <w:rFonts w:ascii="Times New Roman" w:hAnsi="Times New Roman" w:cs="Times New Roman"/>
          <w:sz w:val="24"/>
          <w:szCs w:val="24"/>
        </w:rPr>
        <w:t xml:space="preserve">КБК: 444111050131000 00 120,   </w:t>
      </w:r>
    </w:p>
    <w:p w:rsidR="008F692D" w:rsidRPr="00563084" w:rsidRDefault="008F692D" w:rsidP="008F692D">
      <w:pPr>
        <w:framePr w:w="4248" w:h="3589" w:hRule="exact" w:hSpace="38" w:vSpace="58" w:wrap="auto" w:vAnchor="text" w:hAnchor="text" w:x="-23" w:y="66"/>
        <w:ind w:right="504"/>
        <w:jc w:val="both"/>
        <w:rPr>
          <w:rFonts w:ascii="Times New Roman" w:hAnsi="Times New Roman" w:cs="Times New Roman"/>
          <w:sz w:val="24"/>
          <w:szCs w:val="24"/>
        </w:rPr>
      </w:pPr>
      <w:proofErr w:type="gramStart"/>
      <w:r w:rsidRPr="00563084">
        <w:rPr>
          <w:rFonts w:ascii="Times New Roman" w:hAnsi="Times New Roman" w:cs="Times New Roman"/>
          <w:sz w:val="24"/>
          <w:szCs w:val="24"/>
        </w:rPr>
        <w:t>Р</w:t>
      </w:r>
      <w:proofErr w:type="gramEnd"/>
      <w:r w:rsidRPr="00563084">
        <w:rPr>
          <w:rFonts w:ascii="Times New Roman" w:hAnsi="Times New Roman" w:cs="Times New Roman"/>
          <w:sz w:val="24"/>
          <w:szCs w:val="24"/>
        </w:rPr>
        <w:t xml:space="preserve">/с 40101810900000010001, </w:t>
      </w:r>
    </w:p>
    <w:p w:rsidR="008F692D" w:rsidRPr="00563084" w:rsidRDefault="008F692D" w:rsidP="008F692D">
      <w:pPr>
        <w:framePr w:w="4248" w:h="3589" w:hRule="exact" w:hSpace="38" w:vSpace="58" w:wrap="auto" w:vAnchor="text" w:hAnchor="text" w:x="-23" w:y="66"/>
        <w:ind w:right="504"/>
        <w:jc w:val="both"/>
        <w:rPr>
          <w:rFonts w:ascii="Times New Roman" w:hAnsi="Times New Roman" w:cs="Times New Roman"/>
          <w:sz w:val="24"/>
          <w:szCs w:val="24"/>
        </w:rPr>
      </w:pPr>
      <w:r w:rsidRPr="00563084">
        <w:rPr>
          <w:rFonts w:ascii="Times New Roman" w:hAnsi="Times New Roman" w:cs="Times New Roman"/>
          <w:sz w:val="24"/>
          <w:szCs w:val="24"/>
        </w:rPr>
        <w:t>БИК 045004001</w:t>
      </w:r>
    </w:p>
    <w:p w:rsidR="008F692D" w:rsidRPr="00563084" w:rsidRDefault="008F692D" w:rsidP="008F692D">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p>
    <w:p w:rsidR="008F692D" w:rsidRPr="00563084" w:rsidRDefault="008F692D" w:rsidP="008F692D">
      <w:pPr>
        <w:shd w:val="clear" w:color="auto" w:fill="FFFFFF"/>
        <w:spacing w:line="269" w:lineRule="exact"/>
        <w:ind w:left="5290" w:right="422" w:firstLine="115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Арендатор </w:t>
      </w:r>
    </w:p>
    <w:p w:rsidR="008F692D" w:rsidRPr="00563084" w:rsidRDefault="008F692D" w:rsidP="008F692D">
      <w:pPr>
        <w:shd w:val="clear" w:color="auto" w:fill="FFFFFF"/>
        <w:spacing w:line="269" w:lineRule="exact"/>
        <w:ind w:left="5103"/>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8F692D" w:rsidRPr="00563084" w:rsidRDefault="008F692D" w:rsidP="008F692D">
      <w:pPr>
        <w:jc w:val="both"/>
        <w:rPr>
          <w:rFonts w:ascii="Times New Roman" w:hAnsi="Times New Roman" w:cs="Times New Roman"/>
          <w:spacing w:val="10"/>
          <w:sz w:val="24"/>
          <w:szCs w:val="24"/>
        </w:rPr>
      </w:pPr>
    </w:p>
    <w:p w:rsidR="008F692D" w:rsidRPr="00563084" w:rsidRDefault="008F692D" w:rsidP="008F692D">
      <w:pPr>
        <w:jc w:val="both"/>
        <w:rPr>
          <w:rFonts w:ascii="Times New Roman" w:hAnsi="Times New Roman" w:cs="Times New Roman"/>
          <w:spacing w:val="10"/>
          <w:sz w:val="24"/>
          <w:szCs w:val="24"/>
        </w:rPr>
      </w:pPr>
    </w:p>
    <w:p w:rsidR="008F692D" w:rsidRPr="00563084" w:rsidRDefault="008F692D" w:rsidP="008F692D">
      <w:pPr>
        <w:tabs>
          <w:tab w:val="center" w:pos="4820"/>
        </w:tabs>
        <w:jc w:val="both"/>
        <w:rPr>
          <w:rFonts w:ascii="Times New Roman" w:hAnsi="Times New Roman" w:cs="Times New Roman"/>
          <w:spacing w:val="10"/>
          <w:sz w:val="24"/>
          <w:szCs w:val="24"/>
        </w:rPr>
      </w:pPr>
    </w:p>
    <w:p w:rsidR="008F692D" w:rsidRPr="00563084" w:rsidRDefault="008F692D" w:rsidP="008F692D">
      <w:pPr>
        <w:tabs>
          <w:tab w:val="center" w:pos="4820"/>
        </w:tabs>
        <w:jc w:val="both"/>
        <w:rPr>
          <w:rFonts w:ascii="Times New Roman" w:hAnsi="Times New Roman" w:cs="Times New Roman"/>
          <w:spacing w:val="10"/>
          <w:sz w:val="24"/>
          <w:szCs w:val="24"/>
        </w:rPr>
      </w:pPr>
    </w:p>
    <w:p w:rsidR="008F692D" w:rsidRPr="00563084" w:rsidRDefault="008F692D" w:rsidP="008F692D">
      <w:pPr>
        <w:tabs>
          <w:tab w:val="center" w:pos="4820"/>
        </w:tabs>
        <w:jc w:val="both"/>
        <w:rPr>
          <w:rFonts w:ascii="Times New Roman" w:hAnsi="Times New Roman" w:cs="Times New Roman"/>
          <w:spacing w:val="10"/>
          <w:sz w:val="24"/>
          <w:szCs w:val="24"/>
        </w:rPr>
      </w:pPr>
    </w:p>
    <w:p w:rsidR="008F692D" w:rsidRPr="00563084" w:rsidRDefault="008F692D" w:rsidP="008F692D">
      <w:pPr>
        <w:tabs>
          <w:tab w:val="center" w:pos="4820"/>
        </w:tabs>
        <w:jc w:val="both"/>
        <w:rPr>
          <w:rFonts w:ascii="Times New Roman" w:hAnsi="Times New Roman" w:cs="Times New Roman"/>
          <w:spacing w:val="10"/>
          <w:sz w:val="24"/>
          <w:szCs w:val="24"/>
        </w:rPr>
      </w:pPr>
    </w:p>
    <w:p w:rsidR="008F692D" w:rsidRPr="00563084" w:rsidRDefault="008F692D" w:rsidP="008F692D">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Глава Краснозерского района  </w:t>
      </w:r>
      <w:r w:rsidRPr="00563084">
        <w:rPr>
          <w:rFonts w:ascii="Times New Roman" w:hAnsi="Times New Roman" w:cs="Times New Roman"/>
          <w:spacing w:val="10"/>
          <w:sz w:val="24"/>
          <w:szCs w:val="24"/>
        </w:rPr>
        <w:tab/>
        <w:t xml:space="preserve">                             </w:t>
      </w:r>
    </w:p>
    <w:p w:rsidR="008F692D" w:rsidRPr="00563084" w:rsidRDefault="008F692D" w:rsidP="008F692D">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Новосибирской области                                  </w:t>
      </w:r>
      <w:r>
        <w:rPr>
          <w:rFonts w:ascii="Times New Roman" w:hAnsi="Times New Roman" w:cs="Times New Roman"/>
          <w:spacing w:val="10"/>
          <w:sz w:val="24"/>
          <w:szCs w:val="24"/>
        </w:rPr>
        <w:t xml:space="preserve">      </w:t>
      </w:r>
      <w:r w:rsidRPr="00563084">
        <w:rPr>
          <w:rFonts w:ascii="Times New Roman" w:hAnsi="Times New Roman" w:cs="Times New Roman"/>
          <w:spacing w:val="10"/>
          <w:sz w:val="24"/>
          <w:szCs w:val="24"/>
        </w:rPr>
        <w:t xml:space="preserve">                  </w:t>
      </w:r>
    </w:p>
    <w:p w:rsidR="008F692D" w:rsidRPr="00563084" w:rsidRDefault="008F692D" w:rsidP="008F692D">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8F692D" w:rsidRPr="00563084" w:rsidRDefault="008F692D" w:rsidP="008F692D">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          А.В. Баев                       </w:t>
      </w:r>
      <w:r>
        <w:rPr>
          <w:rFonts w:ascii="Times New Roman" w:hAnsi="Times New Roman" w:cs="Times New Roman"/>
          <w:spacing w:val="10"/>
          <w:sz w:val="24"/>
          <w:szCs w:val="24"/>
        </w:rPr>
        <w:t xml:space="preserve">     _______________    </w:t>
      </w:r>
    </w:p>
    <w:p w:rsidR="008F692D" w:rsidRPr="00563084" w:rsidRDefault="008F692D" w:rsidP="008F692D">
      <w:pPr>
        <w:jc w:val="both"/>
        <w:rPr>
          <w:rFonts w:ascii="Times New Roman" w:hAnsi="Times New Roman" w:cs="Times New Roman"/>
          <w:spacing w:val="10"/>
          <w:sz w:val="24"/>
          <w:szCs w:val="24"/>
        </w:rPr>
      </w:pPr>
    </w:p>
    <w:p w:rsidR="008F692D" w:rsidRPr="00563084" w:rsidRDefault="008F692D" w:rsidP="008F692D">
      <w:pPr>
        <w:jc w:val="both"/>
        <w:rPr>
          <w:rFonts w:ascii="Times New Roman" w:hAnsi="Times New Roman" w:cs="Times New Roman"/>
          <w:spacing w:val="10"/>
          <w:sz w:val="24"/>
          <w:szCs w:val="24"/>
        </w:rPr>
      </w:pPr>
    </w:p>
    <w:p w:rsidR="00D2344F" w:rsidRDefault="00D2344F" w:rsidP="008F692D">
      <w:pPr>
        <w:spacing w:after="0" w:line="240" w:lineRule="auto"/>
        <w:jc w:val="right"/>
        <w:rPr>
          <w:rFonts w:ascii="Times New Roman" w:hAnsi="Times New Roman" w:cs="Times New Roman"/>
          <w:spacing w:val="10"/>
          <w:sz w:val="24"/>
          <w:szCs w:val="24"/>
        </w:rPr>
      </w:pPr>
    </w:p>
    <w:p w:rsidR="00D2344F" w:rsidRDefault="00D2344F" w:rsidP="008F692D">
      <w:pPr>
        <w:spacing w:after="0" w:line="240" w:lineRule="auto"/>
        <w:jc w:val="right"/>
        <w:rPr>
          <w:rFonts w:ascii="Times New Roman" w:hAnsi="Times New Roman" w:cs="Times New Roman"/>
          <w:spacing w:val="10"/>
          <w:sz w:val="24"/>
          <w:szCs w:val="24"/>
        </w:rPr>
      </w:pPr>
    </w:p>
    <w:p w:rsidR="00D2344F" w:rsidRDefault="00D2344F" w:rsidP="008F692D">
      <w:pPr>
        <w:spacing w:after="0" w:line="240" w:lineRule="auto"/>
        <w:jc w:val="right"/>
        <w:rPr>
          <w:rFonts w:ascii="Times New Roman" w:hAnsi="Times New Roman" w:cs="Times New Roman"/>
          <w:spacing w:val="10"/>
          <w:sz w:val="24"/>
          <w:szCs w:val="24"/>
        </w:rPr>
      </w:pPr>
    </w:p>
    <w:p w:rsidR="00D2344F" w:rsidRDefault="00D2344F" w:rsidP="008F692D">
      <w:pPr>
        <w:spacing w:after="0" w:line="240" w:lineRule="auto"/>
        <w:jc w:val="right"/>
        <w:rPr>
          <w:rFonts w:ascii="Times New Roman" w:hAnsi="Times New Roman" w:cs="Times New Roman"/>
          <w:spacing w:val="10"/>
          <w:sz w:val="24"/>
          <w:szCs w:val="24"/>
        </w:rPr>
      </w:pPr>
    </w:p>
    <w:p w:rsidR="00D2344F" w:rsidRDefault="00D2344F" w:rsidP="008F692D">
      <w:pPr>
        <w:spacing w:after="0" w:line="240" w:lineRule="auto"/>
        <w:jc w:val="right"/>
        <w:rPr>
          <w:rFonts w:ascii="Times New Roman" w:hAnsi="Times New Roman" w:cs="Times New Roman"/>
          <w:spacing w:val="10"/>
          <w:sz w:val="24"/>
          <w:szCs w:val="24"/>
        </w:rPr>
      </w:pPr>
    </w:p>
    <w:p w:rsidR="00D2344F" w:rsidRDefault="00D2344F" w:rsidP="008F692D">
      <w:pPr>
        <w:spacing w:after="0" w:line="240" w:lineRule="auto"/>
        <w:jc w:val="right"/>
        <w:rPr>
          <w:rFonts w:ascii="Times New Roman" w:hAnsi="Times New Roman" w:cs="Times New Roman"/>
          <w:spacing w:val="10"/>
          <w:sz w:val="24"/>
          <w:szCs w:val="24"/>
        </w:rPr>
      </w:pPr>
    </w:p>
    <w:p w:rsidR="00D2344F" w:rsidRDefault="00D2344F" w:rsidP="008F692D">
      <w:pPr>
        <w:spacing w:after="0" w:line="240" w:lineRule="auto"/>
        <w:jc w:val="right"/>
        <w:rPr>
          <w:rFonts w:ascii="Times New Roman" w:hAnsi="Times New Roman" w:cs="Times New Roman"/>
          <w:spacing w:val="10"/>
          <w:sz w:val="24"/>
          <w:szCs w:val="24"/>
        </w:rPr>
      </w:pPr>
    </w:p>
    <w:p w:rsidR="008F692D" w:rsidRPr="00563084" w:rsidRDefault="008F692D" w:rsidP="008F692D">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Приложение 1</w:t>
      </w:r>
    </w:p>
    <w:p w:rsidR="008F692D" w:rsidRPr="00563084" w:rsidRDefault="008F692D" w:rsidP="008F692D">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к договору аренды</w:t>
      </w:r>
    </w:p>
    <w:p w:rsidR="008F692D" w:rsidRPr="00563084" w:rsidRDefault="008F692D" w:rsidP="008F692D">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земельного участка</w:t>
      </w:r>
    </w:p>
    <w:p w:rsidR="008F692D" w:rsidRPr="00563084" w:rsidRDefault="008F692D" w:rsidP="008F692D">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 xml:space="preserve">от ________2019г.  №___    </w:t>
      </w:r>
    </w:p>
    <w:p w:rsidR="008F692D" w:rsidRPr="00563084" w:rsidRDefault="008F692D" w:rsidP="008F692D">
      <w:pPr>
        <w:jc w:val="both"/>
        <w:rPr>
          <w:rFonts w:ascii="Times New Roman" w:hAnsi="Times New Roman" w:cs="Times New Roman"/>
          <w:spacing w:val="10"/>
          <w:sz w:val="24"/>
          <w:szCs w:val="24"/>
        </w:rPr>
      </w:pPr>
    </w:p>
    <w:p w:rsidR="008F692D" w:rsidRPr="00563084" w:rsidRDefault="008F692D" w:rsidP="008F692D">
      <w:pPr>
        <w:jc w:val="both"/>
        <w:rPr>
          <w:rFonts w:ascii="Times New Roman" w:hAnsi="Times New Roman" w:cs="Times New Roman"/>
          <w:spacing w:val="10"/>
          <w:sz w:val="24"/>
          <w:szCs w:val="24"/>
        </w:rPr>
      </w:pPr>
    </w:p>
    <w:p w:rsidR="008F692D" w:rsidRPr="00563084" w:rsidRDefault="008F692D" w:rsidP="008F692D">
      <w:pPr>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РАСЧЕТ РАЗМЕРА АРЕНДНОЙ  ПЛАТЫ</w:t>
      </w:r>
    </w:p>
    <w:p w:rsidR="008F692D" w:rsidRPr="00563084" w:rsidRDefault="008F692D" w:rsidP="008F692D">
      <w:pPr>
        <w:jc w:val="both"/>
        <w:rPr>
          <w:rFonts w:ascii="Times New Roman" w:hAnsi="Times New Roman" w:cs="Times New Roman"/>
          <w:spacing w:val="10"/>
          <w:sz w:val="24"/>
          <w:szCs w:val="24"/>
        </w:rPr>
      </w:pPr>
    </w:p>
    <w:tbl>
      <w:tblPr>
        <w:tblW w:w="9585" w:type="dxa"/>
        <w:tblInd w:w="70" w:type="dxa"/>
        <w:tblLayout w:type="fixed"/>
        <w:tblCellMar>
          <w:left w:w="70" w:type="dxa"/>
          <w:right w:w="70" w:type="dxa"/>
        </w:tblCellMar>
        <w:tblLook w:val="0000"/>
      </w:tblPr>
      <w:tblGrid>
        <w:gridCol w:w="2977"/>
        <w:gridCol w:w="3933"/>
        <w:gridCol w:w="160"/>
        <w:gridCol w:w="160"/>
        <w:gridCol w:w="195"/>
        <w:gridCol w:w="2160"/>
      </w:tblGrid>
      <w:tr w:rsidR="008F692D" w:rsidRPr="00563084" w:rsidTr="005A708C">
        <w:trPr>
          <w:trHeight w:val="960"/>
        </w:trPr>
        <w:tc>
          <w:tcPr>
            <w:tcW w:w="2977"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Площадь земельного участка, кв.м.  </w:t>
            </w:r>
            <w:r w:rsidRPr="00563084">
              <w:rPr>
                <w:rFonts w:ascii="Times New Roman" w:hAnsi="Times New Roman" w:cs="Times New Roman"/>
                <w:spacing w:val="10"/>
                <w:sz w:val="24"/>
                <w:szCs w:val="24"/>
              </w:rPr>
              <w:br/>
            </w:r>
          </w:p>
        </w:tc>
        <w:tc>
          <w:tcPr>
            <w:tcW w:w="3933"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Кадастровая стоимость земельного участка, руб.</w:t>
            </w:r>
          </w:p>
        </w:tc>
        <w:tc>
          <w:tcPr>
            <w:tcW w:w="160"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p>
        </w:tc>
        <w:tc>
          <w:tcPr>
            <w:tcW w:w="195"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Цена за аренду земельного участка, руб.</w:t>
            </w:r>
          </w:p>
        </w:tc>
      </w:tr>
      <w:tr w:rsidR="008F692D" w:rsidRPr="00563084" w:rsidTr="005A708C">
        <w:trPr>
          <w:trHeight w:val="240"/>
        </w:trPr>
        <w:tc>
          <w:tcPr>
            <w:tcW w:w="2977"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p>
        </w:tc>
        <w:tc>
          <w:tcPr>
            <w:tcW w:w="3933"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tc>
        <w:tc>
          <w:tcPr>
            <w:tcW w:w="195"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tc>
      </w:tr>
      <w:tr w:rsidR="008F692D" w:rsidRPr="00563084" w:rsidTr="005A708C">
        <w:trPr>
          <w:trHeight w:val="240"/>
        </w:trPr>
        <w:tc>
          <w:tcPr>
            <w:tcW w:w="2977"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p>
        </w:tc>
        <w:tc>
          <w:tcPr>
            <w:tcW w:w="3933"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p>
        </w:tc>
        <w:tc>
          <w:tcPr>
            <w:tcW w:w="195"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p>
        </w:tc>
      </w:tr>
    </w:tbl>
    <w:p w:rsidR="008F692D" w:rsidRPr="00563084" w:rsidRDefault="008F692D" w:rsidP="008F692D">
      <w:pPr>
        <w:jc w:val="both"/>
        <w:rPr>
          <w:rFonts w:ascii="Times New Roman" w:hAnsi="Times New Roman" w:cs="Times New Roman"/>
          <w:spacing w:val="10"/>
          <w:sz w:val="24"/>
          <w:szCs w:val="24"/>
        </w:rPr>
      </w:pPr>
    </w:p>
    <w:p w:rsidR="008F692D" w:rsidRPr="00563084" w:rsidRDefault="008F692D" w:rsidP="008F692D">
      <w:pPr>
        <w:jc w:val="both"/>
        <w:rPr>
          <w:rFonts w:ascii="Times New Roman" w:hAnsi="Times New Roman" w:cs="Times New Roman"/>
          <w:spacing w:val="10"/>
          <w:sz w:val="24"/>
          <w:szCs w:val="24"/>
        </w:rPr>
      </w:pPr>
      <w:r>
        <w:rPr>
          <w:rFonts w:ascii="Times New Roman" w:hAnsi="Times New Roman" w:cs="Times New Roman"/>
          <w:spacing w:val="10"/>
          <w:sz w:val="24"/>
          <w:szCs w:val="24"/>
        </w:rPr>
        <w:t>Прописью: _____________________________________ рублей</w:t>
      </w:r>
    </w:p>
    <w:p w:rsidR="008F692D" w:rsidRPr="00563084" w:rsidRDefault="008F692D" w:rsidP="008F692D">
      <w:pPr>
        <w:jc w:val="both"/>
        <w:rPr>
          <w:rFonts w:ascii="Times New Roman" w:hAnsi="Times New Roman" w:cs="Times New Roman"/>
          <w:spacing w:val="10"/>
          <w:sz w:val="24"/>
          <w:szCs w:val="24"/>
        </w:rPr>
      </w:pPr>
    </w:p>
    <w:p w:rsidR="008F692D" w:rsidRPr="00563084" w:rsidRDefault="008F692D" w:rsidP="008F692D">
      <w:pPr>
        <w:jc w:val="both"/>
        <w:rPr>
          <w:rFonts w:ascii="Times New Roman" w:hAnsi="Times New Roman" w:cs="Times New Roman"/>
          <w:spacing w:val="10"/>
          <w:sz w:val="24"/>
          <w:szCs w:val="24"/>
        </w:rPr>
      </w:pPr>
    </w:p>
    <w:p w:rsidR="008F692D" w:rsidRPr="00563084" w:rsidRDefault="008F692D" w:rsidP="008F692D">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8F692D" w:rsidRPr="00563084" w:rsidRDefault="008F692D" w:rsidP="008F692D">
      <w:pPr>
        <w:jc w:val="both"/>
        <w:rPr>
          <w:rFonts w:ascii="Times New Roman" w:hAnsi="Times New Roman" w:cs="Times New Roman"/>
          <w:spacing w:val="10"/>
          <w:sz w:val="24"/>
          <w:szCs w:val="24"/>
        </w:rPr>
      </w:pPr>
    </w:p>
    <w:tbl>
      <w:tblPr>
        <w:tblW w:w="0" w:type="auto"/>
        <w:tblLayout w:type="fixed"/>
        <w:tblLook w:val="0000"/>
      </w:tblPr>
      <w:tblGrid>
        <w:gridCol w:w="4672"/>
        <w:gridCol w:w="4672"/>
      </w:tblGrid>
      <w:tr w:rsidR="008F692D" w:rsidRPr="00563084" w:rsidTr="005A708C">
        <w:tc>
          <w:tcPr>
            <w:tcW w:w="4672" w:type="dxa"/>
          </w:tcPr>
          <w:p w:rsidR="008F692D" w:rsidRPr="00563084" w:rsidRDefault="008F692D" w:rsidP="005A708C">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Арендодатель:</w:t>
            </w:r>
          </w:p>
          <w:p w:rsidR="008F692D" w:rsidRPr="00563084" w:rsidRDefault="008F692D" w:rsidP="005A708C">
            <w:pPr>
              <w:jc w:val="both"/>
              <w:rPr>
                <w:rFonts w:ascii="Times New Roman" w:hAnsi="Times New Roman" w:cs="Times New Roman"/>
                <w:spacing w:val="10"/>
                <w:sz w:val="24"/>
                <w:szCs w:val="24"/>
              </w:rPr>
            </w:pPr>
          </w:p>
          <w:p w:rsidR="008F692D" w:rsidRPr="00563084" w:rsidRDefault="008F692D"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_____________________А.В. Баев </w:t>
            </w:r>
          </w:p>
        </w:tc>
        <w:tc>
          <w:tcPr>
            <w:tcW w:w="4672" w:type="dxa"/>
          </w:tcPr>
          <w:p w:rsidR="008F692D" w:rsidRPr="00563084" w:rsidRDefault="008F692D" w:rsidP="005A708C">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Арендатор:</w:t>
            </w:r>
          </w:p>
          <w:p w:rsidR="008F692D" w:rsidRPr="00563084" w:rsidRDefault="008F692D" w:rsidP="005A708C">
            <w:pPr>
              <w:jc w:val="both"/>
              <w:rPr>
                <w:rFonts w:ascii="Times New Roman" w:hAnsi="Times New Roman" w:cs="Times New Roman"/>
                <w:spacing w:val="10"/>
                <w:sz w:val="24"/>
                <w:szCs w:val="24"/>
              </w:rPr>
            </w:pPr>
          </w:p>
          <w:p w:rsidR="008F692D" w:rsidRPr="00563084" w:rsidRDefault="008F692D" w:rsidP="005A708C">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spacing w:val="10"/>
                <w:sz w:val="24"/>
                <w:szCs w:val="24"/>
              </w:rPr>
              <w:t xml:space="preserve">_______________  </w:t>
            </w:r>
          </w:p>
        </w:tc>
      </w:tr>
      <w:tr w:rsidR="008F692D" w:rsidRPr="00563084" w:rsidTr="005A708C">
        <w:tc>
          <w:tcPr>
            <w:tcW w:w="4672" w:type="dxa"/>
          </w:tcPr>
          <w:p w:rsidR="008F692D" w:rsidRPr="00563084" w:rsidRDefault="008F692D"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8F692D" w:rsidRPr="00563084" w:rsidRDefault="008F692D" w:rsidP="005A708C">
            <w:pPr>
              <w:jc w:val="both"/>
              <w:rPr>
                <w:rFonts w:ascii="Times New Roman" w:hAnsi="Times New Roman" w:cs="Times New Roman"/>
                <w:spacing w:val="10"/>
                <w:sz w:val="24"/>
                <w:szCs w:val="24"/>
              </w:rPr>
            </w:pPr>
          </w:p>
        </w:tc>
        <w:tc>
          <w:tcPr>
            <w:tcW w:w="4672" w:type="dxa"/>
          </w:tcPr>
          <w:p w:rsidR="008F692D" w:rsidRPr="00563084" w:rsidRDefault="008F692D" w:rsidP="005A708C">
            <w:pPr>
              <w:pStyle w:val="a9"/>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8F692D" w:rsidRPr="00563084" w:rsidRDefault="008F692D" w:rsidP="005A708C">
            <w:pPr>
              <w:jc w:val="both"/>
              <w:rPr>
                <w:rFonts w:ascii="Times New Roman" w:hAnsi="Times New Roman" w:cs="Times New Roman"/>
                <w:spacing w:val="10"/>
                <w:sz w:val="24"/>
                <w:szCs w:val="24"/>
              </w:rPr>
            </w:pPr>
          </w:p>
        </w:tc>
      </w:tr>
      <w:tr w:rsidR="008F692D" w:rsidRPr="00563084" w:rsidTr="005A708C">
        <w:tc>
          <w:tcPr>
            <w:tcW w:w="4672" w:type="dxa"/>
          </w:tcPr>
          <w:p w:rsidR="008F692D" w:rsidRPr="00563084" w:rsidRDefault="008F692D" w:rsidP="005A708C">
            <w:pPr>
              <w:jc w:val="both"/>
              <w:rPr>
                <w:rFonts w:ascii="Times New Roman" w:hAnsi="Times New Roman" w:cs="Times New Roman"/>
                <w:spacing w:val="10"/>
                <w:sz w:val="24"/>
                <w:szCs w:val="24"/>
              </w:rPr>
            </w:pPr>
          </w:p>
        </w:tc>
        <w:tc>
          <w:tcPr>
            <w:tcW w:w="4672" w:type="dxa"/>
          </w:tcPr>
          <w:p w:rsidR="008F692D" w:rsidRPr="00563084" w:rsidRDefault="008F692D" w:rsidP="005A708C">
            <w:pPr>
              <w:jc w:val="both"/>
              <w:rPr>
                <w:rFonts w:ascii="Times New Roman" w:hAnsi="Times New Roman" w:cs="Times New Roman"/>
                <w:spacing w:val="10"/>
                <w:sz w:val="24"/>
                <w:szCs w:val="24"/>
              </w:rPr>
            </w:pPr>
          </w:p>
        </w:tc>
      </w:tr>
    </w:tbl>
    <w:p w:rsidR="008F692D" w:rsidRPr="00563084" w:rsidRDefault="008F692D" w:rsidP="008F692D">
      <w:pPr>
        <w:jc w:val="both"/>
        <w:rPr>
          <w:rFonts w:ascii="Times New Roman" w:hAnsi="Times New Roman" w:cs="Times New Roman"/>
          <w:spacing w:val="10"/>
          <w:sz w:val="24"/>
          <w:szCs w:val="24"/>
        </w:rPr>
      </w:pPr>
    </w:p>
    <w:p w:rsidR="008F692D" w:rsidRPr="00563084" w:rsidRDefault="008F692D" w:rsidP="008F692D">
      <w:pPr>
        <w:jc w:val="both"/>
        <w:rPr>
          <w:rFonts w:ascii="Times New Roman" w:hAnsi="Times New Roman" w:cs="Times New Roman"/>
          <w:spacing w:val="10"/>
          <w:sz w:val="24"/>
          <w:szCs w:val="24"/>
        </w:rPr>
      </w:pPr>
    </w:p>
    <w:p w:rsidR="008F692D" w:rsidRPr="00563084" w:rsidRDefault="008F692D" w:rsidP="008F692D">
      <w:pPr>
        <w:jc w:val="both"/>
        <w:rPr>
          <w:rFonts w:ascii="Times New Roman" w:hAnsi="Times New Roman" w:cs="Times New Roman"/>
          <w:spacing w:val="10"/>
          <w:sz w:val="24"/>
          <w:szCs w:val="24"/>
        </w:rPr>
      </w:pPr>
    </w:p>
    <w:p w:rsidR="008F692D" w:rsidRPr="00563084" w:rsidRDefault="008F692D" w:rsidP="008F692D">
      <w:pPr>
        <w:jc w:val="both"/>
        <w:rPr>
          <w:rFonts w:ascii="Times New Roman" w:hAnsi="Times New Roman" w:cs="Times New Roman"/>
          <w:spacing w:val="10"/>
          <w:sz w:val="24"/>
          <w:szCs w:val="24"/>
        </w:rPr>
      </w:pPr>
    </w:p>
    <w:p w:rsidR="008F692D" w:rsidRPr="00563084" w:rsidRDefault="008F692D" w:rsidP="008F692D">
      <w:pPr>
        <w:jc w:val="both"/>
        <w:rPr>
          <w:rFonts w:ascii="Times New Roman" w:hAnsi="Times New Roman" w:cs="Times New Roman"/>
          <w:spacing w:val="10"/>
          <w:sz w:val="24"/>
          <w:szCs w:val="24"/>
        </w:rPr>
      </w:pPr>
    </w:p>
    <w:p w:rsidR="008F692D" w:rsidRPr="00563084" w:rsidRDefault="008F692D" w:rsidP="008F692D">
      <w:pPr>
        <w:jc w:val="both"/>
        <w:rPr>
          <w:rFonts w:ascii="Times New Roman" w:hAnsi="Times New Roman" w:cs="Times New Roman"/>
          <w:spacing w:val="10"/>
          <w:sz w:val="24"/>
          <w:szCs w:val="24"/>
        </w:rPr>
      </w:pPr>
    </w:p>
    <w:p w:rsidR="008F692D" w:rsidRPr="00563084" w:rsidRDefault="008F692D" w:rsidP="008F692D">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lastRenderedPageBreak/>
        <w:t>Приложение 2</w:t>
      </w:r>
    </w:p>
    <w:p w:rsidR="008F692D" w:rsidRPr="00563084" w:rsidRDefault="008F692D" w:rsidP="008F692D">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к договору аренды</w:t>
      </w:r>
    </w:p>
    <w:p w:rsidR="008F692D" w:rsidRPr="00563084" w:rsidRDefault="008F692D" w:rsidP="008F692D">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земельного участка</w:t>
      </w:r>
    </w:p>
    <w:p w:rsidR="008F692D" w:rsidRPr="00563084" w:rsidRDefault="008F692D" w:rsidP="008F692D">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от _______</w:t>
      </w:r>
      <w:r>
        <w:rPr>
          <w:rFonts w:ascii="Times New Roman" w:hAnsi="Times New Roman" w:cs="Times New Roman"/>
          <w:spacing w:val="10"/>
          <w:sz w:val="24"/>
          <w:szCs w:val="24"/>
        </w:rPr>
        <w:t>_2019г.  № ____</w:t>
      </w:r>
    </w:p>
    <w:p w:rsidR="008F692D" w:rsidRPr="00563084" w:rsidRDefault="008F692D" w:rsidP="008F692D">
      <w:pPr>
        <w:jc w:val="both"/>
        <w:rPr>
          <w:rFonts w:ascii="Times New Roman" w:hAnsi="Times New Roman" w:cs="Times New Roman"/>
          <w:spacing w:val="10"/>
          <w:sz w:val="24"/>
          <w:szCs w:val="24"/>
        </w:rPr>
      </w:pPr>
    </w:p>
    <w:p w:rsidR="008F692D" w:rsidRPr="00563084" w:rsidRDefault="008F692D" w:rsidP="008F692D">
      <w:pPr>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ОПИСАНИЕ ЗЕМЕЛЬНОГО УЧАСТКА</w:t>
      </w:r>
    </w:p>
    <w:p w:rsidR="008F692D" w:rsidRPr="00563084" w:rsidRDefault="008F692D" w:rsidP="008F692D">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5267"/>
      </w:tblGrid>
      <w:tr w:rsidR="008F692D" w:rsidRPr="00563084" w:rsidTr="005A708C">
        <w:tc>
          <w:tcPr>
            <w:tcW w:w="4395"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pStyle w:val="1"/>
              <w:jc w:val="both"/>
              <w:rPr>
                <w:rFonts w:ascii="Times New Roman" w:hAnsi="Times New Roman" w:cs="Times New Roman"/>
                <w:b w:val="0"/>
                <w:bCs w:val="0"/>
                <w:spacing w:val="10"/>
                <w:kern w:val="0"/>
                <w:sz w:val="24"/>
                <w:szCs w:val="24"/>
              </w:rPr>
            </w:pPr>
            <w:r w:rsidRPr="00563084">
              <w:rPr>
                <w:rFonts w:ascii="Times New Roman" w:hAnsi="Times New Roman" w:cs="Times New Roman"/>
                <w:b w:val="0"/>
                <w:bCs w:val="0"/>
                <w:spacing w:val="10"/>
                <w:kern w:val="0"/>
                <w:sz w:val="24"/>
                <w:szCs w:val="24"/>
              </w:rPr>
              <w:t xml:space="preserve">              Описание характеристики</w:t>
            </w:r>
          </w:p>
        </w:tc>
      </w:tr>
      <w:tr w:rsidR="008F692D" w:rsidRPr="00563084" w:rsidTr="005A708C">
        <w:tc>
          <w:tcPr>
            <w:tcW w:w="4395"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Общая площадь (кв.м.)</w:t>
            </w:r>
          </w:p>
          <w:p w:rsidR="008F692D" w:rsidRPr="00563084" w:rsidRDefault="008F692D" w:rsidP="005A708C">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p>
          <w:p w:rsidR="008F692D" w:rsidRPr="00563084" w:rsidRDefault="008F692D" w:rsidP="005A708C">
            <w:pPr>
              <w:jc w:val="both"/>
              <w:rPr>
                <w:rFonts w:ascii="Times New Roman" w:hAnsi="Times New Roman" w:cs="Times New Roman"/>
                <w:spacing w:val="10"/>
                <w:sz w:val="24"/>
                <w:szCs w:val="24"/>
              </w:rPr>
            </w:pPr>
          </w:p>
        </w:tc>
      </w:tr>
      <w:tr w:rsidR="008F692D" w:rsidRPr="00563084" w:rsidTr="005A708C">
        <w:tc>
          <w:tcPr>
            <w:tcW w:w="4395"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p>
        </w:tc>
      </w:tr>
      <w:tr w:rsidR="008F692D" w:rsidRPr="00563084" w:rsidTr="005A708C">
        <w:tc>
          <w:tcPr>
            <w:tcW w:w="4395"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Площадь водного покрытия (м</w:t>
            </w:r>
            <w:proofErr w:type="gramStart"/>
            <w:r w:rsidRPr="00563084">
              <w:rPr>
                <w:rFonts w:ascii="Times New Roman" w:hAnsi="Times New Roman" w:cs="Times New Roman"/>
                <w:spacing w:val="10"/>
                <w:sz w:val="24"/>
                <w:szCs w:val="24"/>
                <w:vertAlign w:val="superscript"/>
              </w:rPr>
              <w:t>2</w:t>
            </w:r>
            <w:proofErr w:type="gramEnd"/>
            <w:r w:rsidRPr="00563084">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p>
        </w:tc>
      </w:tr>
      <w:tr w:rsidR="008F692D" w:rsidRPr="00563084" w:rsidTr="005A708C">
        <w:tc>
          <w:tcPr>
            <w:tcW w:w="4395"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pStyle w:val="a9"/>
              <w:rPr>
                <w:rFonts w:ascii="Times New Roman" w:hAnsi="Times New Roman" w:cs="Times New Roman"/>
                <w:spacing w:val="10"/>
                <w:sz w:val="24"/>
                <w:szCs w:val="24"/>
              </w:rPr>
            </w:pPr>
          </w:p>
        </w:tc>
      </w:tr>
      <w:tr w:rsidR="008F692D" w:rsidRPr="00563084" w:rsidTr="005A708C">
        <w:tc>
          <w:tcPr>
            <w:tcW w:w="4395"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p>
        </w:tc>
      </w:tr>
      <w:tr w:rsidR="008F692D" w:rsidRPr="00563084" w:rsidTr="005A708C">
        <w:tc>
          <w:tcPr>
            <w:tcW w:w="4395"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p>
        </w:tc>
      </w:tr>
      <w:tr w:rsidR="008F692D" w:rsidRPr="00563084" w:rsidTr="005A708C">
        <w:tc>
          <w:tcPr>
            <w:tcW w:w="4395"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p>
        </w:tc>
      </w:tr>
      <w:tr w:rsidR="008F692D" w:rsidRPr="00563084" w:rsidTr="005A708C">
        <w:tc>
          <w:tcPr>
            <w:tcW w:w="4395"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8F692D" w:rsidRPr="00563084" w:rsidRDefault="008F692D" w:rsidP="005A708C">
            <w:pPr>
              <w:jc w:val="both"/>
              <w:rPr>
                <w:rFonts w:ascii="Times New Roman" w:hAnsi="Times New Roman" w:cs="Times New Roman"/>
                <w:spacing w:val="10"/>
                <w:sz w:val="24"/>
                <w:szCs w:val="24"/>
              </w:rPr>
            </w:pPr>
          </w:p>
        </w:tc>
      </w:tr>
    </w:tbl>
    <w:p w:rsidR="008F692D" w:rsidRDefault="008F692D" w:rsidP="008F692D">
      <w:pPr>
        <w:pStyle w:val="ab"/>
        <w:ind w:left="0" w:firstLine="0"/>
        <w:jc w:val="both"/>
        <w:rPr>
          <w:rFonts w:ascii="Times New Roman" w:hAnsi="Times New Roman" w:cs="Times New Roman"/>
          <w:spacing w:val="10"/>
        </w:rPr>
      </w:pPr>
    </w:p>
    <w:p w:rsidR="008F692D" w:rsidRPr="00563084" w:rsidRDefault="008F692D" w:rsidP="008F692D">
      <w:pPr>
        <w:pStyle w:val="ab"/>
        <w:ind w:left="0" w:firstLine="0"/>
        <w:jc w:val="both"/>
        <w:rPr>
          <w:rFonts w:ascii="Times New Roman" w:hAnsi="Times New Roman" w:cs="Times New Roman"/>
          <w:spacing w:val="10"/>
        </w:rPr>
      </w:pPr>
    </w:p>
    <w:tbl>
      <w:tblPr>
        <w:tblW w:w="0" w:type="auto"/>
        <w:tblLayout w:type="fixed"/>
        <w:tblLook w:val="0000"/>
      </w:tblPr>
      <w:tblGrid>
        <w:gridCol w:w="4672"/>
        <w:gridCol w:w="4672"/>
      </w:tblGrid>
      <w:tr w:rsidR="008F692D" w:rsidRPr="00563084" w:rsidTr="005A708C">
        <w:tc>
          <w:tcPr>
            <w:tcW w:w="4672" w:type="dxa"/>
            <w:shd w:val="clear" w:color="auto" w:fill="auto"/>
          </w:tcPr>
          <w:p w:rsidR="008F692D" w:rsidRPr="00563084" w:rsidRDefault="008F692D" w:rsidP="005A708C">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Арендодатель:</w:t>
            </w:r>
          </w:p>
          <w:p w:rsidR="008F692D" w:rsidRPr="00563084" w:rsidRDefault="008F692D" w:rsidP="005A708C">
            <w:pPr>
              <w:jc w:val="both"/>
              <w:rPr>
                <w:rFonts w:ascii="Times New Roman" w:hAnsi="Times New Roman" w:cs="Times New Roman"/>
                <w:spacing w:val="10"/>
                <w:sz w:val="24"/>
                <w:szCs w:val="24"/>
              </w:rPr>
            </w:pPr>
          </w:p>
          <w:p w:rsidR="008F692D" w:rsidRPr="00563084" w:rsidRDefault="008F692D"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_____________________А.В. Баев </w:t>
            </w:r>
          </w:p>
        </w:tc>
        <w:tc>
          <w:tcPr>
            <w:tcW w:w="4672" w:type="dxa"/>
            <w:shd w:val="clear" w:color="auto" w:fill="auto"/>
          </w:tcPr>
          <w:p w:rsidR="008F692D" w:rsidRPr="00563084" w:rsidRDefault="008F692D" w:rsidP="005A708C">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Арендатор:</w:t>
            </w:r>
          </w:p>
          <w:p w:rsidR="008F692D" w:rsidRPr="00563084" w:rsidRDefault="008F692D" w:rsidP="005A708C">
            <w:pPr>
              <w:jc w:val="both"/>
              <w:rPr>
                <w:rFonts w:ascii="Times New Roman" w:hAnsi="Times New Roman" w:cs="Times New Roman"/>
                <w:spacing w:val="10"/>
                <w:sz w:val="24"/>
                <w:szCs w:val="24"/>
              </w:rPr>
            </w:pPr>
          </w:p>
          <w:p w:rsidR="008F692D" w:rsidRPr="00563084" w:rsidRDefault="008F692D" w:rsidP="005A708C">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spacing w:val="10"/>
                <w:sz w:val="24"/>
                <w:szCs w:val="24"/>
              </w:rPr>
              <w:t xml:space="preserve">_______________  </w:t>
            </w:r>
          </w:p>
        </w:tc>
      </w:tr>
      <w:tr w:rsidR="008F692D" w:rsidRPr="00563084" w:rsidTr="005A708C">
        <w:tc>
          <w:tcPr>
            <w:tcW w:w="4672" w:type="dxa"/>
            <w:shd w:val="clear" w:color="auto" w:fill="auto"/>
          </w:tcPr>
          <w:p w:rsidR="008F692D" w:rsidRPr="00563084" w:rsidRDefault="008F692D" w:rsidP="005A708C">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8F692D" w:rsidRPr="00563084" w:rsidRDefault="008F692D" w:rsidP="005A708C">
            <w:pPr>
              <w:jc w:val="both"/>
              <w:rPr>
                <w:rFonts w:ascii="Times New Roman" w:hAnsi="Times New Roman" w:cs="Times New Roman"/>
                <w:spacing w:val="10"/>
                <w:sz w:val="24"/>
                <w:szCs w:val="24"/>
              </w:rPr>
            </w:pPr>
          </w:p>
        </w:tc>
        <w:tc>
          <w:tcPr>
            <w:tcW w:w="4672" w:type="dxa"/>
            <w:shd w:val="clear" w:color="auto" w:fill="auto"/>
          </w:tcPr>
          <w:p w:rsidR="008F692D" w:rsidRPr="00563084" w:rsidRDefault="008F692D" w:rsidP="005A708C">
            <w:pPr>
              <w:pStyle w:val="a9"/>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8F692D" w:rsidRPr="00563084" w:rsidRDefault="008F692D" w:rsidP="005A708C">
            <w:pPr>
              <w:jc w:val="both"/>
              <w:rPr>
                <w:rFonts w:ascii="Times New Roman" w:hAnsi="Times New Roman" w:cs="Times New Roman"/>
                <w:spacing w:val="10"/>
                <w:sz w:val="24"/>
                <w:szCs w:val="24"/>
              </w:rPr>
            </w:pPr>
          </w:p>
        </w:tc>
      </w:tr>
    </w:tbl>
    <w:p w:rsidR="008F692D" w:rsidRDefault="008F692D" w:rsidP="00563084">
      <w:pPr>
        <w:jc w:val="both"/>
        <w:rPr>
          <w:rFonts w:ascii="Times New Roman" w:hAnsi="Times New Roman" w:cs="Times New Roman"/>
          <w:spacing w:val="10"/>
          <w:sz w:val="24"/>
          <w:szCs w:val="24"/>
        </w:rPr>
      </w:pPr>
    </w:p>
    <w:sectPr w:rsidR="008F692D" w:rsidSect="00D335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060" w:rsidRDefault="00CC6060" w:rsidP="007E4C4A">
      <w:pPr>
        <w:spacing w:after="0" w:line="240" w:lineRule="auto"/>
      </w:pPr>
      <w:r>
        <w:separator/>
      </w:r>
    </w:p>
  </w:endnote>
  <w:endnote w:type="continuationSeparator" w:id="0">
    <w:p w:rsidR="00CC6060" w:rsidRDefault="00CC6060" w:rsidP="007E4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060" w:rsidRDefault="00CC6060" w:rsidP="007E4C4A">
      <w:pPr>
        <w:spacing w:after="0" w:line="240" w:lineRule="auto"/>
      </w:pPr>
      <w:r>
        <w:separator/>
      </w:r>
    </w:p>
  </w:footnote>
  <w:footnote w:type="continuationSeparator" w:id="0">
    <w:p w:rsidR="00CC6060" w:rsidRDefault="00CC6060" w:rsidP="007E4C4A">
      <w:pPr>
        <w:spacing w:after="0" w:line="240" w:lineRule="auto"/>
      </w:pPr>
      <w:r>
        <w:continuationSeparator/>
      </w:r>
    </w:p>
  </w:footnote>
  <w:footnote w:id="1">
    <w:p w:rsidR="00BA0954" w:rsidRDefault="00BA0954" w:rsidP="007E4C4A">
      <w:pPr>
        <w:pStyle w:val="a6"/>
      </w:pPr>
      <w:r>
        <w:rPr>
          <w:rStyle w:val="a8"/>
        </w:rPr>
        <w:footnoteRef/>
      </w:r>
      <w:r>
        <w:t xml:space="preserve"> Согласно п. 1 ст. 39.12 Земельного Кодекса Российской Федерации, дл участия в аукционе заявители представляют в установленный в извещении о проведен</w:t>
      </w:r>
      <w:proofErr w:type="gramStart"/>
      <w:r>
        <w:t>ии ау</w:t>
      </w:r>
      <w:proofErr w:type="gramEnd"/>
      <w:r>
        <w:t>кциона срок следующие документы:</w:t>
      </w:r>
    </w:p>
    <w:p w:rsidR="00BA0954" w:rsidRDefault="00BA0954" w:rsidP="007E4C4A">
      <w:pPr>
        <w:pStyle w:val="a6"/>
      </w:pPr>
      <w:r>
        <w:t>1) заявка на участие в аукционе по установленной в извещении о проведен</w:t>
      </w:r>
      <w:proofErr w:type="gramStart"/>
      <w:r>
        <w:t>ии ау</w:t>
      </w:r>
      <w:proofErr w:type="gramEnd"/>
      <w:r>
        <w:t>кциона форме с указанием банковских реквизитов счета для возврата задатка;</w:t>
      </w:r>
    </w:p>
    <w:p w:rsidR="00BA0954" w:rsidRDefault="00BA0954" w:rsidP="007E4C4A">
      <w:pPr>
        <w:pStyle w:val="a6"/>
      </w:pPr>
      <w:r>
        <w:t>2) копии документов, удостоверяющих личность заявителя (для граждан);</w:t>
      </w:r>
    </w:p>
    <w:p w:rsidR="00BA0954" w:rsidRDefault="00BA0954" w:rsidP="007E4C4A">
      <w:pPr>
        <w:pStyle w:val="a6"/>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A0954" w:rsidRDefault="00BA0954" w:rsidP="007E4C4A">
      <w:pPr>
        <w:pStyle w:val="a6"/>
      </w:pPr>
      <w:r>
        <w:t xml:space="preserve">4) документы, подтверждающие внесение задатка. </w:t>
      </w:r>
    </w:p>
    <w:p w:rsidR="00BA0954" w:rsidRDefault="00BA0954" w:rsidP="007E4C4A">
      <w:pPr>
        <w:pStyle w:val="a6"/>
      </w:pPr>
      <w:r>
        <w:t>Заявка подается в закрытом, целостном, не прозрачном конверте.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0"/>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6"/>
      <w:numFmt w:val="upperRoman"/>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36B5414"/>
    <w:multiLevelType w:val="singleLevel"/>
    <w:tmpl w:val="B9962A08"/>
    <w:lvl w:ilvl="0">
      <w:start w:val="1"/>
      <w:numFmt w:val="decimal"/>
      <w:lvlText w:val="7.%1."/>
      <w:legacy w:legacy="1" w:legacySpace="0" w:legacyIndent="451"/>
      <w:lvlJc w:val="left"/>
      <w:rPr>
        <w:rFonts w:ascii="Times New Roman" w:hAnsi="Times New Roman" w:cs="Times New Roman" w:hint="default"/>
      </w:rPr>
    </w:lvl>
  </w:abstractNum>
  <w:abstractNum w:abstractNumId="5">
    <w:nsid w:val="13752F1E"/>
    <w:multiLevelType w:val="multilevel"/>
    <w:tmpl w:val="86EE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A95E0C"/>
    <w:multiLevelType w:val="singleLevel"/>
    <w:tmpl w:val="02EA2450"/>
    <w:lvl w:ilvl="0">
      <w:start w:val="1"/>
      <w:numFmt w:val="decimal"/>
      <w:lvlText w:val="%1)"/>
      <w:legacy w:legacy="1" w:legacySpace="0" w:legacyIndent="364"/>
      <w:lvlJc w:val="left"/>
      <w:rPr>
        <w:rFonts w:ascii="Times New Roman" w:hAnsi="Times New Roman" w:cs="Times New Roman" w:hint="default"/>
      </w:rPr>
    </w:lvl>
  </w:abstractNum>
  <w:abstractNum w:abstractNumId="7">
    <w:nsid w:val="32AD4F62"/>
    <w:multiLevelType w:val="singleLevel"/>
    <w:tmpl w:val="6F601276"/>
    <w:lvl w:ilvl="0">
      <w:start w:val="1"/>
      <w:numFmt w:val="decimal"/>
      <w:lvlText w:val="3.2.%1."/>
      <w:legacy w:legacy="1" w:legacySpace="0" w:legacyIndent="725"/>
      <w:lvlJc w:val="left"/>
      <w:rPr>
        <w:rFonts w:ascii="Times New Roman" w:hAnsi="Times New Roman" w:cs="Times New Roman" w:hint="default"/>
      </w:rPr>
    </w:lvl>
  </w:abstractNum>
  <w:abstractNum w:abstractNumId="8">
    <w:nsid w:val="32B0564F"/>
    <w:multiLevelType w:val="multilevel"/>
    <w:tmpl w:val="C5DE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D728C2"/>
    <w:multiLevelType w:val="singleLevel"/>
    <w:tmpl w:val="AA8435E2"/>
    <w:lvl w:ilvl="0">
      <w:start w:val="4"/>
      <w:numFmt w:val="decimal"/>
      <w:lvlText w:val="4.%1."/>
      <w:legacy w:legacy="1" w:legacySpace="0" w:legacyIndent="456"/>
      <w:lvlJc w:val="left"/>
      <w:rPr>
        <w:rFonts w:ascii="Times New Roman" w:hAnsi="Times New Roman" w:cs="Times New Roman" w:hint="default"/>
      </w:rPr>
    </w:lvl>
  </w:abstractNum>
  <w:abstractNum w:abstractNumId="10">
    <w:nsid w:val="391805FA"/>
    <w:multiLevelType w:val="hybridMultilevel"/>
    <w:tmpl w:val="354E3D32"/>
    <w:lvl w:ilvl="0" w:tplc="20E0766E">
      <w:start w:val="4"/>
      <w:numFmt w:val="decimal"/>
      <w:lvlText w:val="%1."/>
      <w:lvlJc w:val="left"/>
      <w:pPr>
        <w:tabs>
          <w:tab w:val="num" w:pos="379"/>
        </w:tabs>
        <w:ind w:left="379" w:hanging="360"/>
      </w:pPr>
      <w:rPr>
        <w:rFonts w:hint="default"/>
        <w:b/>
      </w:rPr>
    </w:lvl>
    <w:lvl w:ilvl="1" w:tplc="04190019" w:tentative="1">
      <w:start w:val="1"/>
      <w:numFmt w:val="lowerLetter"/>
      <w:lvlText w:val="%2."/>
      <w:lvlJc w:val="left"/>
      <w:pPr>
        <w:tabs>
          <w:tab w:val="num" w:pos="1099"/>
        </w:tabs>
        <w:ind w:left="1099" w:hanging="360"/>
      </w:pPr>
    </w:lvl>
    <w:lvl w:ilvl="2" w:tplc="0419001B" w:tentative="1">
      <w:start w:val="1"/>
      <w:numFmt w:val="lowerRoman"/>
      <w:lvlText w:val="%3."/>
      <w:lvlJc w:val="right"/>
      <w:pPr>
        <w:tabs>
          <w:tab w:val="num" w:pos="1819"/>
        </w:tabs>
        <w:ind w:left="1819" w:hanging="180"/>
      </w:pPr>
    </w:lvl>
    <w:lvl w:ilvl="3" w:tplc="0419000F" w:tentative="1">
      <w:start w:val="1"/>
      <w:numFmt w:val="decimal"/>
      <w:lvlText w:val="%4."/>
      <w:lvlJc w:val="left"/>
      <w:pPr>
        <w:tabs>
          <w:tab w:val="num" w:pos="2539"/>
        </w:tabs>
        <w:ind w:left="2539" w:hanging="360"/>
      </w:pPr>
    </w:lvl>
    <w:lvl w:ilvl="4" w:tplc="04190019" w:tentative="1">
      <w:start w:val="1"/>
      <w:numFmt w:val="lowerLetter"/>
      <w:lvlText w:val="%5."/>
      <w:lvlJc w:val="left"/>
      <w:pPr>
        <w:tabs>
          <w:tab w:val="num" w:pos="3259"/>
        </w:tabs>
        <w:ind w:left="3259" w:hanging="360"/>
      </w:pPr>
    </w:lvl>
    <w:lvl w:ilvl="5" w:tplc="0419001B" w:tentative="1">
      <w:start w:val="1"/>
      <w:numFmt w:val="lowerRoman"/>
      <w:lvlText w:val="%6."/>
      <w:lvlJc w:val="right"/>
      <w:pPr>
        <w:tabs>
          <w:tab w:val="num" w:pos="3979"/>
        </w:tabs>
        <w:ind w:left="3979" w:hanging="180"/>
      </w:pPr>
    </w:lvl>
    <w:lvl w:ilvl="6" w:tplc="0419000F" w:tentative="1">
      <w:start w:val="1"/>
      <w:numFmt w:val="decimal"/>
      <w:lvlText w:val="%7."/>
      <w:lvlJc w:val="left"/>
      <w:pPr>
        <w:tabs>
          <w:tab w:val="num" w:pos="4699"/>
        </w:tabs>
        <w:ind w:left="4699" w:hanging="360"/>
      </w:pPr>
    </w:lvl>
    <w:lvl w:ilvl="7" w:tplc="04190019" w:tentative="1">
      <w:start w:val="1"/>
      <w:numFmt w:val="lowerLetter"/>
      <w:lvlText w:val="%8."/>
      <w:lvlJc w:val="left"/>
      <w:pPr>
        <w:tabs>
          <w:tab w:val="num" w:pos="5419"/>
        </w:tabs>
        <w:ind w:left="5419" w:hanging="360"/>
      </w:pPr>
    </w:lvl>
    <w:lvl w:ilvl="8" w:tplc="0419001B" w:tentative="1">
      <w:start w:val="1"/>
      <w:numFmt w:val="lowerRoman"/>
      <w:lvlText w:val="%9."/>
      <w:lvlJc w:val="right"/>
      <w:pPr>
        <w:tabs>
          <w:tab w:val="num" w:pos="6139"/>
        </w:tabs>
        <w:ind w:left="6139" w:hanging="180"/>
      </w:pPr>
    </w:lvl>
  </w:abstractNum>
  <w:abstractNum w:abstractNumId="11">
    <w:nsid w:val="40BE0064"/>
    <w:multiLevelType w:val="singleLevel"/>
    <w:tmpl w:val="45F891B4"/>
    <w:lvl w:ilvl="0">
      <w:start w:val="1"/>
      <w:numFmt w:val="decimal"/>
      <w:lvlText w:val="5.%1."/>
      <w:legacy w:legacy="1" w:legacySpace="0" w:legacyIndent="451"/>
      <w:lvlJc w:val="left"/>
      <w:rPr>
        <w:rFonts w:ascii="Times New Roman" w:hAnsi="Times New Roman" w:cs="Times New Roman" w:hint="default"/>
      </w:rPr>
    </w:lvl>
  </w:abstractNum>
  <w:abstractNum w:abstractNumId="12">
    <w:nsid w:val="41A17FA3"/>
    <w:multiLevelType w:val="hybridMultilevel"/>
    <w:tmpl w:val="52A056C6"/>
    <w:lvl w:ilvl="0" w:tplc="7004BCC6">
      <w:start w:val="8"/>
      <w:numFmt w:val="decimal"/>
      <w:lvlText w:val="%1."/>
      <w:lvlJc w:val="left"/>
      <w:pPr>
        <w:tabs>
          <w:tab w:val="num" w:pos="449"/>
        </w:tabs>
        <w:ind w:left="449" w:hanging="420"/>
      </w:pPr>
      <w:rPr>
        <w:rFonts w:hint="default"/>
        <w:b/>
      </w:rPr>
    </w:lvl>
    <w:lvl w:ilvl="1" w:tplc="673AB60A">
      <w:numFmt w:val="none"/>
      <w:lvlText w:val=""/>
      <w:lvlJc w:val="left"/>
      <w:pPr>
        <w:tabs>
          <w:tab w:val="num" w:pos="360"/>
        </w:tabs>
      </w:pPr>
    </w:lvl>
    <w:lvl w:ilvl="2" w:tplc="3BA6ABEC">
      <w:numFmt w:val="none"/>
      <w:lvlText w:val=""/>
      <w:lvlJc w:val="left"/>
      <w:pPr>
        <w:tabs>
          <w:tab w:val="num" w:pos="360"/>
        </w:tabs>
      </w:pPr>
    </w:lvl>
    <w:lvl w:ilvl="3" w:tplc="021059A6">
      <w:numFmt w:val="none"/>
      <w:lvlText w:val=""/>
      <w:lvlJc w:val="left"/>
      <w:pPr>
        <w:tabs>
          <w:tab w:val="num" w:pos="360"/>
        </w:tabs>
      </w:pPr>
    </w:lvl>
    <w:lvl w:ilvl="4" w:tplc="A1E44FF4">
      <w:numFmt w:val="none"/>
      <w:lvlText w:val=""/>
      <w:lvlJc w:val="left"/>
      <w:pPr>
        <w:tabs>
          <w:tab w:val="num" w:pos="360"/>
        </w:tabs>
      </w:pPr>
    </w:lvl>
    <w:lvl w:ilvl="5" w:tplc="D9BCBCD0">
      <w:numFmt w:val="none"/>
      <w:lvlText w:val=""/>
      <w:lvlJc w:val="left"/>
      <w:pPr>
        <w:tabs>
          <w:tab w:val="num" w:pos="360"/>
        </w:tabs>
      </w:pPr>
    </w:lvl>
    <w:lvl w:ilvl="6" w:tplc="F52A16A0">
      <w:numFmt w:val="none"/>
      <w:lvlText w:val=""/>
      <w:lvlJc w:val="left"/>
      <w:pPr>
        <w:tabs>
          <w:tab w:val="num" w:pos="360"/>
        </w:tabs>
      </w:pPr>
    </w:lvl>
    <w:lvl w:ilvl="7" w:tplc="3EFA8CD2">
      <w:numFmt w:val="none"/>
      <w:lvlText w:val=""/>
      <w:lvlJc w:val="left"/>
      <w:pPr>
        <w:tabs>
          <w:tab w:val="num" w:pos="360"/>
        </w:tabs>
      </w:pPr>
    </w:lvl>
    <w:lvl w:ilvl="8" w:tplc="DB70F826">
      <w:numFmt w:val="none"/>
      <w:lvlText w:val=""/>
      <w:lvlJc w:val="left"/>
      <w:pPr>
        <w:tabs>
          <w:tab w:val="num" w:pos="360"/>
        </w:tabs>
      </w:pPr>
    </w:lvl>
  </w:abstractNum>
  <w:abstractNum w:abstractNumId="13">
    <w:nsid w:val="43D6276F"/>
    <w:multiLevelType w:val="singleLevel"/>
    <w:tmpl w:val="038C63E0"/>
    <w:lvl w:ilvl="0">
      <w:start w:val="1"/>
      <w:numFmt w:val="decimal"/>
      <w:lvlText w:val="3.3.%1."/>
      <w:legacy w:legacy="1" w:legacySpace="0" w:legacyIndent="725"/>
      <w:lvlJc w:val="left"/>
      <w:rPr>
        <w:rFonts w:ascii="Times New Roman" w:hAnsi="Times New Roman" w:cs="Times New Roman" w:hint="default"/>
      </w:rPr>
    </w:lvl>
  </w:abstractNum>
  <w:abstractNum w:abstractNumId="14">
    <w:nsid w:val="45CE2076"/>
    <w:multiLevelType w:val="hybridMultilevel"/>
    <w:tmpl w:val="83A49BAE"/>
    <w:lvl w:ilvl="0" w:tplc="FED6FE36">
      <w:start w:val="7"/>
      <w:numFmt w:val="decimal"/>
      <w:lvlText w:val="%1."/>
      <w:lvlJc w:val="left"/>
      <w:pPr>
        <w:tabs>
          <w:tab w:val="num" w:pos="459"/>
        </w:tabs>
        <w:ind w:left="459" w:hanging="435"/>
      </w:pPr>
      <w:rPr>
        <w:rFonts w:hint="default"/>
        <w:b/>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15">
    <w:nsid w:val="4C9F3B34"/>
    <w:multiLevelType w:val="multilevel"/>
    <w:tmpl w:val="314E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04D5692"/>
    <w:multiLevelType w:val="hybridMultilevel"/>
    <w:tmpl w:val="7294042E"/>
    <w:lvl w:ilvl="0" w:tplc="C6F8AC8E">
      <w:start w:val="1"/>
      <w:numFmt w:val="decimal"/>
      <w:lvlText w:val="%1."/>
      <w:lvlJc w:val="left"/>
      <w:pPr>
        <w:tabs>
          <w:tab w:val="num" w:pos="484"/>
        </w:tabs>
        <w:ind w:left="484" w:hanging="465"/>
      </w:pPr>
      <w:rPr>
        <w:rFonts w:hint="default"/>
      </w:rPr>
    </w:lvl>
    <w:lvl w:ilvl="1" w:tplc="791811B4">
      <w:numFmt w:val="none"/>
      <w:lvlText w:val=""/>
      <w:lvlJc w:val="left"/>
      <w:pPr>
        <w:tabs>
          <w:tab w:val="num" w:pos="360"/>
        </w:tabs>
      </w:pPr>
    </w:lvl>
    <w:lvl w:ilvl="2" w:tplc="75BE8DE8">
      <w:numFmt w:val="none"/>
      <w:lvlText w:val=""/>
      <w:lvlJc w:val="left"/>
      <w:pPr>
        <w:tabs>
          <w:tab w:val="num" w:pos="360"/>
        </w:tabs>
      </w:pPr>
    </w:lvl>
    <w:lvl w:ilvl="3" w:tplc="738AE0B0">
      <w:numFmt w:val="none"/>
      <w:lvlText w:val=""/>
      <w:lvlJc w:val="left"/>
      <w:pPr>
        <w:tabs>
          <w:tab w:val="num" w:pos="360"/>
        </w:tabs>
      </w:pPr>
    </w:lvl>
    <w:lvl w:ilvl="4" w:tplc="4594A9B0">
      <w:numFmt w:val="none"/>
      <w:lvlText w:val=""/>
      <w:lvlJc w:val="left"/>
      <w:pPr>
        <w:tabs>
          <w:tab w:val="num" w:pos="360"/>
        </w:tabs>
      </w:pPr>
    </w:lvl>
    <w:lvl w:ilvl="5" w:tplc="600AC68E">
      <w:numFmt w:val="none"/>
      <w:lvlText w:val=""/>
      <w:lvlJc w:val="left"/>
      <w:pPr>
        <w:tabs>
          <w:tab w:val="num" w:pos="360"/>
        </w:tabs>
      </w:pPr>
    </w:lvl>
    <w:lvl w:ilvl="6" w:tplc="C9706462">
      <w:numFmt w:val="none"/>
      <w:lvlText w:val=""/>
      <w:lvlJc w:val="left"/>
      <w:pPr>
        <w:tabs>
          <w:tab w:val="num" w:pos="360"/>
        </w:tabs>
      </w:pPr>
    </w:lvl>
    <w:lvl w:ilvl="7" w:tplc="695A04AA">
      <w:numFmt w:val="none"/>
      <w:lvlText w:val=""/>
      <w:lvlJc w:val="left"/>
      <w:pPr>
        <w:tabs>
          <w:tab w:val="num" w:pos="360"/>
        </w:tabs>
      </w:pPr>
    </w:lvl>
    <w:lvl w:ilvl="8" w:tplc="546C3FF8">
      <w:numFmt w:val="none"/>
      <w:lvlText w:val=""/>
      <w:lvlJc w:val="left"/>
      <w:pPr>
        <w:tabs>
          <w:tab w:val="num" w:pos="360"/>
        </w:tabs>
      </w:pPr>
    </w:lvl>
  </w:abstractNum>
  <w:abstractNum w:abstractNumId="17">
    <w:nsid w:val="509A70CA"/>
    <w:multiLevelType w:val="singleLevel"/>
    <w:tmpl w:val="00062A00"/>
    <w:lvl w:ilvl="0">
      <w:start w:val="1"/>
      <w:numFmt w:val="decimal"/>
      <w:lvlText w:val="3.4.%1."/>
      <w:legacy w:legacy="1" w:legacySpace="0" w:legacyIndent="720"/>
      <w:lvlJc w:val="left"/>
      <w:rPr>
        <w:rFonts w:ascii="Times New Roman" w:hAnsi="Times New Roman" w:cs="Times New Roman" w:hint="default"/>
      </w:rPr>
    </w:lvl>
  </w:abstractNum>
  <w:abstractNum w:abstractNumId="18">
    <w:nsid w:val="653E416F"/>
    <w:multiLevelType w:val="singleLevel"/>
    <w:tmpl w:val="E51ACB78"/>
    <w:lvl w:ilvl="0">
      <w:start w:val="1"/>
      <w:numFmt w:val="decimal"/>
      <w:lvlText w:val="3.1.%1."/>
      <w:legacy w:legacy="1" w:legacySpace="0" w:legacyIndent="725"/>
      <w:lvlJc w:val="left"/>
      <w:rPr>
        <w:rFonts w:ascii="Times New Roman" w:hAnsi="Times New Roman" w:cs="Times New Roman" w:hint="default"/>
      </w:rPr>
    </w:lvl>
  </w:abstractNum>
  <w:abstractNum w:abstractNumId="19">
    <w:nsid w:val="6DA349D9"/>
    <w:multiLevelType w:val="singleLevel"/>
    <w:tmpl w:val="B9FCB2DA"/>
    <w:lvl w:ilvl="0">
      <w:start w:val="1"/>
      <w:numFmt w:val="decimal"/>
      <w:lvlText w:val="8.%1."/>
      <w:legacy w:legacy="1" w:legacySpace="0" w:legacyIndent="442"/>
      <w:lvlJc w:val="left"/>
      <w:rPr>
        <w:rFonts w:ascii="Times New Roman" w:hAnsi="Times New Roman" w:cs="Times New Roman" w:hint="default"/>
      </w:rPr>
    </w:lvl>
  </w:abstractNum>
  <w:abstractNum w:abstractNumId="20">
    <w:nsid w:val="74D84ECA"/>
    <w:multiLevelType w:val="singleLevel"/>
    <w:tmpl w:val="02EA2450"/>
    <w:lvl w:ilvl="0">
      <w:start w:val="1"/>
      <w:numFmt w:val="decimal"/>
      <w:lvlText w:val="%1)"/>
      <w:legacy w:legacy="1" w:legacySpace="0" w:legacyIndent="365"/>
      <w:lvlJc w:val="left"/>
      <w:rPr>
        <w:rFonts w:ascii="Times New Roman" w:hAnsi="Times New Roman" w:cs="Times New Roman" w:hint="default"/>
      </w:rPr>
    </w:lvl>
  </w:abstractNum>
  <w:abstractNum w:abstractNumId="21">
    <w:nsid w:val="77C7569E"/>
    <w:multiLevelType w:val="singleLevel"/>
    <w:tmpl w:val="78609EDC"/>
    <w:lvl w:ilvl="0">
      <w:start w:val="2"/>
      <w:numFmt w:val="decimal"/>
      <w:lvlText w:val="6.%1."/>
      <w:legacy w:legacy="1" w:legacySpace="0" w:legacyIndent="446"/>
      <w:lvlJc w:val="left"/>
      <w:rPr>
        <w:rFonts w:ascii="Times New Roman" w:hAnsi="Times New Roman" w:cs="Times New Roman" w:hint="default"/>
      </w:rPr>
    </w:lvl>
  </w:abstractNum>
  <w:abstractNum w:abstractNumId="22">
    <w:nsid w:val="791B4858"/>
    <w:multiLevelType w:val="hybridMultilevel"/>
    <w:tmpl w:val="E75A2B46"/>
    <w:lvl w:ilvl="0" w:tplc="667288C4">
      <w:start w:val="5"/>
      <w:numFmt w:val="decimal"/>
      <w:lvlText w:val="%1."/>
      <w:lvlJc w:val="left"/>
      <w:pPr>
        <w:tabs>
          <w:tab w:val="num" w:pos="3621"/>
        </w:tabs>
        <w:ind w:left="3621" w:hanging="360"/>
      </w:pPr>
      <w:rPr>
        <w:rFonts w:hint="default"/>
        <w:b/>
      </w:rPr>
    </w:lvl>
    <w:lvl w:ilvl="1" w:tplc="04190019" w:tentative="1">
      <w:start w:val="1"/>
      <w:numFmt w:val="lowerLetter"/>
      <w:lvlText w:val="%2."/>
      <w:lvlJc w:val="left"/>
      <w:pPr>
        <w:tabs>
          <w:tab w:val="num" w:pos="4341"/>
        </w:tabs>
        <w:ind w:left="4341" w:hanging="360"/>
      </w:pPr>
    </w:lvl>
    <w:lvl w:ilvl="2" w:tplc="0419001B" w:tentative="1">
      <w:start w:val="1"/>
      <w:numFmt w:val="lowerRoman"/>
      <w:lvlText w:val="%3."/>
      <w:lvlJc w:val="right"/>
      <w:pPr>
        <w:tabs>
          <w:tab w:val="num" w:pos="5061"/>
        </w:tabs>
        <w:ind w:left="5061" w:hanging="180"/>
      </w:pPr>
    </w:lvl>
    <w:lvl w:ilvl="3" w:tplc="0419000F" w:tentative="1">
      <w:start w:val="1"/>
      <w:numFmt w:val="decimal"/>
      <w:lvlText w:val="%4."/>
      <w:lvlJc w:val="left"/>
      <w:pPr>
        <w:tabs>
          <w:tab w:val="num" w:pos="5781"/>
        </w:tabs>
        <w:ind w:left="5781" w:hanging="360"/>
      </w:pPr>
    </w:lvl>
    <w:lvl w:ilvl="4" w:tplc="04190019" w:tentative="1">
      <w:start w:val="1"/>
      <w:numFmt w:val="lowerLetter"/>
      <w:lvlText w:val="%5."/>
      <w:lvlJc w:val="left"/>
      <w:pPr>
        <w:tabs>
          <w:tab w:val="num" w:pos="6501"/>
        </w:tabs>
        <w:ind w:left="6501" w:hanging="360"/>
      </w:pPr>
    </w:lvl>
    <w:lvl w:ilvl="5" w:tplc="0419001B" w:tentative="1">
      <w:start w:val="1"/>
      <w:numFmt w:val="lowerRoman"/>
      <w:lvlText w:val="%6."/>
      <w:lvlJc w:val="right"/>
      <w:pPr>
        <w:tabs>
          <w:tab w:val="num" w:pos="7221"/>
        </w:tabs>
        <w:ind w:left="7221" w:hanging="180"/>
      </w:pPr>
    </w:lvl>
    <w:lvl w:ilvl="6" w:tplc="0419000F" w:tentative="1">
      <w:start w:val="1"/>
      <w:numFmt w:val="decimal"/>
      <w:lvlText w:val="%7."/>
      <w:lvlJc w:val="left"/>
      <w:pPr>
        <w:tabs>
          <w:tab w:val="num" w:pos="7941"/>
        </w:tabs>
        <w:ind w:left="7941" w:hanging="360"/>
      </w:pPr>
    </w:lvl>
    <w:lvl w:ilvl="7" w:tplc="04190019" w:tentative="1">
      <w:start w:val="1"/>
      <w:numFmt w:val="lowerLetter"/>
      <w:lvlText w:val="%8."/>
      <w:lvlJc w:val="left"/>
      <w:pPr>
        <w:tabs>
          <w:tab w:val="num" w:pos="8661"/>
        </w:tabs>
        <w:ind w:left="8661" w:hanging="360"/>
      </w:pPr>
    </w:lvl>
    <w:lvl w:ilvl="8" w:tplc="0419001B" w:tentative="1">
      <w:start w:val="1"/>
      <w:numFmt w:val="lowerRoman"/>
      <w:lvlText w:val="%9."/>
      <w:lvlJc w:val="right"/>
      <w:pPr>
        <w:tabs>
          <w:tab w:val="num" w:pos="9381"/>
        </w:tabs>
        <w:ind w:left="9381" w:hanging="180"/>
      </w:pPr>
    </w:lvl>
  </w:abstractNum>
  <w:num w:numId="1">
    <w:abstractNumId w:val="0"/>
  </w:num>
  <w:num w:numId="2">
    <w:abstractNumId w:val="1"/>
  </w:num>
  <w:num w:numId="3">
    <w:abstractNumId w:val="2"/>
  </w:num>
  <w:num w:numId="4">
    <w:abstractNumId w:val="3"/>
  </w:num>
  <w:num w:numId="5">
    <w:abstractNumId w:val="15"/>
  </w:num>
  <w:num w:numId="6">
    <w:abstractNumId w:val="5"/>
  </w:num>
  <w:num w:numId="7">
    <w:abstractNumId w:val="8"/>
  </w:num>
  <w:num w:numId="8">
    <w:abstractNumId w:val="18"/>
  </w:num>
  <w:num w:numId="9">
    <w:abstractNumId w:val="18"/>
    <w:lvlOverride w:ilvl="0">
      <w:lvl w:ilvl="0">
        <w:start w:val="1"/>
        <w:numFmt w:val="decimal"/>
        <w:lvlText w:val="3.1.%1."/>
        <w:legacy w:legacy="1" w:legacySpace="0" w:legacyIndent="724"/>
        <w:lvlJc w:val="left"/>
        <w:rPr>
          <w:rFonts w:ascii="Times New Roman" w:hAnsi="Times New Roman" w:cs="Times New Roman" w:hint="default"/>
        </w:rPr>
      </w:lvl>
    </w:lvlOverride>
  </w:num>
  <w:num w:numId="10">
    <w:abstractNumId w:val="6"/>
  </w:num>
  <w:num w:numId="11">
    <w:abstractNumId w:val="6"/>
    <w:lvlOverride w:ilvl="0">
      <w:lvl w:ilvl="0">
        <w:start w:val="1"/>
        <w:numFmt w:val="decimal"/>
        <w:lvlText w:val="%1)"/>
        <w:legacy w:legacy="1" w:legacySpace="0" w:legacyIndent="365"/>
        <w:lvlJc w:val="left"/>
        <w:rPr>
          <w:rFonts w:ascii="Times New Roman" w:hAnsi="Times New Roman" w:cs="Times New Roman" w:hint="default"/>
        </w:rPr>
      </w:lvl>
    </w:lvlOverride>
  </w:num>
  <w:num w:numId="12">
    <w:abstractNumId w:val="7"/>
  </w:num>
  <w:num w:numId="13">
    <w:abstractNumId w:val="13"/>
  </w:num>
  <w:num w:numId="14">
    <w:abstractNumId w:val="20"/>
  </w:num>
  <w:num w:numId="15">
    <w:abstractNumId w:val="17"/>
  </w:num>
  <w:num w:numId="16">
    <w:abstractNumId w:val="9"/>
  </w:num>
  <w:num w:numId="17">
    <w:abstractNumId w:val="11"/>
  </w:num>
  <w:num w:numId="18">
    <w:abstractNumId w:val="21"/>
  </w:num>
  <w:num w:numId="19">
    <w:abstractNumId w:val="4"/>
  </w:num>
  <w:num w:numId="20">
    <w:abstractNumId w:val="19"/>
  </w:num>
  <w:num w:numId="21">
    <w:abstractNumId w:val="16"/>
  </w:num>
  <w:num w:numId="22">
    <w:abstractNumId w:val="12"/>
  </w:num>
  <w:num w:numId="23">
    <w:abstractNumId w:val="14"/>
  </w:num>
  <w:num w:numId="24">
    <w:abstractNumId w:val="22"/>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E4C4A"/>
    <w:rsid w:val="00004E2F"/>
    <w:rsid w:val="000143AD"/>
    <w:rsid w:val="000302E6"/>
    <w:rsid w:val="00035920"/>
    <w:rsid w:val="0004083D"/>
    <w:rsid w:val="00042F4D"/>
    <w:rsid w:val="0005494A"/>
    <w:rsid w:val="0006236C"/>
    <w:rsid w:val="0007080F"/>
    <w:rsid w:val="000744F0"/>
    <w:rsid w:val="00083683"/>
    <w:rsid w:val="00083D68"/>
    <w:rsid w:val="000853B7"/>
    <w:rsid w:val="000A421C"/>
    <w:rsid w:val="000E6112"/>
    <w:rsid w:val="0011547B"/>
    <w:rsid w:val="00126E9F"/>
    <w:rsid w:val="00157656"/>
    <w:rsid w:val="00167D21"/>
    <w:rsid w:val="0017413C"/>
    <w:rsid w:val="00185EE2"/>
    <w:rsid w:val="001917D7"/>
    <w:rsid w:val="0019440C"/>
    <w:rsid w:val="001945B9"/>
    <w:rsid w:val="001A7B47"/>
    <w:rsid w:val="001B6217"/>
    <w:rsid w:val="001C0C0A"/>
    <w:rsid w:val="001C353F"/>
    <w:rsid w:val="001D529F"/>
    <w:rsid w:val="001E50A1"/>
    <w:rsid w:val="001E621A"/>
    <w:rsid w:val="0022383D"/>
    <w:rsid w:val="00246B5B"/>
    <w:rsid w:val="00253190"/>
    <w:rsid w:val="0027227B"/>
    <w:rsid w:val="002749BC"/>
    <w:rsid w:val="00277D17"/>
    <w:rsid w:val="00281CDD"/>
    <w:rsid w:val="0029378D"/>
    <w:rsid w:val="002A2C28"/>
    <w:rsid w:val="002A50CA"/>
    <w:rsid w:val="002C7205"/>
    <w:rsid w:val="002D4A23"/>
    <w:rsid w:val="002E4D39"/>
    <w:rsid w:val="002F7073"/>
    <w:rsid w:val="00304C2E"/>
    <w:rsid w:val="003256E4"/>
    <w:rsid w:val="003304B7"/>
    <w:rsid w:val="00331BC8"/>
    <w:rsid w:val="0033452D"/>
    <w:rsid w:val="00345025"/>
    <w:rsid w:val="00351CF8"/>
    <w:rsid w:val="0036656D"/>
    <w:rsid w:val="00370B9B"/>
    <w:rsid w:val="00375460"/>
    <w:rsid w:val="003807E9"/>
    <w:rsid w:val="00386C20"/>
    <w:rsid w:val="003B3581"/>
    <w:rsid w:val="003C5DCB"/>
    <w:rsid w:val="003D1381"/>
    <w:rsid w:val="003E0B2D"/>
    <w:rsid w:val="003E7351"/>
    <w:rsid w:val="00414DD5"/>
    <w:rsid w:val="004150D7"/>
    <w:rsid w:val="00426191"/>
    <w:rsid w:val="0044052F"/>
    <w:rsid w:val="00441438"/>
    <w:rsid w:val="00471A1D"/>
    <w:rsid w:val="0049030C"/>
    <w:rsid w:val="004A5362"/>
    <w:rsid w:val="004B5579"/>
    <w:rsid w:val="004C5A1B"/>
    <w:rsid w:val="004D34B8"/>
    <w:rsid w:val="004D4853"/>
    <w:rsid w:val="004E2AE4"/>
    <w:rsid w:val="004E4801"/>
    <w:rsid w:val="004F0B9E"/>
    <w:rsid w:val="00504FCD"/>
    <w:rsid w:val="005060C6"/>
    <w:rsid w:val="00517847"/>
    <w:rsid w:val="00522B16"/>
    <w:rsid w:val="0053089E"/>
    <w:rsid w:val="005375E1"/>
    <w:rsid w:val="00550700"/>
    <w:rsid w:val="00555F9C"/>
    <w:rsid w:val="00563084"/>
    <w:rsid w:val="00570F90"/>
    <w:rsid w:val="00582D54"/>
    <w:rsid w:val="0059754A"/>
    <w:rsid w:val="005A755C"/>
    <w:rsid w:val="005B6D63"/>
    <w:rsid w:val="005E7E39"/>
    <w:rsid w:val="005F0690"/>
    <w:rsid w:val="005F6104"/>
    <w:rsid w:val="00601B66"/>
    <w:rsid w:val="00601E3F"/>
    <w:rsid w:val="006329FB"/>
    <w:rsid w:val="00633697"/>
    <w:rsid w:val="00634F45"/>
    <w:rsid w:val="0066358F"/>
    <w:rsid w:val="00673768"/>
    <w:rsid w:val="00675812"/>
    <w:rsid w:val="00680AD3"/>
    <w:rsid w:val="00696E61"/>
    <w:rsid w:val="006A7CA7"/>
    <w:rsid w:val="006B0C76"/>
    <w:rsid w:val="006B26F9"/>
    <w:rsid w:val="006B6AEF"/>
    <w:rsid w:val="006C0824"/>
    <w:rsid w:val="006C0DF3"/>
    <w:rsid w:val="006C20B7"/>
    <w:rsid w:val="006D64C6"/>
    <w:rsid w:val="006D6DB2"/>
    <w:rsid w:val="006D76C4"/>
    <w:rsid w:val="006E41CA"/>
    <w:rsid w:val="00704755"/>
    <w:rsid w:val="00710AD1"/>
    <w:rsid w:val="00714B17"/>
    <w:rsid w:val="007160A8"/>
    <w:rsid w:val="007422A6"/>
    <w:rsid w:val="00765177"/>
    <w:rsid w:val="00790C10"/>
    <w:rsid w:val="00794E20"/>
    <w:rsid w:val="007958FE"/>
    <w:rsid w:val="007A16C9"/>
    <w:rsid w:val="007A1C34"/>
    <w:rsid w:val="007A3FD4"/>
    <w:rsid w:val="007A54B9"/>
    <w:rsid w:val="007B122D"/>
    <w:rsid w:val="007B1D94"/>
    <w:rsid w:val="007C1753"/>
    <w:rsid w:val="007C1EE6"/>
    <w:rsid w:val="007D31E7"/>
    <w:rsid w:val="007D3D78"/>
    <w:rsid w:val="007D53FA"/>
    <w:rsid w:val="007D757A"/>
    <w:rsid w:val="007E1250"/>
    <w:rsid w:val="007E4C4A"/>
    <w:rsid w:val="007F19FC"/>
    <w:rsid w:val="007F468A"/>
    <w:rsid w:val="007F4CEC"/>
    <w:rsid w:val="00811089"/>
    <w:rsid w:val="00812A5F"/>
    <w:rsid w:val="008176B7"/>
    <w:rsid w:val="008236E7"/>
    <w:rsid w:val="008306F5"/>
    <w:rsid w:val="00834EFE"/>
    <w:rsid w:val="00843A90"/>
    <w:rsid w:val="00861A1C"/>
    <w:rsid w:val="00863D56"/>
    <w:rsid w:val="008755F0"/>
    <w:rsid w:val="0089421D"/>
    <w:rsid w:val="008955C6"/>
    <w:rsid w:val="008D5FA5"/>
    <w:rsid w:val="008E2916"/>
    <w:rsid w:val="008E3ABF"/>
    <w:rsid w:val="008E5E14"/>
    <w:rsid w:val="008E79E6"/>
    <w:rsid w:val="008F580B"/>
    <w:rsid w:val="008F692D"/>
    <w:rsid w:val="009000BC"/>
    <w:rsid w:val="00901A90"/>
    <w:rsid w:val="00905674"/>
    <w:rsid w:val="00906D21"/>
    <w:rsid w:val="009074B1"/>
    <w:rsid w:val="009309D8"/>
    <w:rsid w:val="0093190B"/>
    <w:rsid w:val="00934012"/>
    <w:rsid w:val="009370DB"/>
    <w:rsid w:val="0094085B"/>
    <w:rsid w:val="00950CDF"/>
    <w:rsid w:val="009514D3"/>
    <w:rsid w:val="0098318F"/>
    <w:rsid w:val="009D0943"/>
    <w:rsid w:val="009D3329"/>
    <w:rsid w:val="009D5614"/>
    <w:rsid w:val="009E4641"/>
    <w:rsid w:val="009F7080"/>
    <w:rsid w:val="009F77D6"/>
    <w:rsid w:val="00A06C2D"/>
    <w:rsid w:val="00A11BE2"/>
    <w:rsid w:val="00A11E90"/>
    <w:rsid w:val="00A12043"/>
    <w:rsid w:val="00A21BFD"/>
    <w:rsid w:val="00A22656"/>
    <w:rsid w:val="00A30F23"/>
    <w:rsid w:val="00A324FD"/>
    <w:rsid w:val="00A32B89"/>
    <w:rsid w:val="00A35020"/>
    <w:rsid w:val="00A35252"/>
    <w:rsid w:val="00A41CF7"/>
    <w:rsid w:val="00A62AD6"/>
    <w:rsid w:val="00A64D36"/>
    <w:rsid w:val="00A81A9B"/>
    <w:rsid w:val="00A832FD"/>
    <w:rsid w:val="00A87330"/>
    <w:rsid w:val="00A93962"/>
    <w:rsid w:val="00A95D48"/>
    <w:rsid w:val="00AA0F09"/>
    <w:rsid w:val="00AC1CD9"/>
    <w:rsid w:val="00AC4629"/>
    <w:rsid w:val="00AD7458"/>
    <w:rsid w:val="00AE61F0"/>
    <w:rsid w:val="00AF018E"/>
    <w:rsid w:val="00B12D47"/>
    <w:rsid w:val="00B13DC4"/>
    <w:rsid w:val="00B172A0"/>
    <w:rsid w:val="00B23AED"/>
    <w:rsid w:val="00B34A2D"/>
    <w:rsid w:val="00B4029F"/>
    <w:rsid w:val="00B44E77"/>
    <w:rsid w:val="00B469D6"/>
    <w:rsid w:val="00B65B12"/>
    <w:rsid w:val="00B66D91"/>
    <w:rsid w:val="00B71CCE"/>
    <w:rsid w:val="00B950D5"/>
    <w:rsid w:val="00BA0954"/>
    <w:rsid w:val="00BA1D53"/>
    <w:rsid w:val="00BB239F"/>
    <w:rsid w:val="00BB2C43"/>
    <w:rsid w:val="00BC17B0"/>
    <w:rsid w:val="00BD3536"/>
    <w:rsid w:val="00BD3A86"/>
    <w:rsid w:val="00BE451F"/>
    <w:rsid w:val="00BF29BD"/>
    <w:rsid w:val="00BF4DFA"/>
    <w:rsid w:val="00C03DA9"/>
    <w:rsid w:val="00C05093"/>
    <w:rsid w:val="00C1300B"/>
    <w:rsid w:val="00C26D90"/>
    <w:rsid w:val="00C35BB7"/>
    <w:rsid w:val="00C45DE8"/>
    <w:rsid w:val="00C537C8"/>
    <w:rsid w:val="00C62CC6"/>
    <w:rsid w:val="00C63F52"/>
    <w:rsid w:val="00C653CD"/>
    <w:rsid w:val="00C713F4"/>
    <w:rsid w:val="00C924F4"/>
    <w:rsid w:val="00C9355E"/>
    <w:rsid w:val="00C9698D"/>
    <w:rsid w:val="00CC6060"/>
    <w:rsid w:val="00CD0E40"/>
    <w:rsid w:val="00CD1D8C"/>
    <w:rsid w:val="00CD6D5B"/>
    <w:rsid w:val="00CF5CB2"/>
    <w:rsid w:val="00D02798"/>
    <w:rsid w:val="00D2344F"/>
    <w:rsid w:val="00D30B7C"/>
    <w:rsid w:val="00D33528"/>
    <w:rsid w:val="00D34BBB"/>
    <w:rsid w:val="00D40A9F"/>
    <w:rsid w:val="00D51ECA"/>
    <w:rsid w:val="00D967C8"/>
    <w:rsid w:val="00DA1C14"/>
    <w:rsid w:val="00DB3664"/>
    <w:rsid w:val="00DD4889"/>
    <w:rsid w:val="00DE604F"/>
    <w:rsid w:val="00DF3A65"/>
    <w:rsid w:val="00DF5D2B"/>
    <w:rsid w:val="00E1188D"/>
    <w:rsid w:val="00E145FC"/>
    <w:rsid w:val="00E17048"/>
    <w:rsid w:val="00E2181C"/>
    <w:rsid w:val="00E231BC"/>
    <w:rsid w:val="00E27F49"/>
    <w:rsid w:val="00E32FEB"/>
    <w:rsid w:val="00E375EE"/>
    <w:rsid w:val="00E509C1"/>
    <w:rsid w:val="00E56B99"/>
    <w:rsid w:val="00E655F1"/>
    <w:rsid w:val="00E65CCB"/>
    <w:rsid w:val="00E660E5"/>
    <w:rsid w:val="00E674C2"/>
    <w:rsid w:val="00E83E62"/>
    <w:rsid w:val="00E85D5C"/>
    <w:rsid w:val="00E93081"/>
    <w:rsid w:val="00EA78B4"/>
    <w:rsid w:val="00EB399B"/>
    <w:rsid w:val="00EB6DDD"/>
    <w:rsid w:val="00EB7D09"/>
    <w:rsid w:val="00ED62F5"/>
    <w:rsid w:val="00ED7BE0"/>
    <w:rsid w:val="00EE3461"/>
    <w:rsid w:val="00EE6D3F"/>
    <w:rsid w:val="00F05E16"/>
    <w:rsid w:val="00F106A7"/>
    <w:rsid w:val="00F13FEE"/>
    <w:rsid w:val="00F147B7"/>
    <w:rsid w:val="00F203D9"/>
    <w:rsid w:val="00F35B30"/>
    <w:rsid w:val="00F43125"/>
    <w:rsid w:val="00F50967"/>
    <w:rsid w:val="00F65E2A"/>
    <w:rsid w:val="00F66D30"/>
    <w:rsid w:val="00F6710F"/>
    <w:rsid w:val="00F704CD"/>
    <w:rsid w:val="00F73755"/>
    <w:rsid w:val="00F805AD"/>
    <w:rsid w:val="00F91641"/>
    <w:rsid w:val="00FC1884"/>
    <w:rsid w:val="00FD6E29"/>
    <w:rsid w:val="00FE3249"/>
    <w:rsid w:val="00FE63DF"/>
    <w:rsid w:val="00FF07DB"/>
    <w:rsid w:val="00FF3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528"/>
  </w:style>
  <w:style w:type="paragraph" w:styleId="1">
    <w:name w:val="heading 1"/>
    <w:basedOn w:val="a"/>
    <w:next w:val="a"/>
    <w:link w:val="10"/>
    <w:uiPriority w:val="99"/>
    <w:qFormat/>
    <w:rsid w:val="007E4C4A"/>
    <w:pPr>
      <w:keepNext/>
      <w:tabs>
        <w:tab w:val="num" w:pos="0"/>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9"/>
    <w:qFormat/>
    <w:rsid w:val="007E4C4A"/>
    <w:pPr>
      <w:keepNext/>
      <w:tabs>
        <w:tab w:val="num" w:pos="0"/>
      </w:tabs>
      <w:spacing w:before="240" w:after="60" w:line="240" w:lineRule="auto"/>
      <w:ind w:left="576" w:hanging="576"/>
      <w:jc w:val="both"/>
      <w:outlineLvl w:val="1"/>
    </w:pPr>
    <w:rPr>
      <w:rFonts w:ascii="Arial" w:eastAsia="Times New Roman" w:hAnsi="Arial" w:cs="Arial"/>
      <w:b/>
      <w:bCs/>
      <w:i/>
      <w:iCs/>
      <w:sz w:val="20"/>
      <w:szCs w:val="20"/>
      <w:lang w:eastAsia="ar-SA"/>
    </w:rPr>
  </w:style>
  <w:style w:type="paragraph" w:styleId="3">
    <w:name w:val="heading 3"/>
    <w:basedOn w:val="a"/>
    <w:next w:val="a"/>
    <w:link w:val="30"/>
    <w:uiPriority w:val="99"/>
    <w:qFormat/>
    <w:rsid w:val="007E4C4A"/>
    <w:pPr>
      <w:keepNext/>
      <w:keepLines/>
      <w:tabs>
        <w:tab w:val="num" w:pos="0"/>
      </w:tabs>
      <w:spacing w:after="0" w:line="240" w:lineRule="auto"/>
      <w:ind w:left="720" w:hanging="720"/>
      <w:outlineLvl w:val="2"/>
    </w:pPr>
    <w:rPr>
      <w:rFonts w:ascii="Bookman Old Style" w:eastAsia="Times New Roman" w:hAnsi="Bookman Old Style" w:cs="Bookman Old Style"/>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4C4A"/>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9"/>
    <w:rsid w:val="007E4C4A"/>
    <w:rPr>
      <w:rFonts w:ascii="Arial" w:eastAsia="Times New Roman" w:hAnsi="Arial" w:cs="Arial"/>
      <w:b/>
      <w:bCs/>
      <w:i/>
      <w:iCs/>
      <w:sz w:val="20"/>
      <w:szCs w:val="20"/>
      <w:lang w:eastAsia="ar-SA"/>
    </w:rPr>
  </w:style>
  <w:style w:type="character" w:customStyle="1" w:styleId="30">
    <w:name w:val="Заголовок 3 Знак"/>
    <w:basedOn w:val="a0"/>
    <w:link w:val="3"/>
    <w:uiPriority w:val="99"/>
    <w:rsid w:val="007E4C4A"/>
    <w:rPr>
      <w:rFonts w:ascii="Bookman Old Style" w:eastAsia="Times New Roman" w:hAnsi="Bookman Old Style" w:cs="Bookman Old Style"/>
      <w:b/>
      <w:bCs/>
      <w:sz w:val="20"/>
      <w:szCs w:val="20"/>
      <w:lang w:eastAsia="ar-SA"/>
    </w:rPr>
  </w:style>
  <w:style w:type="character" w:styleId="a3">
    <w:name w:val="Hyperlink"/>
    <w:basedOn w:val="a0"/>
    <w:uiPriority w:val="99"/>
    <w:rsid w:val="007E4C4A"/>
    <w:rPr>
      <w:rFonts w:cs="Times New Roman"/>
      <w:color w:val="000080"/>
      <w:u w:val="single"/>
    </w:rPr>
  </w:style>
  <w:style w:type="paragraph" w:styleId="a4">
    <w:name w:val="Normal (Web)"/>
    <w:basedOn w:val="a"/>
    <w:uiPriority w:val="99"/>
    <w:rsid w:val="007E4C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7E4C4A"/>
    <w:rPr>
      <w:rFonts w:cs="Times New Roman"/>
    </w:rPr>
  </w:style>
  <w:style w:type="character" w:styleId="a5">
    <w:name w:val="Strong"/>
    <w:basedOn w:val="a0"/>
    <w:uiPriority w:val="99"/>
    <w:qFormat/>
    <w:rsid w:val="007E4C4A"/>
    <w:rPr>
      <w:rFonts w:cs="Times New Roman"/>
      <w:b/>
      <w:bCs/>
    </w:rPr>
  </w:style>
  <w:style w:type="paragraph" w:styleId="a6">
    <w:name w:val="footnote text"/>
    <w:basedOn w:val="a"/>
    <w:link w:val="a7"/>
    <w:uiPriority w:val="99"/>
    <w:semiHidden/>
    <w:rsid w:val="007E4C4A"/>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7E4C4A"/>
    <w:rPr>
      <w:rFonts w:ascii="Times New Roman" w:eastAsia="Times New Roman" w:hAnsi="Times New Roman" w:cs="Times New Roman"/>
      <w:sz w:val="20"/>
      <w:szCs w:val="20"/>
    </w:rPr>
  </w:style>
  <w:style w:type="character" w:styleId="a8">
    <w:name w:val="footnote reference"/>
    <w:basedOn w:val="a0"/>
    <w:uiPriority w:val="99"/>
    <w:semiHidden/>
    <w:rsid w:val="007E4C4A"/>
    <w:rPr>
      <w:rFonts w:cs="Times New Roman"/>
      <w:vertAlign w:val="superscript"/>
    </w:rPr>
  </w:style>
  <w:style w:type="paragraph" w:styleId="a9">
    <w:name w:val="Body Text"/>
    <w:basedOn w:val="a"/>
    <w:link w:val="aa"/>
    <w:rsid w:val="00563084"/>
    <w:pPr>
      <w:keepLines/>
      <w:spacing w:after="0" w:line="240" w:lineRule="auto"/>
      <w:jc w:val="both"/>
    </w:pPr>
    <w:rPr>
      <w:rFonts w:ascii="Bookman Old Style" w:eastAsia="Times New Roman" w:hAnsi="Bookman Old Style" w:cs="Bookman Old Style"/>
      <w:sz w:val="20"/>
      <w:szCs w:val="20"/>
    </w:rPr>
  </w:style>
  <w:style w:type="character" w:customStyle="1" w:styleId="aa">
    <w:name w:val="Основной текст Знак"/>
    <w:basedOn w:val="a0"/>
    <w:link w:val="a9"/>
    <w:rsid w:val="00563084"/>
    <w:rPr>
      <w:rFonts w:ascii="Bookman Old Style" w:eastAsia="Times New Roman" w:hAnsi="Bookman Old Style" w:cs="Bookman Old Style"/>
      <w:sz w:val="20"/>
      <w:szCs w:val="20"/>
    </w:rPr>
  </w:style>
  <w:style w:type="paragraph" w:styleId="ab">
    <w:name w:val="List Bullet"/>
    <w:basedOn w:val="a"/>
    <w:autoRedefine/>
    <w:rsid w:val="00563084"/>
    <w:pPr>
      <w:spacing w:after="0" w:line="240" w:lineRule="auto"/>
      <w:ind w:left="283" w:hanging="283"/>
    </w:pPr>
    <w:rPr>
      <w:rFonts w:ascii="Bookman Old Style" w:eastAsia="Times New Roman" w:hAnsi="Bookman Old Style" w:cs="Bookman Old Style"/>
      <w:sz w:val="24"/>
      <w:szCs w:val="24"/>
    </w:rPr>
  </w:style>
  <w:style w:type="paragraph" w:styleId="ac">
    <w:name w:val="List Paragraph"/>
    <w:basedOn w:val="a"/>
    <w:uiPriority w:val="34"/>
    <w:qFormat/>
    <w:rsid w:val="00F704CD"/>
    <w:pPr>
      <w:ind w:left="720"/>
      <w:contextualSpacing/>
    </w:pPr>
  </w:style>
  <w:style w:type="character" w:customStyle="1" w:styleId="blk">
    <w:name w:val="blk"/>
    <w:basedOn w:val="a0"/>
    <w:rsid w:val="00A3525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nzo@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C801B-DF49-45CB-99D2-2B3479C3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30</Pages>
  <Words>7346</Words>
  <Characters>41877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B52</dc:creator>
  <cp:keywords/>
  <dc:description/>
  <cp:lastModifiedBy>Юрий</cp:lastModifiedBy>
  <cp:revision>251</cp:revision>
  <cp:lastPrinted>2019-09-05T07:47:00Z</cp:lastPrinted>
  <dcterms:created xsi:type="dcterms:W3CDTF">2017-05-05T05:03:00Z</dcterms:created>
  <dcterms:modified xsi:type="dcterms:W3CDTF">2019-11-13T03:20:00Z</dcterms:modified>
</cp:coreProperties>
</file>