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17" w:rsidRPr="002673C1" w:rsidRDefault="000D2617" w:rsidP="000D261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Pr="002673C1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Pr="002673C1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2673C1">
        <w:rPr>
          <w:sz w:val="28"/>
          <w:szCs w:val="28"/>
        </w:rPr>
        <w:t xml:space="preserve"> в</w:t>
      </w:r>
      <w:r w:rsidRPr="000C655E">
        <w:rPr>
          <w:sz w:val="28"/>
        </w:rPr>
        <w:t xml:space="preserve"> </w:t>
      </w:r>
      <w:r>
        <w:rPr>
          <w:sz w:val="28"/>
        </w:rPr>
        <w:t xml:space="preserve">районном конкурсе </w:t>
      </w:r>
      <w:r>
        <w:rPr>
          <w:rFonts w:eastAsia="Calibri" w:cs="Calibri"/>
          <w:sz w:val="28"/>
          <w:szCs w:val="28"/>
          <w:bdr w:val="none" w:sz="0" w:space="0" w:color="auto" w:frame="1"/>
        </w:rPr>
        <w:t xml:space="preserve">социально значимых инициатив </w:t>
      </w:r>
      <w:r>
        <w:rPr>
          <w:sz w:val="28"/>
        </w:rPr>
        <w:t>территориальных общественных самоуправлений</w:t>
      </w:r>
      <w:r>
        <w:rPr>
          <w:rFonts w:eastAsia="Calibri" w:cs="Calibri"/>
          <w:bdr w:val="none" w:sz="0" w:space="0" w:color="auto" w:frame="1"/>
        </w:rPr>
        <w:t xml:space="preserve"> </w:t>
      </w:r>
      <w:r>
        <w:rPr>
          <w:sz w:val="28"/>
        </w:rPr>
        <w:t>«Лучший проект ТОС» в 2024 году на территории Краснозерского района Новосибирской области</w:t>
      </w:r>
      <w:r w:rsidRPr="002673C1">
        <w:rPr>
          <w:sz w:val="28"/>
          <w:szCs w:val="28"/>
        </w:rPr>
        <w:t xml:space="preserve"> </w:t>
      </w:r>
    </w:p>
    <w:p w:rsidR="000D2617" w:rsidRDefault="000D2617" w:rsidP="000D2617">
      <w:pPr>
        <w:ind w:left="5670" w:firstLine="6"/>
        <w:jc w:val="right"/>
        <w:rPr>
          <w:spacing w:val="2"/>
          <w:sz w:val="24"/>
          <w:szCs w:val="24"/>
        </w:rPr>
      </w:pPr>
    </w:p>
    <w:p w:rsidR="000D2617" w:rsidRDefault="000D2617" w:rsidP="000D2617">
      <w:pPr>
        <w:ind w:left="5670" w:firstLine="6"/>
        <w:jc w:val="right"/>
        <w:rPr>
          <w:spacing w:val="2"/>
          <w:sz w:val="24"/>
          <w:szCs w:val="24"/>
        </w:rPr>
      </w:pPr>
    </w:p>
    <w:tbl>
      <w:tblPr>
        <w:tblW w:w="10306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380"/>
        <w:gridCol w:w="2593"/>
        <w:gridCol w:w="745"/>
        <w:gridCol w:w="1000"/>
        <w:gridCol w:w="2970"/>
        <w:gridCol w:w="2238"/>
        <w:gridCol w:w="380"/>
      </w:tblGrid>
      <w:tr w:rsidR="000D2617" w:rsidRPr="008F6E08" w:rsidTr="00DF03BC">
        <w:trPr>
          <w:gridAfter w:val="1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8F6E08" w:rsidRDefault="000D2617" w:rsidP="00DF03BC">
            <w:pPr>
              <w:spacing w:line="240" w:lineRule="atLeast"/>
              <w:jc w:val="center"/>
              <w:rPr>
                <w:i/>
              </w:rPr>
            </w:pPr>
            <w:r w:rsidRPr="008F6E08">
              <w:rPr>
                <w:i/>
              </w:rPr>
              <w:t>(наименование территориального общественного самоуправления)</w:t>
            </w:r>
          </w:p>
        </w:tc>
      </w:tr>
      <w:tr w:rsidR="000D2617" w:rsidRPr="002673C1" w:rsidTr="00DF03BC">
        <w:trPr>
          <w:gridAfter w:val="1"/>
        </w:trPr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в лице</w:t>
            </w:r>
          </w:p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D2617" w:rsidRPr="008F6E08" w:rsidTr="00DF03BC">
        <w:trPr>
          <w:gridAfter w:val="1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8F6E08" w:rsidRDefault="000D2617" w:rsidP="00DF03BC">
            <w:pPr>
              <w:spacing w:line="240" w:lineRule="atLeast"/>
              <w:rPr>
                <w:i/>
              </w:rPr>
            </w:pPr>
            <w:r w:rsidRPr="008F6E08">
              <w:rPr>
                <w:i/>
              </w:rPr>
              <w:t>(ФИО)</w:t>
            </w:r>
          </w:p>
        </w:tc>
      </w:tr>
      <w:tr w:rsidR="000D2617" w:rsidRPr="002673C1" w:rsidTr="00DF03BC">
        <w:trPr>
          <w:gridAfter w:val="1"/>
        </w:trPr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действующего на основании</w:t>
            </w:r>
            <w:r>
              <w:rPr>
                <w:sz w:val="28"/>
                <w:szCs w:val="28"/>
              </w:rPr>
              <w:t xml:space="preserve">: </w:t>
            </w:r>
          </w:p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реквизиты документов, устанавливающих полномочия заявителя</w:t>
            </w:r>
            <w:r w:rsidRPr="002673C1">
              <w:rPr>
                <w:sz w:val="28"/>
                <w:szCs w:val="28"/>
              </w:rPr>
              <w:t>)</w:t>
            </w: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 xml:space="preserve">Заявляю  о своем намерении принять участие в </w:t>
            </w:r>
            <w:r>
              <w:rPr>
                <w:sz w:val="28"/>
              </w:rPr>
              <w:t xml:space="preserve">районном конкурсе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социально значимых инициатив ТОС «Лучший проект ТОС» </w:t>
            </w:r>
            <w:r w:rsidRPr="002673C1">
              <w:rPr>
                <w:sz w:val="28"/>
                <w:szCs w:val="28"/>
              </w:rPr>
              <w:t>и представляю  проект</w:t>
            </w:r>
            <w:r>
              <w:rPr>
                <w:sz w:val="28"/>
                <w:szCs w:val="28"/>
              </w:rPr>
              <w:t>:</w:t>
            </w:r>
          </w:p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название проекта)</w:t>
            </w: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по приоритетному направлению</w:t>
            </w:r>
          </w:p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наименование приоритетного направления</w:t>
            </w:r>
            <w:r>
              <w:rPr>
                <w:i/>
              </w:rPr>
              <w:t xml:space="preserve"> в соответствии с Положением</w:t>
            </w:r>
            <w:r w:rsidRPr="002673C1">
              <w:rPr>
                <w:sz w:val="28"/>
                <w:szCs w:val="28"/>
              </w:rPr>
              <w:t>)</w:t>
            </w:r>
          </w:p>
        </w:tc>
      </w:tr>
      <w:tr w:rsidR="000D2617" w:rsidRPr="002D49E0" w:rsidTr="00DF03BC">
        <w:trPr>
          <w:gridAfter w:val="1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D49E0" w:rsidRDefault="000D2617" w:rsidP="00DF03BC">
            <w:pPr>
              <w:ind w:left="-112" w:right="-38" w:firstLine="709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>Даю</w:t>
            </w:r>
            <w:r w:rsidRPr="002D49E0">
              <w:rPr>
                <w:spacing w:val="-2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согласие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на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обработку моих</w:t>
            </w:r>
            <w:r w:rsidRPr="002D49E0">
              <w:rPr>
                <w:spacing w:val="-4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персональных</w:t>
            </w:r>
            <w:r w:rsidRPr="002D49E0">
              <w:rPr>
                <w:spacing w:val="-5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данных</w:t>
            </w:r>
            <w:r w:rsidRPr="002D49E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 w:rsidRPr="002D49E0">
              <w:rPr>
                <w:sz w:val="24"/>
                <w:szCs w:val="24"/>
              </w:rPr>
              <w:t xml:space="preserve">дминистрации Краснозерского района Новосибирской области и передачу моих персональных данных социально ориентированной некоммерческой организация  - получателю субсидии из бюджета Краснозерского района Новосибирской области  </w:t>
            </w:r>
            <w:r w:rsidRPr="002D49E0">
              <w:rPr>
                <w:rFonts w:eastAsia="Calibri"/>
                <w:sz w:val="24"/>
                <w:szCs w:val="24"/>
                <w:lang w:eastAsia="en-US"/>
              </w:rPr>
              <w:t>в целях реализации</w:t>
            </w:r>
            <w:r w:rsidRPr="002D49E0">
              <w:rPr>
                <w:bCs/>
                <w:sz w:val="24"/>
                <w:szCs w:val="24"/>
                <w:lang w:eastAsia="en-US"/>
              </w:rPr>
              <w:t xml:space="preserve"> мероприятия муниципальной программы </w:t>
            </w:r>
            <w:r w:rsidRPr="002D49E0">
              <w:rPr>
                <w:sz w:val="24"/>
                <w:szCs w:val="24"/>
              </w:rPr>
              <w:t>«Поддержка и развитие  территориального общественного самоуправления на территории Краснозерского района Новосибирской области на 2024-2026 годы» ‒ реализация проектов победителей Конкурса.</w:t>
            </w:r>
          </w:p>
          <w:p w:rsidR="000D2617" w:rsidRPr="002D49E0" w:rsidRDefault="000D2617" w:rsidP="00DF03BC">
            <w:pPr>
              <w:ind w:left="-142" w:right="-38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2D49E0">
              <w:rPr>
                <w:sz w:val="24"/>
                <w:szCs w:val="24"/>
              </w:rPr>
              <w:t>К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моим персональным данным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относятся: фамилия,</w:t>
            </w:r>
            <w:r w:rsidRPr="002D49E0">
              <w:rPr>
                <w:spacing w:val="4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имя,</w:t>
            </w:r>
            <w:r w:rsidRPr="002D49E0">
              <w:rPr>
                <w:spacing w:val="4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отчество;</w:t>
            </w:r>
            <w:r w:rsidRPr="002D49E0">
              <w:rPr>
                <w:spacing w:val="49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дата</w:t>
            </w:r>
            <w:r w:rsidRPr="002D49E0">
              <w:rPr>
                <w:spacing w:val="49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рождения; данные</w:t>
            </w:r>
            <w:r w:rsidRPr="002D49E0">
              <w:rPr>
                <w:spacing w:val="48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паспорта;</w:t>
            </w:r>
            <w:r w:rsidRPr="002D49E0">
              <w:rPr>
                <w:spacing w:val="48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адрес</w:t>
            </w:r>
            <w:r w:rsidRPr="002D49E0">
              <w:rPr>
                <w:spacing w:val="-57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фактического проживания;</w:t>
            </w:r>
            <w:r w:rsidRPr="002D49E0">
              <w:rPr>
                <w:spacing w:val="1"/>
                <w:sz w:val="24"/>
                <w:szCs w:val="24"/>
              </w:rPr>
              <w:t xml:space="preserve"> телефон и адрес электронной почты</w:t>
            </w:r>
            <w:r w:rsidRPr="002D49E0">
              <w:rPr>
                <w:sz w:val="24"/>
                <w:szCs w:val="24"/>
              </w:rPr>
              <w:t>.  Согласие предоставляется на осуществление любых действий в отношении моих персональных данных,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которые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необходимы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для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достижения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указанных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выше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целей,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включая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сбор,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хранение, уточнение (обновление, изменение), использование, распространение,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а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также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осуществление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любых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действий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учетом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федерального</w:t>
            </w:r>
            <w:r w:rsidRPr="002D49E0">
              <w:rPr>
                <w:spacing w:val="-4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законодательства.</w:t>
            </w:r>
          </w:p>
          <w:p w:rsidR="000D2617" w:rsidRPr="002D49E0" w:rsidRDefault="000D2617" w:rsidP="00DF03BC">
            <w:pPr>
              <w:ind w:left="-142" w:right="-38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2D49E0">
              <w:rPr>
                <w:sz w:val="24"/>
                <w:szCs w:val="24"/>
              </w:rPr>
              <w:t>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согласен(на),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что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следующие</w:t>
            </w:r>
            <w:r w:rsidRPr="002D49E0">
              <w:rPr>
                <w:spacing w:val="1"/>
                <w:sz w:val="24"/>
                <w:szCs w:val="24"/>
              </w:rPr>
              <w:t xml:space="preserve"> персональные данные</w:t>
            </w:r>
            <w:r w:rsidRPr="002D49E0">
              <w:rPr>
                <w:sz w:val="24"/>
                <w:szCs w:val="24"/>
              </w:rPr>
              <w:t>: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фамилия,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имя,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отчество;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дата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рождения;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данные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паспорта;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телефон и адрес электронной почты используются</w:t>
            </w:r>
            <w:r w:rsidRPr="002D49E0">
              <w:rPr>
                <w:spacing w:val="-52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целях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предоставления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отчетных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форм,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предусмотренных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нормативными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документами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государственных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органов исполнительной власти; бухгалтерского учета; уточнения информации (в случае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необходимости),</w:t>
            </w:r>
            <w:r w:rsidRPr="002D49E0">
              <w:rPr>
                <w:spacing w:val="3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оформления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дипломов</w:t>
            </w:r>
            <w:r w:rsidRPr="002D49E0">
              <w:rPr>
                <w:spacing w:val="3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(грамот).</w:t>
            </w:r>
          </w:p>
          <w:p w:rsidR="000D2617" w:rsidRPr="002D49E0" w:rsidRDefault="000D2617" w:rsidP="00DF03BC">
            <w:pPr>
              <w:autoSpaceDE w:val="0"/>
              <w:autoSpaceDN w:val="0"/>
              <w:adjustRightInd w:val="0"/>
              <w:ind w:right="-38" w:firstLine="17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D49E0">
              <w:rPr>
                <w:sz w:val="24"/>
                <w:szCs w:val="24"/>
              </w:rPr>
              <w:t>Достоверность информации, указанной в заявлении и прилагаемых документах  гарантирую.</w:t>
            </w:r>
          </w:p>
        </w:tc>
      </w:tr>
      <w:tr w:rsidR="000D2617" w:rsidRPr="002673C1" w:rsidTr="00DF03BC">
        <w:trPr>
          <w:gridAfter w:val="1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  <w:p w:rsidR="000D2617" w:rsidRPr="002673C1" w:rsidRDefault="000D2617" w:rsidP="00DF0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  <w:r w:rsidRPr="002673C1">
              <w:rPr>
                <w:rFonts w:eastAsia="Calibri"/>
                <w:sz w:val="28"/>
                <w:szCs w:val="28"/>
              </w:rPr>
              <w:t xml:space="preserve">Председатель ТОС </w:t>
            </w:r>
            <w:r w:rsidRPr="002673C1">
              <w:rPr>
                <w:rFonts w:eastAsia="Calibri"/>
                <w:sz w:val="28"/>
                <w:szCs w:val="28"/>
              </w:rPr>
              <w:tab/>
            </w:r>
            <w:r w:rsidRPr="002673C1">
              <w:rPr>
                <w:rFonts w:eastAsia="Calibri"/>
                <w:sz w:val="28"/>
                <w:szCs w:val="28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</w:p>
        </w:tc>
      </w:tr>
      <w:tr w:rsidR="000D2617" w:rsidRPr="002673C1" w:rsidTr="00DF03BC">
        <w:trPr>
          <w:gridBefore w:val="1"/>
          <w:wBefore w:w="380" w:type="dxa"/>
          <w:trHeight w:val="966"/>
        </w:trPr>
        <w:tc>
          <w:tcPr>
            <w:tcW w:w="2593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  <w:p w:rsidR="000D2617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Дата</w:t>
            </w:r>
          </w:p>
        </w:tc>
        <w:tc>
          <w:tcPr>
            <w:tcW w:w="74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4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617" w:rsidRPr="002673C1" w:rsidRDefault="000D2617" w:rsidP="00DF03BC">
            <w:pPr>
              <w:spacing w:line="240" w:lineRule="atLeast"/>
              <w:jc w:val="center"/>
              <w:rPr>
                <w:rFonts w:eastAsia="Calibri"/>
                <w:i/>
              </w:rPr>
            </w:pPr>
            <w:r w:rsidRPr="002673C1">
              <w:rPr>
                <w:rFonts w:eastAsia="Calibri"/>
                <w:i/>
              </w:rPr>
              <w:t>(подпись, расшифровка подписи)</w:t>
            </w:r>
          </w:p>
        </w:tc>
      </w:tr>
    </w:tbl>
    <w:p w:rsidR="000D2617" w:rsidRDefault="000D2617" w:rsidP="000D2617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69C" w:rsidRPr="000D2617" w:rsidRDefault="00FF069C" w:rsidP="000D2617"/>
    <w:sectPr w:rsidR="00FF069C" w:rsidRPr="000D2617" w:rsidSect="009E48D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F6F41"/>
    <w:rsid w:val="00004B6E"/>
    <w:rsid w:val="00055546"/>
    <w:rsid w:val="000D2617"/>
    <w:rsid w:val="00193513"/>
    <w:rsid w:val="00562292"/>
    <w:rsid w:val="00612009"/>
    <w:rsid w:val="00664C5B"/>
    <w:rsid w:val="00876A67"/>
    <w:rsid w:val="008C3683"/>
    <w:rsid w:val="008E2C98"/>
    <w:rsid w:val="00992848"/>
    <w:rsid w:val="009E48D7"/>
    <w:rsid w:val="009F5685"/>
    <w:rsid w:val="009F6F41"/>
    <w:rsid w:val="00A6116C"/>
    <w:rsid w:val="00A9400E"/>
    <w:rsid w:val="00BC6593"/>
    <w:rsid w:val="00BD0477"/>
    <w:rsid w:val="00D36847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Luda</cp:lastModifiedBy>
  <cp:revision>15</cp:revision>
  <cp:lastPrinted>2017-04-18T04:22:00Z</cp:lastPrinted>
  <dcterms:created xsi:type="dcterms:W3CDTF">2016-08-22T02:50:00Z</dcterms:created>
  <dcterms:modified xsi:type="dcterms:W3CDTF">2024-06-10T10:04:00Z</dcterms:modified>
</cp:coreProperties>
</file>