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0989" w:rsidRPr="00860FA2" w:rsidRDefault="00590989" w:rsidP="00590989">
      <w:pPr>
        <w:tabs>
          <w:tab w:val="left" w:pos="8760"/>
        </w:tabs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619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000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90989" w:rsidRPr="00860FA2" w:rsidRDefault="00590989" w:rsidP="005563DA">
      <w:pPr>
        <w:tabs>
          <w:tab w:val="left" w:pos="4800"/>
          <w:tab w:val="left" w:pos="8100"/>
          <w:tab w:val="left" w:pos="8760"/>
        </w:tabs>
        <w:rPr>
          <w:sz w:val="28"/>
          <w:szCs w:val="28"/>
        </w:rPr>
      </w:pPr>
      <w:r>
        <w:rPr>
          <w:sz w:val="28"/>
          <w:szCs w:val="28"/>
        </w:rPr>
        <w:tab/>
      </w:r>
      <w:r w:rsidR="005563DA">
        <w:rPr>
          <w:sz w:val="28"/>
          <w:szCs w:val="28"/>
        </w:rPr>
        <w:tab/>
      </w:r>
      <w:r w:rsidR="00654036">
        <w:rPr>
          <w:sz w:val="28"/>
          <w:szCs w:val="28"/>
        </w:rPr>
        <w:t xml:space="preserve"> </w:t>
      </w:r>
    </w:p>
    <w:p w:rsidR="00590989" w:rsidRPr="00860FA2" w:rsidRDefault="00590989" w:rsidP="00590989">
      <w:pPr>
        <w:tabs>
          <w:tab w:val="left" w:pos="876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Pr="00860FA2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                               </w:t>
      </w:r>
    </w:p>
    <w:p w:rsidR="00590989" w:rsidRPr="00860FA2" w:rsidRDefault="009611E8" w:rsidP="00590989">
      <w:pPr>
        <w:tabs>
          <w:tab w:val="center" w:pos="4960"/>
          <w:tab w:val="left" w:pos="832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  <w:r w:rsidR="00590989" w:rsidRPr="00860FA2">
        <w:rPr>
          <w:sz w:val="28"/>
          <w:szCs w:val="28"/>
        </w:rPr>
        <w:t>КРАСНОЗЕРСКОГО РАЙОНА</w:t>
      </w:r>
      <w:r>
        <w:rPr>
          <w:sz w:val="28"/>
          <w:szCs w:val="28"/>
        </w:rPr>
        <w:t xml:space="preserve">                      Проект</w:t>
      </w:r>
    </w:p>
    <w:p w:rsidR="00590989" w:rsidRPr="00860FA2" w:rsidRDefault="009611E8" w:rsidP="0059098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590989" w:rsidRPr="00860FA2">
        <w:rPr>
          <w:sz w:val="28"/>
          <w:szCs w:val="28"/>
        </w:rPr>
        <w:t>НОВОСИБИРСКОЙ ОБЛАСТИ</w:t>
      </w:r>
    </w:p>
    <w:p w:rsidR="00590989" w:rsidRPr="00860FA2" w:rsidRDefault="00590989" w:rsidP="00590989">
      <w:pPr>
        <w:jc w:val="center"/>
        <w:rPr>
          <w:sz w:val="28"/>
          <w:szCs w:val="28"/>
        </w:rPr>
      </w:pPr>
    </w:p>
    <w:p w:rsidR="00590989" w:rsidRPr="00860FA2" w:rsidRDefault="00654036" w:rsidP="0059098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590989" w:rsidRPr="00860FA2">
        <w:rPr>
          <w:sz w:val="28"/>
          <w:szCs w:val="28"/>
        </w:rPr>
        <w:t>ПОСТАНОВЛЕНИЕ</w:t>
      </w:r>
    </w:p>
    <w:p w:rsidR="00590989" w:rsidRDefault="002C191B" w:rsidP="0059098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87159B">
        <w:rPr>
          <w:sz w:val="28"/>
          <w:szCs w:val="28"/>
        </w:rPr>
        <w:t xml:space="preserve">  </w:t>
      </w:r>
      <w:r w:rsidR="009611E8">
        <w:rPr>
          <w:sz w:val="28"/>
          <w:szCs w:val="28"/>
        </w:rPr>
        <w:t>___</w:t>
      </w:r>
      <w:r w:rsidR="00590989">
        <w:rPr>
          <w:sz w:val="28"/>
          <w:szCs w:val="28"/>
        </w:rPr>
        <w:t>.</w:t>
      </w:r>
      <w:r w:rsidR="009467D0">
        <w:rPr>
          <w:sz w:val="28"/>
          <w:szCs w:val="28"/>
        </w:rPr>
        <w:t>03</w:t>
      </w:r>
      <w:r w:rsidR="00590989">
        <w:rPr>
          <w:sz w:val="28"/>
          <w:szCs w:val="28"/>
        </w:rPr>
        <w:t>.202</w:t>
      </w:r>
      <w:r w:rsidR="009467D0">
        <w:rPr>
          <w:sz w:val="28"/>
          <w:szCs w:val="28"/>
        </w:rPr>
        <w:t>5</w:t>
      </w:r>
      <w:r w:rsidR="00590989">
        <w:rPr>
          <w:sz w:val="28"/>
          <w:szCs w:val="28"/>
        </w:rPr>
        <w:t xml:space="preserve">                           </w:t>
      </w:r>
      <w:r w:rsidR="00590989" w:rsidRPr="00860FA2">
        <w:rPr>
          <w:sz w:val="28"/>
          <w:szCs w:val="28"/>
        </w:rPr>
        <w:t xml:space="preserve">р.п. Краснозерское      </w:t>
      </w:r>
      <w:r>
        <w:rPr>
          <w:sz w:val="28"/>
          <w:szCs w:val="28"/>
        </w:rPr>
        <w:t xml:space="preserve">                     </w:t>
      </w:r>
      <w:r w:rsidR="00590989">
        <w:rPr>
          <w:sz w:val="28"/>
          <w:szCs w:val="28"/>
        </w:rPr>
        <w:t xml:space="preserve">   </w:t>
      </w:r>
      <w:r w:rsidR="00590989" w:rsidRPr="00860FA2">
        <w:rPr>
          <w:sz w:val="28"/>
          <w:szCs w:val="28"/>
        </w:rPr>
        <w:t>№</w:t>
      </w:r>
      <w:r w:rsidR="00590989">
        <w:rPr>
          <w:sz w:val="28"/>
          <w:szCs w:val="28"/>
        </w:rPr>
        <w:t xml:space="preserve"> </w:t>
      </w:r>
      <w:r w:rsidR="009611E8">
        <w:rPr>
          <w:sz w:val="28"/>
          <w:szCs w:val="28"/>
        </w:rPr>
        <w:t>___</w:t>
      </w:r>
    </w:p>
    <w:p w:rsidR="00590989" w:rsidRDefault="00590989" w:rsidP="00590989">
      <w:pPr>
        <w:jc w:val="both"/>
        <w:rPr>
          <w:sz w:val="28"/>
          <w:szCs w:val="28"/>
        </w:rPr>
      </w:pPr>
    </w:p>
    <w:p w:rsidR="0061470F" w:rsidRDefault="0061470F" w:rsidP="00590989">
      <w:pPr>
        <w:jc w:val="both"/>
        <w:rPr>
          <w:sz w:val="28"/>
          <w:szCs w:val="28"/>
        </w:rPr>
      </w:pPr>
    </w:p>
    <w:p w:rsidR="009611E8" w:rsidRPr="009611E8" w:rsidRDefault="00590989" w:rsidP="00B6258D">
      <w:pPr>
        <w:jc w:val="both"/>
        <w:rPr>
          <w:bCs/>
          <w:sz w:val="28"/>
          <w:szCs w:val="28"/>
        </w:rPr>
      </w:pPr>
      <w:proofErr w:type="gramStart"/>
      <w:r>
        <w:rPr>
          <w:sz w:val="28"/>
          <w:szCs w:val="28"/>
        </w:rPr>
        <w:t xml:space="preserve">О внесении изменений в постановление администрации Краснозерского района Новосибирской области от </w:t>
      </w:r>
      <w:r w:rsidR="00B6258D">
        <w:rPr>
          <w:sz w:val="28"/>
          <w:szCs w:val="28"/>
        </w:rPr>
        <w:t xml:space="preserve">17.12.2024 №998 </w:t>
      </w:r>
      <w:r>
        <w:rPr>
          <w:sz w:val="28"/>
          <w:szCs w:val="28"/>
        </w:rPr>
        <w:t xml:space="preserve"> «</w:t>
      </w:r>
      <w:r w:rsidR="00736960">
        <w:rPr>
          <w:sz w:val="28"/>
          <w:szCs w:val="28"/>
        </w:rPr>
        <w:t>Об утверждении</w:t>
      </w:r>
      <w:r w:rsidR="00B6258D" w:rsidRPr="00B6258D">
        <w:rPr>
          <w:sz w:val="28"/>
          <w:szCs w:val="28"/>
        </w:rPr>
        <w:t xml:space="preserve"> Порядк</w:t>
      </w:r>
      <w:r w:rsidR="00736960">
        <w:rPr>
          <w:sz w:val="28"/>
          <w:szCs w:val="28"/>
        </w:rPr>
        <w:t>а</w:t>
      </w:r>
      <w:r w:rsidR="00B6258D" w:rsidRPr="00B6258D">
        <w:rPr>
          <w:sz w:val="28"/>
          <w:szCs w:val="28"/>
        </w:rPr>
        <w:t xml:space="preserve"> предоставления субсидий юридическим лицам (за исключением государственных (муниципальных) учреждений), индивидуальным предпринимателям, оказывающим    на территории Краснозерского  района Новосибирской  области услуги  по тепло-, водоснабжению и водоотведению,  за счет средств из бюджета Краснозерского района Новосибирской области,  в том числе источником финансового обеспечения которых являются субсидии, иные межбюджетные</w:t>
      </w:r>
      <w:proofErr w:type="gramEnd"/>
      <w:r w:rsidR="00B6258D" w:rsidRPr="00B6258D">
        <w:rPr>
          <w:sz w:val="28"/>
          <w:szCs w:val="28"/>
        </w:rPr>
        <w:t xml:space="preserve"> трансферты из </w:t>
      </w:r>
      <w:r w:rsidR="00B6258D">
        <w:rPr>
          <w:sz w:val="28"/>
          <w:szCs w:val="28"/>
        </w:rPr>
        <w:t>областного бюджета</w:t>
      </w:r>
      <w:r w:rsidR="009611E8" w:rsidRPr="009611E8">
        <w:rPr>
          <w:bCs/>
          <w:sz w:val="28"/>
          <w:szCs w:val="28"/>
        </w:rPr>
        <w:t>»</w:t>
      </w:r>
    </w:p>
    <w:p w:rsidR="0061470F" w:rsidRDefault="0061470F" w:rsidP="00E6419E">
      <w:pPr>
        <w:jc w:val="both"/>
      </w:pPr>
    </w:p>
    <w:p w:rsidR="00DF14E7" w:rsidRPr="002C46B8" w:rsidRDefault="00B6258D" w:rsidP="00DF14E7">
      <w:pPr>
        <w:widowControl w:val="0"/>
        <w:autoSpaceDE w:val="0"/>
        <w:ind w:firstLine="709"/>
        <w:jc w:val="both"/>
        <w:rPr>
          <w:sz w:val="28"/>
          <w:szCs w:val="28"/>
        </w:rPr>
      </w:pPr>
      <w:proofErr w:type="gramStart"/>
      <w:r w:rsidRPr="00B6258D">
        <w:rPr>
          <w:bCs/>
          <w:sz w:val="28"/>
          <w:szCs w:val="28"/>
          <w:lang w:eastAsia="en-US"/>
        </w:rPr>
        <w:t>В соответствии с постановлением Правительства Российской Федерации от 25.10.2023 № 1782 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</w:t>
      </w:r>
      <w:proofErr w:type="gramEnd"/>
      <w:r w:rsidRPr="00B6258D">
        <w:rPr>
          <w:bCs/>
          <w:sz w:val="28"/>
          <w:szCs w:val="28"/>
          <w:lang w:eastAsia="en-US"/>
        </w:rPr>
        <w:t xml:space="preserve"> в форме субсидий»</w:t>
      </w:r>
      <w:r w:rsidR="00DF14E7" w:rsidRPr="002C46B8">
        <w:rPr>
          <w:bCs/>
          <w:sz w:val="28"/>
          <w:szCs w:val="28"/>
          <w:lang w:eastAsia="en-US"/>
        </w:rPr>
        <w:t>,</w:t>
      </w:r>
      <w:r w:rsidR="00DF14E7" w:rsidRPr="002C46B8">
        <w:rPr>
          <w:sz w:val="28"/>
          <w:szCs w:val="28"/>
        </w:rPr>
        <w:t xml:space="preserve"> администрация Краснозерского района Новосибирской области</w:t>
      </w:r>
    </w:p>
    <w:p w:rsidR="00590989" w:rsidRDefault="00590989" w:rsidP="00642A26">
      <w:pPr>
        <w:pStyle w:val="ConsPlusNormal"/>
        <w:jc w:val="both"/>
        <w:rPr>
          <w:color w:val="000000"/>
          <w:sz w:val="28"/>
          <w:szCs w:val="28"/>
        </w:rPr>
      </w:pPr>
      <w:r w:rsidRPr="004C4B71">
        <w:rPr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590989" w:rsidRPr="00C337D6" w:rsidRDefault="00590989" w:rsidP="008266C0">
      <w:pPr>
        <w:ind w:firstLine="1276"/>
        <w:jc w:val="both"/>
        <w:rPr>
          <w:sz w:val="28"/>
          <w:szCs w:val="28"/>
        </w:rPr>
      </w:pPr>
      <w:r w:rsidRPr="004C4B71">
        <w:rPr>
          <w:sz w:val="28"/>
          <w:szCs w:val="28"/>
        </w:rPr>
        <w:t xml:space="preserve">1. </w:t>
      </w:r>
      <w:proofErr w:type="gramStart"/>
      <w:r w:rsidR="00B6258D">
        <w:rPr>
          <w:sz w:val="28"/>
          <w:szCs w:val="28"/>
        </w:rPr>
        <w:t xml:space="preserve">Внести в </w:t>
      </w:r>
      <w:r w:rsidR="00B6258D" w:rsidRPr="00B6258D">
        <w:rPr>
          <w:sz w:val="28"/>
          <w:szCs w:val="28"/>
        </w:rPr>
        <w:t>постановление администрации Краснозерского района Новосибирской области от 17.12.2024 №998  «</w:t>
      </w:r>
      <w:r w:rsidR="00736960">
        <w:rPr>
          <w:sz w:val="28"/>
          <w:szCs w:val="28"/>
        </w:rPr>
        <w:t xml:space="preserve">Об утверждении </w:t>
      </w:r>
      <w:r w:rsidR="00B6258D" w:rsidRPr="00B6258D">
        <w:rPr>
          <w:sz w:val="28"/>
          <w:szCs w:val="28"/>
        </w:rPr>
        <w:t xml:space="preserve"> Порядк</w:t>
      </w:r>
      <w:r w:rsidR="00736960">
        <w:rPr>
          <w:sz w:val="28"/>
          <w:szCs w:val="28"/>
        </w:rPr>
        <w:t>а</w:t>
      </w:r>
      <w:r w:rsidR="00B6258D" w:rsidRPr="00B6258D">
        <w:rPr>
          <w:sz w:val="28"/>
          <w:szCs w:val="28"/>
        </w:rPr>
        <w:t xml:space="preserve"> предоставления субсидий юридическим лицам (за исключением государственных (муниципальных) учреждений), индивидуальным предпринимателям, оказывающим    на территории Краснозерского  района Новосибирской  области услуги  по тепло-, водоснабжению и водоотведению,  за счет средств из бюджета Краснозерского района Новосибирской области,  в том числе источником финансового обеспечения которых являются субсидии, иные межбюджетные трансферты из</w:t>
      </w:r>
      <w:proofErr w:type="gramEnd"/>
      <w:r w:rsidR="00B6258D" w:rsidRPr="00B6258D">
        <w:rPr>
          <w:sz w:val="28"/>
          <w:szCs w:val="28"/>
        </w:rPr>
        <w:t xml:space="preserve"> областного бюджета»</w:t>
      </w:r>
      <w:r w:rsidR="00B6258D">
        <w:rPr>
          <w:sz w:val="28"/>
          <w:szCs w:val="28"/>
        </w:rPr>
        <w:t xml:space="preserve"> </w:t>
      </w:r>
      <w:r w:rsidRPr="00C337D6">
        <w:rPr>
          <w:sz w:val="28"/>
          <w:szCs w:val="28"/>
        </w:rPr>
        <w:t>следующие изменения:</w:t>
      </w:r>
    </w:p>
    <w:p w:rsidR="00532377" w:rsidRDefault="00642A26" w:rsidP="00003F7C">
      <w:pPr>
        <w:jc w:val="both"/>
        <w:rPr>
          <w:sz w:val="28"/>
          <w:szCs w:val="28"/>
        </w:rPr>
      </w:pPr>
      <w:r w:rsidRPr="00C337D6">
        <w:rPr>
          <w:sz w:val="28"/>
          <w:szCs w:val="28"/>
        </w:rPr>
        <w:t>1</w:t>
      </w:r>
      <w:r w:rsidR="006353A0" w:rsidRPr="00C337D6">
        <w:rPr>
          <w:sz w:val="28"/>
          <w:szCs w:val="28"/>
        </w:rPr>
        <w:t>.1.</w:t>
      </w:r>
      <w:r w:rsidR="00DA6F6A" w:rsidRPr="00C337D6">
        <w:rPr>
          <w:sz w:val="28"/>
          <w:szCs w:val="28"/>
        </w:rPr>
        <w:t xml:space="preserve"> </w:t>
      </w:r>
      <w:r w:rsidR="00003F7C">
        <w:rPr>
          <w:sz w:val="28"/>
          <w:szCs w:val="28"/>
        </w:rPr>
        <w:t xml:space="preserve">абзац второй  пункта 1 Порядка дополнить словами «, муниципальной программы  </w:t>
      </w:r>
      <w:r w:rsidR="00003F7C" w:rsidRPr="00003F7C">
        <w:rPr>
          <w:sz w:val="28"/>
          <w:szCs w:val="28"/>
        </w:rPr>
        <w:t xml:space="preserve">«Обеспечение </w:t>
      </w:r>
      <w:proofErr w:type="gramStart"/>
      <w:r w:rsidR="00003F7C" w:rsidRPr="00003F7C">
        <w:rPr>
          <w:sz w:val="28"/>
          <w:szCs w:val="28"/>
        </w:rPr>
        <w:t xml:space="preserve">безопасности жизнедеятельности населения </w:t>
      </w:r>
      <w:r w:rsidR="00003F7C" w:rsidRPr="00003F7C">
        <w:rPr>
          <w:sz w:val="28"/>
          <w:szCs w:val="28"/>
        </w:rPr>
        <w:lastRenderedPageBreak/>
        <w:t>Краснозерского района Новосибирской области</w:t>
      </w:r>
      <w:proofErr w:type="gramEnd"/>
      <w:r w:rsidR="00003F7C">
        <w:rPr>
          <w:sz w:val="28"/>
          <w:szCs w:val="28"/>
        </w:rPr>
        <w:t xml:space="preserve"> на 2024-2026 годы», утвержденной постановлением администрации Краснозерского района Новосибирской области  </w:t>
      </w:r>
      <w:r w:rsidR="00003F7C" w:rsidRPr="00003F7C">
        <w:rPr>
          <w:sz w:val="28"/>
          <w:szCs w:val="28"/>
        </w:rPr>
        <w:t>от 29.09.2023 № 731</w:t>
      </w:r>
      <w:r w:rsidR="00736960">
        <w:rPr>
          <w:sz w:val="28"/>
          <w:szCs w:val="28"/>
        </w:rPr>
        <w:t>.</w:t>
      </w:r>
      <w:r w:rsidR="00003F7C" w:rsidRPr="00003F7C">
        <w:rPr>
          <w:sz w:val="28"/>
          <w:szCs w:val="28"/>
        </w:rPr>
        <w:t xml:space="preserve"> </w:t>
      </w:r>
    </w:p>
    <w:p w:rsidR="00736960" w:rsidRDefault="00736960" w:rsidP="0038631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</w:t>
      </w:r>
      <w:r w:rsidR="0038631E">
        <w:rPr>
          <w:sz w:val="28"/>
          <w:szCs w:val="28"/>
        </w:rPr>
        <w:t xml:space="preserve"> раздел 3 Порядка дополнить пунктом 39.1 следующего содержания: </w:t>
      </w:r>
    </w:p>
    <w:p w:rsidR="0038631E" w:rsidRDefault="0038631E" w:rsidP="0038631E">
      <w:pPr>
        <w:jc w:val="both"/>
        <w:rPr>
          <w:sz w:val="28"/>
          <w:szCs w:val="28"/>
        </w:rPr>
      </w:pPr>
      <w:r>
        <w:rPr>
          <w:sz w:val="28"/>
          <w:szCs w:val="28"/>
        </w:rPr>
        <w:t>«39.1</w:t>
      </w:r>
      <w:r w:rsidRPr="0038631E">
        <w:rPr>
          <w:sz w:val="28"/>
          <w:szCs w:val="28"/>
        </w:rPr>
        <w:t>. При реорганизации получателя субсидии, являющегося юридическим лицом, в форме слияния,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лица, являющегося правопреемником</w:t>
      </w:r>
      <w:proofErr w:type="gramStart"/>
      <w:r w:rsidRPr="0038631E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38631E" w:rsidRPr="0038631E" w:rsidRDefault="0038631E" w:rsidP="0038631E">
      <w:pPr>
        <w:ind w:firstLine="708"/>
        <w:jc w:val="both"/>
        <w:rPr>
          <w:sz w:val="28"/>
          <w:szCs w:val="28"/>
        </w:rPr>
      </w:pPr>
      <w:r w:rsidRPr="0038631E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Pr="0038631E">
        <w:rPr>
          <w:sz w:val="28"/>
          <w:szCs w:val="28"/>
        </w:rPr>
        <w:t>. раздел 3 Порядка дополнить пунктом 39.</w:t>
      </w:r>
      <w:r>
        <w:rPr>
          <w:sz w:val="28"/>
          <w:szCs w:val="28"/>
        </w:rPr>
        <w:t>2</w:t>
      </w:r>
      <w:r w:rsidRPr="0038631E">
        <w:rPr>
          <w:sz w:val="28"/>
          <w:szCs w:val="28"/>
        </w:rPr>
        <w:t xml:space="preserve"> следующего содержания:</w:t>
      </w:r>
    </w:p>
    <w:p w:rsidR="0038631E" w:rsidRPr="0038631E" w:rsidRDefault="0038631E" w:rsidP="0038631E">
      <w:pPr>
        <w:jc w:val="both"/>
        <w:rPr>
          <w:sz w:val="28"/>
          <w:szCs w:val="28"/>
        </w:rPr>
      </w:pPr>
      <w:r>
        <w:rPr>
          <w:sz w:val="28"/>
          <w:szCs w:val="28"/>
        </w:rPr>
        <w:t>«39.2</w:t>
      </w:r>
      <w:r w:rsidRPr="0038631E">
        <w:rPr>
          <w:sz w:val="28"/>
          <w:szCs w:val="28"/>
        </w:rPr>
        <w:t xml:space="preserve">. </w:t>
      </w:r>
      <w:proofErr w:type="gramStart"/>
      <w:r w:rsidRPr="0038631E">
        <w:rPr>
          <w:sz w:val="28"/>
          <w:szCs w:val="28"/>
        </w:rPr>
        <w:t>При реорганизации получателя субсидии, являющегося юридическим лицом, в форме разделения, выделения, а также при ликвидации получателя субсидии, являющегося юридическим лицом, или прекращении деятельности получателя субсидии,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получателем субсидии обязательствах, источником финансового обеспечения которых является субсидия, и возврате</w:t>
      </w:r>
      <w:proofErr w:type="gramEnd"/>
      <w:r w:rsidRPr="0038631E">
        <w:rPr>
          <w:sz w:val="28"/>
          <w:szCs w:val="28"/>
        </w:rPr>
        <w:t xml:space="preserve"> неиспользованного остатка субсидии в бюджет </w:t>
      </w:r>
      <w:r w:rsidR="006A6618">
        <w:rPr>
          <w:sz w:val="28"/>
          <w:szCs w:val="28"/>
        </w:rPr>
        <w:t>Краснозерского района Новосибирской области</w:t>
      </w:r>
      <w:proofErr w:type="gramStart"/>
      <w:r w:rsidRPr="0038631E">
        <w:rPr>
          <w:sz w:val="28"/>
          <w:szCs w:val="28"/>
        </w:rPr>
        <w:t>.</w:t>
      </w:r>
      <w:r>
        <w:rPr>
          <w:sz w:val="28"/>
          <w:szCs w:val="28"/>
        </w:rPr>
        <w:t>».</w:t>
      </w:r>
      <w:proofErr w:type="gramEnd"/>
    </w:p>
    <w:p w:rsidR="00590989" w:rsidRDefault="00866433" w:rsidP="007C1DE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34DEF">
        <w:rPr>
          <w:sz w:val="28"/>
          <w:szCs w:val="28"/>
        </w:rPr>
        <w:t>.</w:t>
      </w:r>
      <w:r w:rsidR="00BC2579">
        <w:rPr>
          <w:sz w:val="28"/>
          <w:szCs w:val="28"/>
        </w:rPr>
        <w:t xml:space="preserve"> </w:t>
      </w:r>
      <w:r w:rsidR="00590989">
        <w:rPr>
          <w:sz w:val="28"/>
          <w:szCs w:val="28"/>
        </w:rPr>
        <w:t>Отделу организационно контрольной и кадровой работы администрации Краснозерского района Новосибирской области (</w:t>
      </w:r>
      <w:proofErr w:type="spellStart"/>
      <w:r w:rsidR="00590989">
        <w:rPr>
          <w:sz w:val="28"/>
          <w:szCs w:val="28"/>
        </w:rPr>
        <w:t>Цыб</w:t>
      </w:r>
      <w:proofErr w:type="spellEnd"/>
      <w:r w:rsidR="00590989">
        <w:rPr>
          <w:sz w:val="28"/>
          <w:szCs w:val="28"/>
        </w:rPr>
        <w:t xml:space="preserve"> Т.Н.) опубликовать настоящее постановление в периодическом печатном издании «Бюллетень органов местного самоуправления Краснозерского района Новосибирской области» и разместить на официальном сайте администрации Краснозерского района Новосибирской области.</w:t>
      </w:r>
    </w:p>
    <w:p w:rsidR="007C1DEA" w:rsidRDefault="007C1DEA" w:rsidP="007C1DE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3F21FD">
        <w:rPr>
          <w:sz w:val="28"/>
          <w:szCs w:val="28"/>
        </w:rPr>
        <w:t>Отделу правового обеспечения администрации Краснозерского района Новосибирской области (</w:t>
      </w:r>
      <w:proofErr w:type="spellStart"/>
      <w:r w:rsidRPr="003F21FD">
        <w:rPr>
          <w:sz w:val="28"/>
          <w:szCs w:val="28"/>
        </w:rPr>
        <w:t>Сапрунова</w:t>
      </w:r>
      <w:proofErr w:type="spellEnd"/>
      <w:r w:rsidRPr="003F21FD">
        <w:rPr>
          <w:sz w:val="28"/>
          <w:szCs w:val="28"/>
        </w:rPr>
        <w:t xml:space="preserve"> Р.О.) обеспечить отправку данного постановления в Управление законопроектных работ и ведения регистра Министерства юстиции Новосибирской области в установленном законодательством порядке.</w:t>
      </w:r>
    </w:p>
    <w:p w:rsidR="00590989" w:rsidRDefault="00984326" w:rsidP="007C1DE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90989">
        <w:rPr>
          <w:sz w:val="28"/>
          <w:szCs w:val="28"/>
        </w:rPr>
        <w:t xml:space="preserve">. </w:t>
      </w:r>
      <w:proofErr w:type="gramStart"/>
      <w:r w:rsidR="00590989">
        <w:rPr>
          <w:sz w:val="28"/>
          <w:szCs w:val="28"/>
        </w:rPr>
        <w:t>Контроль за</w:t>
      </w:r>
      <w:proofErr w:type="gramEnd"/>
      <w:r w:rsidR="00590989">
        <w:rPr>
          <w:sz w:val="28"/>
          <w:szCs w:val="28"/>
        </w:rPr>
        <w:t xml:space="preserve"> исполнением настоящего постановления возложить на </w:t>
      </w:r>
      <w:r w:rsidR="00590989" w:rsidRPr="0028296B">
        <w:rPr>
          <w:sz w:val="28"/>
          <w:szCs w:val="28"/>
        </w:rPr>
        <w:t>з</w:t>
      </w:r>
      <w:r w:rsidR="007A1C39">
        <w:rPr>
          <w:sz w:val="28"/>
          <w:szCs w:val="28"/>
        </w:rPr>
        <w:t xml:space="preserve">аместителя главы администрации </w:t>
      </w:r>
      <w:r w:rsidR="00590989" w:rsidRPr="0028296B">
        <w:rPr>
          <w:sz w:val="28"/>
          <w:szCs w:val="28"/>
        </w:rPr>
        <w:t>Краснозерского</w:t>
      </w:r>
      <w:r w:rsidR="00590989">
        <w:rPr>
          <w:sz w:val="28"/>
          <w:szCs w:val="28"/>
        </w:rPr>
        <w:t xml:space="preserve"> </w:t>
      </w:r>
      <w:r w:rsidR="00590989" w:rsidRPr="0028296B">
        <w:rPr>
          <w:sz w:val="28"/>
          <w:szCs w:val="28"/>
        </w:rPr>
        <w:t>района</w:t>
      </w:r>
      <w:r w:rsidR="00590989">
        <w:rPr>
          <w:sz w:val="28"/>
          <w:szCs w:val="28"/>
        </w:rPr>
        <w:t xml:space="preserve"> </w:t>
      </w:r>
      <w:r w:rsidR="00590989" w:rsidRPr="0028296B">
        <w:rPr>
          <w:sz w:val="28"/>
          <w:szCs w:val="28"/>
        </w:rPr>
        <w:t>Новосибирской</w:t>
      </w:r>
      <w:r w:rsidR="00590989">
        <w:rPr>
          <w:sz w:val="28"/>
          <w:szCs w:val="28"/>
        </w:rPr>
        <w:t xml:space="preserve"> </w:t>
      </w:r>
      <w:r w:rsidR="00590989" w:rsidRPr="0028296B">
        <w:rPr>
          <w:sz w:val="28"/>
          <w:szCs w:val="28"/>
        </w:rPr>
        <w:t>области</w:t>
      </w:r>
      <w:r w:rsidR="00590989">
        <w:rPr>
          <w:sz w:val="28"/>
          <w:szCs w:val="28"/>
        </w:rPr>
        <w:t xml:space="preserve"> </w:t>
      </w:r>
      <w:r w:rsidR="00BC2579">
        <w:rPr>
          <w:sz w:val="28"/>
          <w:szCs w:val="28"/>
        </w:rPr>
        <w:t>В.К. Манзюк</w:t>
      </w:r>
      <w:r w:rsidR="00590989">
        <w:rPr>
          <w:sz w:val="28"/>
          <w:szCs w:val="28"/>
        </w:rPr>
        <w:t>.</w:t>
      </w:r>
    </w:p>
    <w:p w:rsidR="0061470F" w:rsidRPr="007C1DEA" w:rsidRDefault="0061470F" w:rsidP="00642A26">
      <w:pPr>
        <w:rPr>
          <w:sz w:val="28"/>
          <w:szCs w:val="28"/>
        </w:rPr>
      </w:pPr>
    </w:p>
    <w:p w:rsidR="00642A26" w:rsidRPr="007C1DEA" w:rsidRDefault="00642A26" w:rsidP="00642A26">
      <w:pPr>
        <w:rPr>
          <w:sz w:val="28"/>
          <w:szCs w:val="28"/>
        </w:rPr>
      </w:pPr>
    </w:p>
    <w:p w:rsidR="00642A26" w:rsidRPr="007C1DEA" w:rsidRDefault="00642A26" w:rsidP="00642A26">
      <w:pPr>
        <w:rPr>
          <w:sz w:val="28"/>
          <w:szCs w:val="28"/>
        </w:rPr>
      </w:pPr>
    </w:p>
    <w:p w:rsidR="00590989" w:rsidRDefault="00A813CD" w:rsidP="00642A26">
      <w:pPr>
        <w:pStyle w:val="1"/>
        <w:numPr>
          <w:ilvl w:val="0"/>
          <w:numId w:val="2"/>
        </w:numPr>
        <w:ind w:left="0" w:firstLine="0"/>
        <w:rPr>
          <w:szCs w:val="28"/>
        </w:rPr>
      </w:pPr>
      <w:r>
        <w:rPr>
          <w:szCs w:val="28"/>
        </w:rPr>
        <w:t xml:space="preserve">И.о. </w:t>
      </w:r>
      <w:r w:rsidR="000562A8">
        <w:rPr>
          <w:szCs w:val="28"/>
        </w:rPr>
        <w:t>Г</w:t>
      </w:r>
      <w:bookmarkStart w:id="0" w:name="_GoBack"/>
      <w:bookmarkEnd w:id="0"/>
      <w:r w:rsidR="00590989">
        <w:rPr>
          <w:szCs w:val="28"/>
        </w:rPr>
        <w:t>лав</w:t>
      </w:r>
      <w:r>
        <w:rPr>
          <w:szCs w:val="28"/>
        </w:rPr>
        <w:t>ы</w:t>
      </w:r>
      <w:r w:rsidR="00590989">
        <w:rPr>
          <w:szCs w:val="28"/>
        </w:rPr>
        <w:t xml:space="preserve"> Краснозерского района</w:t>
      </w:r>
    </w:p>
    <w:p w:rsidR="005563DA" w:rsidRDefault="00590989" w:rsidP="00642A26">
      <w:pPr>
        <w:jc w:val="both"/>
        <w:rPr>
          <w:sz w:val="28"/>
          <w:szCs w:val="28"/>
        </w:rPr>
      </w:pPr>
      <w:r w:rsidRPr="00525E66">
        <w:rPr>
          <w:sz w:val="28"/>
          <w:szCs w:val="28"/>
        </w:rPr>
        <w:t xml:space="preserve">Новосибирской области                                 </w:t>
      </w:r>
      <w:r w:rsidR="007C1DEA">
        <w:rPr>
          <w:sz w:val="28"/>
          <w:szCs w:val="28"/>
        </w:rPr>
        <w:t xml:space="preserve">    </w:t>
      </w:r>
      <w:r w:rsidRPr="00525E66">
        <w:rPr>
          <w:sz w:val="28"/>
          <w:szCs w:val="28"/>
        </w:rPr>
        <w:t xml:space="preserve">  </w:t>
      </w:r>
      <w:r w:rsidR="00984326">
        <w:rPr>
          <w:sz w:val="28"/>
          <w:szCs w:val="28"/>
        </w:rPr>
        <w:t xml:space="preserve">              </w:t>
      </w:r>
      <w:r w:rsidRPr="00525E6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  <w:r w:rsidR="005563DA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A813CD">
        <w:rPr>
          <w:sz w:val="28"/>
          <w:szCs w:val="28"/>
        </w:rPr>
        <w:t xml:space="preserve">М.Б. </w:t>
      </w:r>
      <w:proofErr w:type="spellStart"/>
      <w:r w:rsidR="00A813CD">
        <w:rPr>
          <w:sz w:val="28"/>
          <w:szCs w:val="28"/>
        </w:rPr>
        <w:t>Шевлюга</w:t>
      </w:r>
      <w:proofErr w:type="spellEnd"/>
    </w:p>
    <w:p w:rsidR="006A6618" w:rsidRDefault="006A6618" w:rsidP="006A6618">
      <w:pPr>
        <w:jc w:val="both"/>
        <w:rPr>
          <w:sz w:val="22"/>
          <w:szCs w:val="28"/>
        </w:rPr>
      </w:pPr>
    </w:p>
    <w:p w:rsidR="006A6618" w:rsidRDefault="006A6618" w:rsidP="006A6618">
      <w:pPr>
        <w:jc w:val="both"/>
        <w:rPr>
          <w:sz w:val="22"/>
          <w:szCs w:val="28"/>
        </w:rPr>
      </w:pPr>
    </w:p>
    <w:p w:rsidR="006A6618" w:rsidRDefault="006A6618" w:rsidP="006A6618">
      <w:pPr>
        <w:jc w:val="both"/>
        <w:rPr>
          <w:sz w:val="22"/>
          <w:szCs w:val="28"/>
        </w:rPr>
      </w:pPr>
    </w:p>
    <w:p w:rsidR="006A6618" w:rsidRPr="006A6618" w:rsidRDefault="006A6618" w:rsidP="006A6618">
      <w:pPr>
        <w:jc w:val="both"/>
        <w:rPr>
          <w:sz w:val="22"/>
          <w:szCs w:val="28"/>
        </w:rPr>
      </w:pPr>
      <w:r w:rsidRPr="006A6618">
        <w:rPr>
          <w:sz w:val="22"/>
          <w:szCs w:val="28"/>
        </w:rPr>
        <w:t>О.А. Дегтяренко</w:t>
      </w:r>
    </w:p>
    <w:p w:rsidR="00757496" w:rsidRPr="00757496" w:rsidRDefault="006A6618" w:rsidP="006A6618">
      <w:pPr>
        <w:jc w:val="both"/>
        <w:rPr>
          <w:sz w:val="24"/>
          <w:szCs w:val="24"/>
        </w:rPr>
      </w:pPr>
      <w:r w:rsidRPr="006A6618">
        <w:rPr>
          <w:sz w:val="22"/>
          <w:szCs w:val="28"/>
        </w:rPr>
        <w:t>43-236</w:t>
      </w:r>
    </w:p>
    <w:sectPr w:rsidR="00757496" w:rsidRPr="00757496" w:rsidSect="008266C0">
      <w:pgSz w:w="11906" w:h="16838"/>
      <w:pgMar w:top="1134" w:right="170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631E" w:rsidRDefault="0038631E" w:rsidP="00B279F9">
      <w:r>
        <w:separator/>
      </w:r>
    </w:p>
  </w:endnote>
  <w:endnote w:type="continuationSeparator" w:id="0">
    <w:p w:rsidR="0038631E" w:rsidRDefault="0038631E" w:rsidP="00B279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631E" w:rsidRDefault="0038631E" w:rsidP="00B279F9">
      <w:r>
        <w:separator/>
      </w:r>
    </w:p>
  </w:footnote>
  <w:footnote w:type="continuationSeparator" w:id="0">
    <w:p w:rsidR="0038631E" w:rsidRDefault="0038631E" w:rsidP="00B279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31106E02"/>
    <w:multiLevelType w:val="hybridMultilevel"/>
    <w:tmpl w:val="4C4455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8B3192"/>
    <w:multiLevelType w:val="hybridMultilevel"/>
    <w:tmpl w:val="B4DA7F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989"/>
    <w:rsid w:val="00003F7C"/>
    <w:rsid w:val="00022DB4"/>
    <w:rsid w:val="00054872"/>
    <w:rsid w:val="000562A8"/>
    <w:rsid w:val="00073F86"/>
    <w:rsid w:val="0008701B"/>
    <w:rsid w:val="00093A64"/>
    <w:rsid w:val="00094EC6"/>
    <w:rsid w:val="00096A34"/>
    <w:rsid w:val="000A7556"/>
    <w:rsid w:val="000A7AA1"/>
    <w:rsid w:val="000B14DA"/>
    <w:rsid w:val="000D07F1"/>
    <w:rsid w:val="000D16E6"/>
    <w:rsid w:val="0014351E"/>
    <w:rsid w:val="001909E0"/>
    <w:rsid w:val="001A5FEF"/>
    <w:rsid w:val="001B04BE"/>
    <w:rsid w:val="001B104B"/>
    <w:rsid w:val="001B1E3C"/>
    <w:rsid w:val="001E29B8"/>
    <w:rsid w:val="001E6166"/>
    <w:rsid w:val="0020110E"/>
    <w:rsid w:val="002104A3"/>
    <w:rsid w:val="00212EA7"/>
    <w:rsid w:val="00217CBA"/>
    <w:rsid w:val="00223C71"/>
    <w:rsid w:val="0023606E"/>
    <w:rsid w:val="00247663"/>
    <w:rsid w:val="00295BEB"/>
    <w:rsid w:val="00297E77"/>
    <w:rsid w:val="002C191B"/>
    <w:rsid w:val="002E1F00"/>
    <w:rsid w:val="002E60F8"/>
    <w:rsid w:val="0030622B"/>
    <w:rsid w:val="0031540E"/>
    <w:rsid w:val="00315D7B"/>
    <w:rsid w:val="00327DF9"/>
    <w:rsid w:val="00336D6E"/>
    <w:rsid w:val="00346F03"/>
    <w:rsid w:val="00370D93"/>
    <w:rsid w:val="0038631E"/>
    <w:rsid w:val="003E11F2"/>
    <w:rsid w:val="003E563E"/>
    <w:rsid w:val="00404A66"/>
    <w:rsid w:val="00405856"/>
    <w:rsid w:val="004206CA"/>
    <w:rsid w:val="00421E62"/>
    <w:rsid w:val="004226CD"/>
    <w:rsid w:val="00427359"/>
    <w:rsid w:val="0043705C"/>
    <w:rsid w:val="004529F9"/>
    <w:rsid w:val="00454341"/>
    <w:rsid w:val="004552B0"/>
    <w:rsid w:val="00465710"/>
    <w:rsid w:val="00465A24"/>
    <w:rsid w:val="004B49BF"/>
    <w:rsid w:val="004B7313"/>
    <w:rsid w:val="004C1D1E"/>
    <w:rsid w:val="004C6A10"/>
    <w:rsid w:val="004D0F40"/>
    <w:rsid w:val="004D107F"/>
    <w:rsid w:val="004D3534"/>
    <w:rsid w:val="004F5725"/>
    <w:rsid w:val="004F6A95"/>
    <w:rsid w:val="00532377"/>
    <w:rsid w:val="00551F7A"/>
    <w:rsid w:val="005563DA"/>
    <w:rsid w:val="005628FA"/>
    <w:rsid w:val="005761DA"/>
    <w:rsid w:val="00581241"/>
    <w:rsid w:val="00587353"/>
    <w:rsid w:val="00590989"/>
    <w:rsid w:val="005A7198"/>
    <w:rsid w:val="005D7909"/>
    <w:rsid w:val="005E2C16"/>
    <w:rsid w:val="005F3FE1"/>
    <w:rsid w:val="006020DD"/>
    <w:rsid w:val="0061470F"/>
    <w:rsid w:val="00614F88"/>
    <w:rsid w:val="0061536A"/>
    <w:rsid w:val="0062347B"/>
    <w:rsid w:val="00625377"/>
    <w:rsid w:val="0063460E"/>
    <w:rsid w:val="006353A0"/>
    <w:rsid w:val="00642A26"/>
    <w:rsid w:val="00654036"/>
    <w:rsid w:val="00664C95"/>
    <w:rsid w:val="00684BF6"/>
    <w:rsid w:val="00691B92"/>
    <w:rsid w:val="00693B8B"/>
    <w:rsid w:val="006A6618"/>
    <w:rsid w:val="006B7BE9"/>
    <w:rsid w:val="006D2911"/>
    <w:rsid w:val="006E5E08"/>
    <w:rsid w:val="00736960"/>
    <w:rsid w:val="00757496"/>
    <w:rsid w:val="00775C3E"/>
    <w:rsid w:val="00784900"/>
    <w:rsid w:val="00791672"/>
    <w:rsid w:val="007A1C39"/>
    <w:rsid w:val="007B27DC"/>
    <w:rsid w:val="007C1DEA"/>
    <w:rsid w:val="007F48EB"/>
    <w:rsid w:val="00814F51"/>
    <w:rsid w:val="00824493"/>
    <w:rsid w:val="00825C2A"/>
    <w:rsid w:val="008266C0"/>
    <w:rsid w:val="00840590"/>
    <w:rsid w:val="00854BD4"/>
    <w:rsid w:val="00866433"/>
    <w:rsid w:val="0087159B"/>
    <w:rsid w:val="00885257"/>
    <w:rsid w:val="0088679A"/>
    <w:rsid w:val="00893145"/>
    <w:rsid w:val="008D37FA"/>
    <w:rsid w:val="008E0CD9"/>
    <w:rsid w:val="009161D7"/>
    <w:rsid w:val="00916D46"/>
    <w:rsid w:val="009204E5"/>
    <w:rsid w:val="00936947"/>
    <w:rsid w:val="00937758"/>
    <w:rsid w:val="00946034"/>
    <w:rsid w:val="009467D0"/>
    <w:rsid w:val="00952451"/>
    <w:rsid w:val="00953868"/>
    <w:rsid w:val="009611E8"/>
    <w:rsid w:val="0097025C"/>
    <w:rsid w:val="00984326"/>
    <w:rsid w:val="00985469"/>
    <w:rsid w:val="009A72F6"/>
    <w:rsid w:val="009C5400"/>
    <w:rsid w:val="009C5DD5"/>
    <w:rsid w:val="009D0EC2"/>
    <w:rsid w:val="009F6A92"/>
    <w:rsid w:val="00A020D1"/>
    <w:rsid w:val="00A1171E"/>
    <w:rsid w:val="00A15C20"/>
    <w:rsid w:val="00A24732"/>
    <w:rsid w:val="00A6071F"/>
    <w:rsid w:val="00A813CD"/>
    <w:rsid w:val="00A87BCD"/>
    <w:rsid w:val="00AA51FB"/>
    <w:rsid w:val="00AB699B"/>
    <w:rsid w:val="00AD0CB5"/>
    <w:rsid w:val="00AD67B2"/>
    <w:rsid w:val="00AF2A33"/>
    <w:rsid w:val="00AF67DF"/>
    <w:rsid w:val="00B122A2"/>
    <w:rsid w:val="00B12CCF"/>
    <w:rsid w:val="00B213C9"/>
    <w:rsid w:val="00B2720B"/>
    <w:rsid w:val="00B279F9"/>
    <w:rsid w:val="00B31049"/>
    <w:rsid w:val="00B34F4E"/>
    <w:rsid w:val="00B456F9"/>
    <w:rsid w:val="00B6258D"/>
    <w:rsid w:val="00B7205F"/>
    <w:rsid w:val="00B74BBC"/>
    <w:rsid w:val="00BB60DC"/>
    <w:rsid w:val="00BC2579"/>
    <w:rsid w:val="00BD24A9"/>
    <w:rsid w:val="00BD2C5C"/>
    <w:rsid w:val="00BD3684"/>
    <w:rsid w:val="00BE2306"/>
    <w:rsid w:val="00BE44CC"/>
    <w:rsid w:val="00BF178C"/>
    <w:rsid w:val="00C01772"/>
    <w:rsid w:val="00C03DCD"/>
    <w:rsid w:val="00C32556"/>
    <w:rsid w:val="00C337D6"/>
    <w:rsid w:val="00C34DEF"/>
    <w:rsid w:val="00C40E63"/>
    <w:rsid w:val="00C51418"/>
    <w:rsid w:val="00C617A7"/>
    <w:rsid w:val="00C64E44"/>
    <w:rsid w:val="00C7600B"/>
    <w:rsid w:val="00C83020"/>
    <w:rsid w:val="00C93DB1"/>
    <w:rsid w:val="00CA0816"/>
    <w:rsid w:val="00CA35E7"/>
    <w:rsid w:val="00CA3D02"/>
    <w:rsid w:val="00CA5ECB"/>
    <w:rsid w:val="00CA755E"/>
    <w:rsid w:val="00CB4ADC"/>
    <w:rsid w:val="00CE18D4"/>
    <w:rsid w:val="00D24C5A"/>
    <w:rsid w:val="00D355F6"/>
    <w:rsid w:val="00D44097"/>
    <w:rsid w:val="00D717C0"/>
    <w:rsid w:val="00D7200B"/>
    <w:rsid w:val="00D766D9"/>
    <w:rsid w:val="00D90D44"/>
    <w:rsid w:val="00DA4221"/>
    <w:rsid w:val="00DA6344"/>
    <w:rsid w:val="00DA6F6A"/>
    <w:rsid w:val="00DA7B84"/>
    <w:rsid w:val="00DB4EC9"/>
    <w:rsid w:val="00DD1C38"/>
    <w:rsid w:val="00DF14E7"/>
    <w:rsid w:val="00E130FD"/>
    <w:rsid w:val="00E200AB"/>
    <w:rsid w:val="00E20805"/>
    <w:rsid w:val="00E6419E"/>
    <w:rsid w:val="00E90BB7"/>
    <w:rsid w:val="00ED034D"/>
    <w:rsid w:val="00EF0D44"/>
    <w:rsid w:val="00EF1528"/>
    <w:rsid w:val="00EF33C3"/>
    <w:rsid w:val="00EF46DB"/>
    <w:rsid w:val="00F048C5"/>
    <w:rsid w:val="00F16F62"/>
    <w:rsid w:val="00F35D39"/>
    <w:rsid w:val="00F41200"/>
    <w:rsid w:val="00F42FD5"/>
    <w:rsid w:val="00F43267"/>
    <w:rsid w:val="00F64A96"/>
    <w:rsid w:val="00F66B32"/>
    <w:rsid w:val="00F7133F"/>
    <w:rsid w:val="00F71B85"/>
    <w:rsid w:val="00F97F96"/>
    <w:rsid w:val="00FF33D9"/>
    <w:rsid w:val="00FF7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1D7"/>
    <w:pPr>
      <w:suppressAutoHyphens/>
    </w:pPr>
    <w:rPr>
      <w:rFonts w:ascii="Times New Roman" w:eastAsia="Times New Roman" w:hAnsi="Times New Roman"/>
      <w:lang w:eastAsia="zh-CN"/>
    </w:rPr>
  </w:style>
  <w:style w:type="paragraph" w:styleId="1">
    <w:name w:val="heading 1"/>
    <w:basedOn w:val="a"/>
    <w:next w:val="a"/>
    <w:link w:val="10"/>
    <w:uiPriority w:val="99"/>
    <w:qFormat/>
    <w:locked/>
    <w:rsid w:val="00590989"/>
    <w:pPr>
      <w:keepNext/>
      <w:tabs>
        <w:tab w:val="num" w:pos="720"/>
      </w:tabs>
      <w:ind w:left="360"/>
      <w:jc w:val="both"/>
      <w:outlineLvl w:val="0"/>
    </w:pPr>
    <w:rPr>
      <w:sz w:val="28"/>
      <w:szCs w:val="24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EF0D4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90989"/>
    <w:rPr>
      <w:rFonts w:ascii="Times New Roman" w:eastAsia="Times New Roman" w:hAnsi="Times New Roman"/>
      <w:sz w:val="28"/>
      <w:szCs w:val="24"/>
      <w:lang w:eastAsia="zh-CN"/>
    </w:rPr>
  </w:style>
  <w:style w:type="paragraph" w:customStyle="1" w:styleId="ConsPlusTitle">
    <w:name w:val="ConsPlusTitle"/>
    <w:uiPriority w:val="99"/>
    <w:rsid w:val="00590989"/>
    <w:pPr>
      <w:widowControl w:val="0"/>
      <w:autoSpaceDE w:val="0"/>
      <w:autoSpaceDN w:val="0"/>
    </w:pPr>
    <w:rPr>
      <w:rFonts w:ascii="Times New Roman" w:eastAsia="Times New Roman" w:hAnsi="Times New Roman"/>
      <w:b/>
      <w:sz w:val="24"/>
    </w:rPr>
  </w:style>
  <w:style w:type="paragraph" w:customStyle="1" w:styleId="ConsPlusNormal">
    <w:name w:val="ConsPlusNormal"/>
    <w:qFormat/>
    <w:rsid w:val="00590989"/>
    <w:pPr>
      <w:widowControl w:val="0"/>
      <w:autoSpaceDE w:val="0"/>
      <w:autoSpaceDN w:val="0"/>
    </w:pPr>
    <w:rPr>
      <w:rFonts w:ascii="Times New Roman" w:eastAsia="Times New Roman" w:hAnsi="Times New Roman"/>
      <w:sz w:val="24"/>
    </w:rPr>
  </w:style>
  <w:style w:type="paragraph" w:styleId="a3">
    <w:name w:val="Balloon Text"/>
    <w:basedOn w:val="a"/>
    <w:link w:val="a4"/>
    <w:uiPriority w:val="99"/>
    <w:semiHidden/>
    <w:unhideWhenUsed/>
    <w:rsid w:val="005909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90989"/>
    <w:rPr>
      <w:rFonts w:ascii="Tahoma" w:eastAsia="Times New Roman" w:hAnsi="Tahoma" w:cs="Tahoma"/>
      <w:sz w:val="16"/>
      <w:szCs w:val="16"/>
      <w:lang w:eastAsia="zh-CN"/>
    </w:rPr>
  </w:style>
  <w:style w:type="paragraph" w:styleId="HTML">
    <w:name w:val="HTML Preformatted"/>
    <w:basedOn w:val="a"/>
    <w:link w:val="HTML0"/>
    <w:uiPriority w:val="99"/>
    <w:unhideWhenUsed/>
    <w:rsid w:val="008405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840590"/>
    <w:rPr>
      <w:rFonts w:ascii="Courier New" w:eastAsia="Times New Roman" w:hAnsi="Courier New" w:cs="Courier New"/>
    </w:rPr>
  </w:style>
  <w:style w:type="character" w:styleId="a5">
    <w:name w:val="Hyperlink"/>
    <w:basedOn w:val="a0"/>
    <w:unhideWhenUsed/>
    <w:rsid w:val="00840590"/>
    <w:rPr>
      <w:color w:val="0000FF"/>
      <w:u w:val="single"/>
    </w:rPr>
  </w:style>
  <w:style w:type="character" w:customStyle="1" w:styleId="11">
    <w:name w:val="Гиперссылка1"/>
    <w:basedOn w:val="a0"/>
    <w:rsid w:val="00DF14E7"/>
  </w:style>
  <w:style w:type="paragraph" w:styleId="a6">
    <w:name w:val="List Paragraph"/>
    <w:basedOn w:val="a"/>
    <w:uiPriority w:val="34"/>
    <w:qFormat/>
    <w:rsid w:val="006353A0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B279F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279F9"/>
    <w:rPr>
      <w:rFonts w:ascii="Times New Roman" w:eastAsia="Times New Roman" w:hAnsi="Times New Roman"/>
      <w:lang w:eastAsia="zh-CN"/>
    </w:rPr>
  </w:style>
  <w:style w:type="paragraph" w:styleId="a9">
    <w:name w:val="footer"/>
    <w:basedOn w:val="a"/>
    <w:link w:val="aa"/>
    <w:uiPriority w:val="99"/>
    <w:unhideWhenUsed/>
    <w:rsid w:val="00B279F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279F9"/>
    <w:rPr>
      <w:rFonts w:ascii="Times New Roman" w:eastAsia="Times New Roman" w:hAnsi="Times New Roman"/>
      <w:lang w:eastAsia="zh-CN"/>
    </w:rPr>
  </w:style>
  <w:style w:type="paragraph" w:customStyle="1" w:styleId="ab">
    <w:name w:val="Содержимое таблицы"/>
    <w:basedOn w:val="a"/>
    <w:rsid w:val="00C40E63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textAlignment w:val="baseline"/>
    </w:pPr>
    <w:rPr>
      <w:rFonts w:eastAsia="Andale Sans UI" w:cs="Tahoma"/>
      <w:kern w:val="1"/>
      <w:sz w:val="24"/>
      <w:szCs w:val="24"/>
      <w:lang w:val="en-US" w:eastAsia="en-US" w:bidi="en-US"/>
    </w:rPr>
  </w:style>
  <w:style w:type="table" w:styleId="ac">
    <w:name w:val="Table Grid"/>
    <w:basedOn w:val="a1"/>
    <w:uiPriority w:val="59"/>
    <w:rsid w:val="00223C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EF0D4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1D7"/>
    <w:pPr>
      <w:suppressAutoHyphens/>
    </w:pPr>
    <w:rPr>
      <w:rFonts w:ascii="Times New Roman" w:eastAsia="Times New Roman" w:hAnsi="Times New Roman"/>
      <w:lang w:eastAsia="zh-CN"/>
    </w:rPr>
  </w:style>
  <w:style w:type="paragraph" w:styleId="1">
    <w:name w:val="heading 1"/>
    <w:basedOn w:val="a"/>
    <w:next w:val="a"/>
    <w:link w:val="10"/>
    <w:uiPriority w:val="99"/>
    <w:qFormat/>
    <w:locked/>
    <w:rsid w:val="00590989"/>
    <w:pPr>
      <w:keepNext/>
      <w:tabs>
        <w:tab w:val="num" w:pos="720"/>
      </w:tabs>
      <w:ind w:left="360"/>
      <w:jc w:val="both"/>
      <w:outlineLvl w:val="0"/>
    </w:pPr>
    <w:rPr>
      <w:sz w:val="28"/>
      <w:szCs w:val="24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EF0D4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90989"/>
    <w:rPr>
      <w:rFonts w:ascii="Times New Roman" w:eastAsia="Times New Roman" w:hAnsi="Times New Roman"/>
      <w:sz w:val="28"/>
      <w:szCs w:val="24"/>
      <w:lang w:eastAsia="zh-CN"/>
    </w:rPr>
  </w:style>
  <w:style w:type="paragraph" w:customStyle="1" w:styleId="ConsPlusTitle">
    <w:name w:val="ConsPlusTitle"/>
    <w:uiPriority w:val="99"/>
    <w:rsid w:val="00590989"/>
    <w:pPr>
      <w:widowControl w:val="0"/>
      <w:autoSpaceDE w:val="0"/>
      <w:autoSpaceDN w:val="0"/>
    </w:pPr>
    <w:rPr>
      <w:rFonts w:ascii="Times New Roman" w:eastAsia="Times New Roman" w:hAnsi="Times New Roman"/>
      <w:b/>
      <w:sz w:val="24"/>
    </w:rPr>
  </w:style>
  <w:style w:type="paragraph" w:customStyle="1" w:styleId="ConsPlusNormal">
    <w:name w:val="ConsPlusNormal"/>
    <w:qFormat/>
    <w:rsid w:val="00590989"/>
    <w:pPr>
      <w:widowControl w:val="0"/>
      <w:autoSpaceDE w:val="0"/>
      <w:autoSpaceDN w:val="0"/>
    </w:pPr>
    <w:rPr>
      <w:rFonts w:ascii="Times New Roman" w:eastAsia="Times New Roman" w:hAnsi="Times New Roman"/>
      <w:sz w:val="24"/>
    </w:rPr>
  </w:style>
  <w:style w:type="paragraph" w:styleId="a3">
    <w:name w:val="Balloon Text"/>
    <w:basedOn w:val="a"/>
    <w:link w:val="a4"/>
    <w:uiPriority w:val="99"/>
    <w:semiHidden/>
    <w:unhideWhenUsed/>
    <w:rsid w:val="005909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90989"/>
    <w:rPr>
      <w:rFonts w:ascii="Tahoma" w:eastAsia="Times New Roman" w:hAnsi="Tahoma" w:cs="Tahoma"/>
      <w:sz w:val="16"/>
      <w:szCs w:val="16"/>
      <w:lang w:eastAsia="zh-CN"/>
    </w:rPr>
  </w:style>
  <w:style w:type="paragraph" w:styleId="HTML">
    <w:name w:val="HTML Preformatted"/>
    <w:basedOn w:val="a"/>
    <w:link w:val="HTML0"/>
    <w:uiPriority w:val="99"/>
    <w:unhideWhenUsed/>
    <w:rsid w:val="008405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840590"/>
    <w:rPr>
      <w:rFonts w:ascii="Courier New" w:eastAsia="Times New Roman" w:hAnsi="Courier New" w:cs="Courier New"/>
    </w:rPr>
  </w:style>
  <w:style w:type="character" w:styleId="a5">
    <w:name w:val="Hyperlink"/>
    <w:basedOn w:val="a0"/>
    <w:unhideWhenUsed/>
    <w:rsid w:val="00840590"/>
    <w:rPr>
      <w:color w:val="0000FF"/>
      <w:u w:val="single"/>
    </w:rPr>
  </w:style>
  <w:style w:type="character" w:customStyle="1" w:styleId="11">
    <w:name w:val="Гиперссылка1"/>
    <w:basedOn w:val="a0"/>
    <w:rsid w:val="00DF14E7"/>
  </w:style>
  <w:style w:type="paragraph" w:styleId="a6">
    <w:name w:val="List Paragraph"/>
    <w:basedOn w:val="a"/>
    <w:uiPriority w:val="34"/>
    <w:qFormat/>
    <w:rsid w:val="006353A0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B279F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279F9"/>
    <w:rPr>
      <w:rFonts w:ascii="Times New Roman" w:eastAsia="Times New Roman" w:hAnsi="Times New Roman"/>
      <w:lang w:eastAsia="zh-CN"/>
    </w:rPr>
  </w:style>
  <w:style w:type="paragraph" w:styleId="a9">
    <w:name w:val="footer"/>
    <w:basedOn w:val="a"/>
    <w:link w:val="aa"/>
    <w:uiPriority w:val="99"/>
    <w:unhideWhenUsed/>
    <w:rsid w:val="00B279F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279F9"/>
    <w:rPr>
      <w:rFonts w:ascii="Times New Roman" w:eastAsia="Times New Roman" w:hAnsi="Times New Roman"/>
      <w:lang w:eastAsia="zh-CN"/>
    </w:rPr>
  </w:style>
  <w:style w:type="paragraph" w:customStyle="1" w:styleId="ab">
    <w:name w:val="Содержимое таблицы"/>
    <w:basedOn w:val="a"/>
    <w:rsid w:val="00C40E63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textAlignment w:val="baseline"/>
    </w:pPr>
    <w:rPr>
      <w:rFonts w:eastAsia="Andale Sans UI" w:cs="Tahoma"/>
      <w:kern w:val="1"/>
      <w:sz w:val="24"/>
      <w:szCs w:val="24"/>
      <w:lang w:val="en-US" w:eastAsia="en-US" w:bidi="en-US"/>
    </w:rPr>
  </w:style>
  <w:style w:type="table" w:styleId="ac">
    <w:name w:val="Table Grid"/>
    <w:basedOn w:val="a1"/>
    <w:uiPriority w:val="59"/>
    <w:rsid w:val="00223C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EF0D4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8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4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8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4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3C091E-FDA5-4D85-8C70-9683ADA4F9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676</Words>
  <Characters>3856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Елена</cp:lastModifiedBy>
  <cp:revision>3</cp:revision>
  <cp:lastPrinted>2025-04-01T02:37:00Z</cp:lastPrinted>
  <dcterms:created xsi:type="dcterms:W3CDTF">2025-04-07T11:10:00Z</dcterms:created>
  <dcterms:modified xsi:type="dcterms:W3CDTF">2025-04-07T11:10:00Z</dcterms:modified>
</cp:coreProperties>
</file>