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E1" w:rsidRDefault="000B74E1" w:rsidP="00437286">
      <w:pPr>
        <w:ind w:left="142" w:right="2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085" cy="59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E1" w:rsidRDefault="000B74E1" w:rsidP="00437286">
      <w:pPr>
        <w:ind w:left="142"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</w:t>
      </w:r>
    </w:p>
    <w:p w:rsidR="000B74E1" w:rsidRDefault="000B74E1" w:rsidP="00437286">
      <w:pPr>
        <w:ind w:left="142" w:right="24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 РАЙОН</w:t>
      </w:r>
    </w:p>
    <w:p w:rsidR="000B74E1" w:rsidRPr="00054B3F" w:rsidRDefault="000B74E1" w:rsidP="00054B3F">
      <w:pPr>
        <w:ind w:left="142" w:right="2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НОВОСИБИРСКОЙ ОБЛАСТИ</w:t>
      </w:r>
      <w:r w:rsidR="002B6013">
        <w:rPr>
          <w:sz w:val="28"/>
          <w:szCs w:val="28"/>
        </w:rPr>
        <w:t xml:space="preserve">                             </w:t>
      </w:r>
      <w:r w:rsidR="00054B3F">
        <w:rPr>
          <w:sz w:val="28"/>
          <w:szCs w:val="28"/>
          <w:lang w:val="en-US"/>
        </w:rPr>
        <w:t xml:space="preserve"> </w:t>
      </w:r>
    </w:p>
    <w:p w:rsidR="000B74E1" w:rsidRDefault="000B74E1" w:rsidP="00437286">
      <w:pPr>
        <w:ind w:left="142" w:right="24"/>
        <w:jc w:val="center"/>
        <w:rPr>
          <w:sz w:val="28"/>
          <w:szCs w:val="28"/>
        </w:rPr>
      </w:pPr>
    </w:p>
    <w:p w:rsidR="000B74E1" w:rsidRDefault="006C45F1" w:rsidP="00437286">
      <w:pPr>
        <w:ind w:left="142" w:right="2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74E1" w:rsidRDefault="000B74E1" w:rsidP="00437286">
      <w:pPr>
        <w:pStyle w:val="1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9726E">
        <w:rPr>
          <w:sz w:val="28"/>
          <w:szCs w:val="28"/>
        </w:rPr>
        <w:t xml:space="preserve"> </w:t>
      </w:r>
      <w:r w:rsidR="009B540C">
        <w:rPr>
          <w:sz w:val="28"/>
          <w:szCs w:val="28"/>
        </w:rPr>
        <w:t xml:space="preserve">  </w:t>
      </w:r>
      <w:r w:rsidR="00806E21">
        <w:rPr>
          <w:sz w:val="28"/>
          <w:szCs w:val="28"/>
        </w:rPr>
        <w:t xml:space="preserve">  </w:t>
      </w:r>
      <w:r w:rsidR="00054B3F">
        <w:rPr>
          <w:sz w:val="28"/>
          <w:szCs w:val="28"/>
          <w:lang w:val="en-US"/>
        </w:rPr>
        <w:t>19</w:t>
      </w:r>
      <w:r w:rsidR="00806E21">
        <w:rPr>
          <w:sz w:val="28"/>
          <w:szCs w:val="28"/>
        </w:rPr>
        <w:t>.</w:t>
      </w:r>
      <w:r w:rsidR="00186C7B">
        <w:rPr>
          <w:sz w:val="28"/>
          <w:szCs w:val="28"/>
        </w:rPr>
        <w:t>1</w:t>
      </w:r>
      <w:r w:rsidR="00BC29D2">
        <w:rPr>
          <w:sz w:val="28"/>
          <w:szCs w:val="28"/>
        </w:rPr>
        <w:t>1</w:t>
      </w:r>
      <w:r w:rsidR="00F5417B">
        <w:rPr>
          <w:sz w:val="28"/>
          <w:szCs w:val="28"/>
        </w:rPr>
        <w:t>.202</w:t>
      </w:r>
      <w:r w:rsidR="00BC29D2">
        <w:rPr>
          <w:sz w:val="28"/>
          <w:szCs w:val="28"/>
        </w:rPr>
        <w:t>4</w:t>
      </w:r>
      <w:r w:rsidR="006C45F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6C5860">
        <w:rPr>
          <w:sz w:val="28"/>
          <w:szCs w:val="28"/>
        </w:rPr>
        <w:t xml:space="preserve">      </w:t>
      </w:r>
      <w:r w:rsidR="004F64CF">
        <w:rPr>
          <w:sz w:val="28"/>
          <w:szCs w:val="28"/>
        </w:rPr>
        <w:t xml:space="preserve"> </w:t>
      </w:r>
      <w:r w:rsidR="00BC29D2">
        <w:rPr>
          <w:sz w:val="28"/>
          <w:szCs w:val="28"/>
        </w:rPr>
        <w:t xml:space="preserve">     </w:t>
      </w:r>
      <w:r w:rsidR="004F64C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Краснозерское                                    № </w:t>
      </w:r>
      <w:r w:rsidR="00054B3F">
        <w:rPr>
          <w:sz w:val="28"/>
          <w:szCs w:val="28"/>
          <w:lang w:val="en-US"/>
        </w:rPr>
        <w:t>867</w:t>
      </w:r>
    </w:p>
    <w:p w:rsidR="000B74E1" w:rsidRDefault="000B74E1" w:rsidP="00437286">
      <w:pPr>
        <w:tabs>
          <w:tab w:val="left" w:pos="1418"/>
        </w:tabs>
        <w:ind w:left="142"/>
        <w:rPr>
          <w:sz w:val="28"/>
          <w:szCs w:val="28"/>
        </w:rPr>
      </w:pPr>
    </w:p>
    <w:p w:rsidR="004F64CF" w:rsidRPr="00610431" w:rsidRDefault="006C45F1" w:rsidP="009B0B3A">
      <w:pPr>
        <w:ind w:left="142" w:right="255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проверок межведомственного контроля за соблюдением трудового законодательства в отношении учреждений Краснозерского района Новосибирской области на 202</w:t>
      </w:r>
      <w:r w:rsidR="00BC29D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0B74E1" w:rsidRPr="00610431" w:rsidRDefault="000B74E1" w:rsidP="00437286">
      <w:pPr>
        <w:tabs>
          <w:tab w:val="left" w:pos="1418"/>
        </w:tabs>
        <w:ind w:left="142"/>
        <w:jc w:val="both"/>
        <w:rPr>
          <w:sz w:val="28"/>
          <w:szCs w:val="28"/>
        </w:rPr>
      </w:pPr>
    </w:p>
    <w:p w:rsidR="006C45F1" w:rsidRDefault="000B74E1" w:rsidP="002E35A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EB7">
        <w:rPr>
          <w:sz w:val="28"/>
          <w:szCs w:val="28"/>
        </w:rPr>
        <w:t xml:space="preserve"> </w:t>
      </w:r>
      <w:r w:rsidR="00D050E4" w:rsidRPr="00324EB7">
        <w:rPr>
          <w:sz w:val="28"/>
          <w:szCs w:val="28"/>
        </w:rPr>
        <w:t xml:space="preserve">В </w:t>
      </w:r>
      <w:r w:rsidR="006C45F1">
        <w:rPr>
          <w:sz w:val="28"/>
          <w:szCs w:val="28"/>
        </w:rPr>
        <w:t>соответствии с законом Новосибирской области от 02.05.2017 №161-ОЗ «О ведомственном контроле за соблюдением трудового законодательства и иных нормативных правовых актов, содержащих нормы трудового права в Новосибирской области», постановлением администрации Краснозерского района Новосибирской области от 16.03.2018 №171 «Об организации работы по проведению ведомственного контроля за соблюдением трудового законодательства в отношении подведомственных муниципальных учреждений Краснозерского района Новосибирской области», администрация Краснозерского района Новосибирской области</w:t>
      </w:r>
    </w:p>
    <w:p w:rsidR="00D050E4" w:rsidRPr="002E35A6" w:rsidRDefault="006C45F1" w:rsidP="002E35A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ПОСТАНОВЛЯЕТ:</w:t>
      </w:r>
      <w:r w:rsidR="00F5417B" w:rsidRPr="002E35A6">
        <w:rPr>
          <w:sz w:val="28"/>
          <w:szCs w:val="28"/>
        </w:rPr>
        <w:t xml:space="preserve"> </w:t>
      </w:r>
      <w:r w:rsidR="009B0B3A" w:rsidRPr="002E35A6">
        <w:rPr>
          <w:sz w:val="28"/>
          <w:szCs w:val="28"/>
        </w:rPr>
        <w:t xml:space="preserve"> </w:t>
      </w:r>
    </w:p>
    <w:p w:rsidR="00186C7B" w:rsidRPr="00186C7B" w:rsidRDefault="00186C7B" w:rsidP="00186C7B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проверок межведомственного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в отношении учреждений Краснозерского района Новосибирской области на 202</w:t>
      </w:r>
      <w:r w:rsidR="00BC29D2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6C45F1" w:rsidRDefault="006C45F1" w:rsidP="006C45F1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организационно-контрольной и кадровой работы администрации Краснозерского района Новосибирской области (Т.Н. Цыб) </w:t>
      </w:r>
      <w:r w:rsidR="00186C7B">
        <w:rPr>
          <w:sz w:val="28"/>
          <w:szCs w:val="28"/>
        </w:rPr>
        <w:t xml:space="preserve">в течение 10 рабочих дней </w:t>
      </w:r>
      <w:r>
        <w:rPr>
          <w:sz w:val="28"/>
          <w:szCs w:val="28"/>
        </w:rPr>
        <w:t>разместить настоящее постановление на официальном сайте администрации Краснозерского района Новосибирской области.</w:t>
      </w:r>
    </w:p>
    <w:p w:rsidR="00186C7B" w:rsidRDefault="00186C7B" w:rsidP="006C45F1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Краснозерского района Новосибирской области Дегтяренко О.А.</w:t>
      </w:r>
    </w:p>
    <w:p w:rsidR="00DA512F" w:rsidRDefault="00DA512F" w:rsidP="00DA512F">
      <w:pPr>
        <w:tabs>
          <w:tab w:val="left" w:pos="-142"/>
        </w:tabs>
        <w:jc w:val="both"/>
        <w:rPr>
          <w:sz w:val="28"/>
          <w:szCs w:val="28"/>
        </w:rPr>
      </w:pPr>
    </w:p>
    <w:p w:rsidR="00372455" w:rsidRDefault="00372455" w:rsidP="00DA512F">
      <w:pPr>
        <w:tabs>
          <w:tab w:val="left" w:pos="-142"/>
        </w:tabs>
        <w:jc w:val="both"/>
        <w:rPr>
          <w:sz w:val="28"/>
          <w:szCs w:val="28"/>
        </w:rPr>
      </w:pPr>
    </w:p>
    <w:p w:rsidR="00186C7B" w:rsidRDefault="00186C7B" w:rsidP="00DA512F">
      <w:pPr>
        <w:tabs>
          <w:tab w:val="left" w:pos="-142"/>
        </w:tabs>
        <w:jc w:val="both"/>
        <w:rPr>
          <w:sz w:val="28"/>
          <w:szCs w:val="28"/>
        </w:rPr>
      </w:pPr>
    </w:p>
    <w:p w:rsidR="00372455" w:rsidRDefault="00186C7B" w:rsidP="00DA512F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B74E1" w:rsidRPr="001E3032" w:rsidRDefault="00DA512F" w:rsidP="00DA512F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6E31" w:rsidRPr="001E3032">
        <w:rPr>
          <w:sz w:val="28"/>
          <w:szCs w:val="28"/>
        </w:rPr>
        <w:t>лав</w:t>
      </w:r>
      <w:r w:rsidR="00186C7B">
        <w:rPr>
          <w:sz w:val="28"/>
          <w:szCs w:val="28"/>
        </w:rPr>
        <w:t>ы</w:t>
      </w:r>
      <w:r w:rsidR="00437286" w:rsidRPr="001E3032">
        <w:rPr>
          <w:sz w:val="28"/>
          <w:szCs w:val="28"/>
        </w:rPr>
        <w:t xml:space="preserve"> Краснозерского района </w:t>
      </w:r>
    </w:p>
    <w:p w:rsidR="00437286" w:rsidRPr="001E3032" w:rsidRDefault="00437286" w:rsidP="00DA512F">
      <w:pPr>
        <w:tabs>
          <w:tab w:val="left" w:pos="-142"/>
        </w:tabs>
        <w:jc w:val="both"/>
        <w:rPr>
          <w:sz w:val="28"/>
          <w:szCs w:val="28"/>
        </w:rPr>
      </w:pPr>
      <w:r w:rsidRPr="001E3032">
        <w:rPr>
          <w:sz w:val="28"/>
          <w:szCs w:val="28"/>
        </w:rPr>
        <w:t xml:space="preserve">Новосибирской области                                                 </w:t>
      </w:r>
      <w:r w:rsidR="00196E31" w:rsidRPr="001E3032">
        <w:rPr>
          <w:sz w:val="28"/>
          <w:szCs w:val="28"/>
        </w:rPr>
        <w:t xml:space="preserve">       </w:t>
      </w:r>
      <w:r w:rsidRPr="001E3032">
        <w:rPr>
          <w:sz w:val="28"/>
          <w:szCs w:val="28"/>
        </w:rPr>
        <w:t xml:space="preserve">        </w:t>
      </w:r>
      <w:r w:rsidR="00671766">
        <w:rPr>
          <w:sz w:val="28"/>
          <w:szCs w:val="28"/>
        </w:rPr>
        <w:t xml:space="preserve"> </w:t>
      </w:r>
      <w:r w:rsidRPr="001E3032">
        <w:rPr>
          <w:sz w:val="28"/>
          <w:szCs w:val="28"/>
        </w:rPr>
        <w:t xml:space="preserve">           </w:t>
      </w:r>
      <w:r w:rsidR="00BC29D2">
        <w:rPr>
          <w:sz w:val="28"/>
          <w:szCs w:val="28"/>
        </w:rPr>
        <w:t>Г.И. Резниченко</w:t>
      </w:r>
      <w:r w:rsidRPr="001E3032">
        <w:rPr>
          <w:sz w:val="28"/>
          <w:szCs w:val="28"/>
        </w:rPr>
        <w:t xml:space="preserve"> </w:t>
      </w:r>
    </w:p>
    <w:p w:rsidR="00DA512F" w:rsidRDefault="00DA512F" w:rsidP="00DA512F">
      <w:pPr>
        <w:tabs>
          <w:tab w:val="left" w:pos="-142"/>
        </w:tabs>
        <w:rPr>
          <w:szCs w:val="24"/>
        </w:rPr>
      </w:pPr>
    </w:p>
    <w:p w:rsidR="00186C7B" w:rsidRDefault="00186C7B" w:rsidP="00DA512F">
      <w:pPr>
        <w:tabs>
          <w:tab w:val="left" w:pos="-142"/>
        </w:tabs>
        <w:rPr>
          <w:szCs w:val="24"/>
        </w:rPr>
      </w:pPr>
    </w:p>
    <w:p w:rsidR="00186C7B" w:rsidRDefault="00186C7B" w:rsidP="00DA512F">
      <w:pPr>
        <w:tabs>
          <w:tab w:val="left" w:pos="-142"/>
        </w:tabs>
        <w:rPr>
          <w:szCs w:val="24"/>
        </w:rPr>
      </w:pPr>
    </w:p>
    <w:p w:rsidR="00186C7B" w:rsidRDefault="00186C7B" w:rsidP="00DA512F">
      <w:pPr>
        <w:tabs>
          <w:tab w:val="left" w:pos="-142"/>
        </w:tabs>
        <w:rPr>
          <w:szCs w:val="24"/>
        </w:rPr>
      </w:pPr>
    </w:p>
    <w:p w:rsidR="00186C7B" w:rsidRDefault="00186C7B" w:rsidP="00DA512F">
      <w:pPr>
        <w:tabs>
          <w:tab w:val="left" w:pos="-142"/>
        </w:tabs>
        <w:rPr>
          <w:szCs w:val="24"/>
        </w:rPr>
      </w:pPr>
    </w:p>
    <w:p w:rsidR="00372455" w:rsidRPr="00F50DD7" w:rsidRDefault="00372455" w:rsidP="00DA512F">
      <w:pPr>
        <w:tabs>
          <w:tab w:val="left" w:pos="-142"/>
        </w:tabs>
        <w:rPr>
          <w:szCs w:val="24"/>
        </w:rPr>
      </w:pPr>
    </w:p>
    <w:p w:rsidR="00860031" w:rsidRDefault="0011129C" w:rsidP="00DA512F">
      <w:pPr>
        <w:tabs>
          <w:tab w:val="left" w:pos="-142"/>
        </w:tabs>
        <w:rPr>
          <w:szCs w:val="24"/>
        </w:rPr>
      </w:pPr>
      <w:r>
        <w:rPr>
          <w:szCs w:val="24"/>
        </w:rPr>
        <w:t>А</w:t>
      </w:r>
      <w:r w:rsidR="00860031">
        <w:rPr>
          <w:szCs w:val="24"/>
        </w:rPr>
        <w:t>.</w:t>
      </w:r>
      <w:r>
        <w:rPr>
          <w:szCs w:val="24"/>
        </w:rPr>
        <w:t>А</w:t>
      </w:r>
      <w:r w:rsidR="00860031">
        <w:rPr>
          <w:szCs w:val="24"/>
        </w:rPr>
        <w:t xml:space="preserve">. </w:t>
      </w:r>
      <w:r>
        <w:rPr>
          <w:szCs w:val="24"/>
        </w:rPr>
        <w:t>Сологубов</w:t>
      </w:r>
    </w:p>
    <w:p w:rsidR="00D638D8" w:rsidRDefault="00860031" w:rsidP="00DA512F">
      <w:pPr>
        <w:tabs>
          <w:tab w:val="left" w:pos="-142"/>
        </w:tabs>
        <w:rPr>
          <w:szCs w:val="24"/>
        </w:rPr>
      </w:pPr>
      <w:r>
        <w:rPr>
          <w:szCs w:val="24"/>
        </w:rPr>
        <w:t>41-</w:t>
      </w:r>
      <w:r w:rsidR="0011129C">
        <w:rPr>
          <w:szCs w:val="24"/>
        </w:rPr>
        <w:t>470</w:t>
      </w:r>
    </w:p>
    <w:p w:rsidR="001D58DC" w:rsidRDefault="001D58DC" w:rsidP="006C45F1">
      <w:pPr>
        <w:tabs>
          <w:tab w:val="left" w:pos="-142"/>
        </w:tabs>
        <w:jc w:val="right"/>
        <w:rPr>
          <w:sz w:val="28"/>
          <w:szCs w:val="24"/>
        </w:rPr>
        <w:sectPr w:rsidR="001D58DC" w:rsidSect="00AC3008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6C45F1" w:rsidRDefault="006C45F1" w:rsidP="006C45F1">
      <w:pPr>
        <w:tabs>
          <w:tab w:val="left" w:pos="-142"/>
        </w:tabs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к постановлению </w:t>
      </w:r>
    </w:p>
    <w:p w:rsidR="006C45F1" w:rsidRDefault="006C45F1" w:rsidP="006C45F1">
      <w:pPr>
        <w:tabs>
          <w:tab w:val="left" w:pos="-142"/>
        </w:tabs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Администрации Краснозерского района </w:t>
      </w:r>
    </w:p>
    <w:p w:rsidR="006C45F1" w:rsidRDefault="006C45F1" w:rsidP="006C45F1">
      <w:pPr>
        <w:tabs>
          <w:tab w:val="left" w:pos="-142"/>
        </w:tabs>
        <w:jc w:val="right"/>
        <w:rPr>
          <w:sz w:val="28"/>
          <w:szCs w:val="24"/>
        </w:rPr>
      </w:pPr>
      <w:r>
        <w:rPr>
          <w:sz w:val="28"/>
          <w:szCs w:val="24"/>
        </w:rPr>
        <w:t>Новосибирской области</w:t>
      </w:r>
    </w:p>
    <w:p w:rsidR="006C45F1" w:rsidRDefault="00054B3F" w:rsidP="006C45F1">
      <w:pPr>
        <w:tabs>
          <w:tab w:val="left" w:pos="-142"/>
        </w:tabs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От 19.11.2024 </w:t>
      </w:r>
      <w:r w:rsidR="007764FE">
        <w:rPr>
          <w:sz w:val="28"/>
          <w:szCs w:val="24"/>
        </w:rPr>
        <w:t xml:space="preserve"> </w:t>
      </w:r>
      <w:r w:rsidR="006C45F1">
        <w:rPr>
          <w:sz w:val="28"/>
          <w:szCs w:val="24"/>
        </w:rPr>
        <w:t>№</w:t>
      </w:r>
      <w:r w:rsidR="003E3817">
        <w:rPr>
          <w:sz w:val="28"/>
          <w:szCs w:val="24"/>
        </w:rPr>
        <w:t>867</w:t>
      </w:r>
      <w:bookmarkStart w:id="0" w:name="_GoBack"/>
      <w:bookmarkEnd w:id="0"/>
    </w:p>
    <w:p w:rsidR="006C45F1" w:rsidRDefault="006C45F1" w:rsidP="006C45F1">
      <w:pPr>
        <w:tabs>
          <w:tab w:val="left" w:pos="-142"/>
        </w:tabs>
        <w:jc w:val="right"/>
        <w:rPr>
          <w:sz w:val="28"/>
          <w:szCs w:val="24"/>
        </w:rPr>
      </w:pPr>
    </w:p>
    <w:p w:rsidR="006C45F1" w:rsidRDefault="006C45F1" w:rsidP="006C45F1">
      <w:pPr>
        <w:tabs>
          <w:tab w:val="left" w:pos="-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C45F1" w:rsidRDefault="006C45F1" w:rsidP="006C45F1">
      <w:pPr>
        <w:tabs>
          <w:tab w:val="left" w:pos="-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проверок ведомственного контроля за соблюдением трудового законодательства и иных нормативных актов, содержащих нормы трудового права, в отношении подведомственных муниципальных учреждений Краснозерского района Новосибирской области на 202</w:t>
      </w:r>
      <w:r w:rsidR="00BC29D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6C45F1" w:rsidRDefault="006C45F1" w:rsidP="006C45F1">
      <w:pPr>
        <w:tabs>
          <w:tab w:val="left" w:pos="-142"/>
        </w:tabs>
        <w:jc w:val="center"/>
        <w:rPr>
          <w:sz w:val="28"/>
          <w:szCs w:val="28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578"/>
        <w:gridCol w:w="4775"/>
        <w:gridCol w:w="3260"/>
        <w:gridCol w:w="2835"/>
        <w:gridCol w:w="1560"/>
        <w:gridCol w:w="2976"/>
      </w:tblGrid>
      <w:tr w:rsidR="002331F3" w:rsidTr="001D58DC">
        <w:tc>
          <w:tcPr>
            <w:tcW w:w="578" w:type="dxa"/>
          </w:tcPr>
          <w:p w:rsidR="006C45F1" w:rsidRPr="006C45F1" w:rsidRDefault="006C45F1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 п</w:t>
            </w:r>
            <w:r>
              <w:rPr>
                <w:sz w:val="28"/>
                <w:szCs w:val="24"/>
                <w:lang w:val="en-US"/>
              </w:rPr>
              <w:t>/</w:t>
            </w:r>
            <w:r>
              <w:rPr>
                <w:sz w:val="28"/>
                <w:szCs w:val="24"/>
              </w:rPr>
              <w:t>п</w:t>
            </w:r>
          </w:p>
        </w:tc>
        <w:tc>
          <w:tcPr>
            <w:tcW w:w="4775" w:type="dxa"/>
          </w:tcPr>
          <w:p w:rsidR="006C45F1" w:rsidRDefault="006C45F1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муниципального учреждения</w:t>
            </w:r>
          </w:p>
        </w:tc>
        <w:tc>
          <w:tcPr>
            <w:tcW w:w="3260" w:type="dxa"/>
          </w:tcPr>
          <w:p w:rsidR="006C45F1" w:rsidRDefault="006C45F1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Место нахождение</w:t>
            </w:r>
          </w:p>
        </w:tc>
        <w:tc>
          <w:tcPr>
            <w:tcW w:w="2835" w:type="dxa"/>
          </w:tcPr>
          <w:p w:rsidR="006C45F1" w:rsidRDefault="006C45F1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Цель проведения проверки</w:t>
            </w:r>
          </w:p>
        </w:tc>
        <w:tc>
          <w:tcPr>
            <w:tcW w:w="1560" w:type="dxa"/>
          </w:tcPr>
          <w:p w:rsidR="006C45F1" w:rsidRDefault="006C45F1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Дата начала проверки</w:t>
            </w:r>
          </w:p>
        </w:tc>
        <w:tc>
          <w:tcPr>
            <w:tcW w:w="2976" w:type="dxa"/>
          </w:tcPr>
          <w:p w:rsidR="006C45F1" w:rsidRDefault="006C45F1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Основания проведения провер</w:t>
            </w:r>
            <w:r w:rsidR="002331F3">
              <w:rPr>
                <w:sz w:val="28"/>
                <w:szCs w:val="24"/>
              </w:rPr>
              <w:t>ки</w:t>
            </w:r>
          </w:p>
        </w:tc>
      </w:tr>
      <w:tr w:rsidR="002331F3" w:rsidTr="001D58DC">
        <w:tc>
          <w:tcPr>
            <w:tcW w:w="578" w:type="dxa"/>
          </w:tcPr>
          <w:p w:rsidR="006C45F1" w:rsidRDefault="002331F3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775" w:type="dxa"/>
          </w:tcPr>
          <w:p w:rsidR="006C45F1" w:rsidRDefault="001D58DC" w:rsidP="00BC29D2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муниципальное </w:t>
            </w:r>
            <w:r w:rsidR="00BC29D2">
              <w:rPr>
                <w:sz w:val="28"/>
                <w:szCs w:val="24"/>
              </w:rPr>
              <w:t>бюджетное учреждение</w:t>
            </w:r>
            <w:r w:rsidR="00BC29D2">
              <w:rPr>
                <w:sz w:val="28"/>
                <w:szCs w:val="24"/>
              </w:rPr>
              <w:br/>
            </w:r>
            <w:r>
              <w:rPr>
                <w:sz w:val="28"/>
                <w:szCs w:val="24"/>
              </w:rPr>
              <w:t xml:space="preserve"> Краснозерского района Новосибирской области </w:t>
            </w:r>
            <w:r w:rsidR="00BC29D2">
              <w:rPr>
                <w:sz w:val="28"/>
                <w:szCs w:val="24"/>
              </w:rPr>
              <w:t>«Комплексный центр социального обслуживания населения»</w:t>
            </w:r>
          </w:p>
        </w:tc>
        <w:tc>
          <w:tcPr>
            <w:tcW w:w="3260" w:type="dxa"/>
          </w:tcPr>
          <w:p w:rsidR="006C45F1" w:rsidRDefault="002331F3" w:rsidP="00BC29D2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6329</w:t>
            </w:r>
            <w:r w:rsidR="00BC29D2">
              <w:rPr>
                <w:sz w:val="28"/>
                <w:szCs w:val="24"/>
              </w:rPr>
              <w:t>02</w:t>
            </w:r>
            <w:r>
              <w:rPr>
                <w:sz w:val="28"/>
                <w:szCs w:val="24"/>
              </w:rPr>
              <w:t xml:space="preserve">, </w:t>
            </w:r>
            <w:r w:rsidR="001D58DC">
              <w:rPr>
                <w:sz w:val="28"/>
                <w:szCs w:val="24"/>
              </w:rPr>
              <w:br/>
            </w:r>
            <w:r>
              <w:rPr>
                <w:sz w:val="28"/>
                <w:szCs w:val="24"/>
              </w:rPr>
              <w:t xml:space="preserve">Новосибирская область, Краснозерский район, </w:t>
            </w:r>
            <w:r w:rsidR="001D58DC">
              <w:rPr>
                <w:sz w:val="28"/>
                <w:szCs w:val="24"/>
              </w:rPr>
              <w:br/>
            </w:r>
            <w:proofErr w:type="spellStart"/>
            <w:r w:rsidR="00BC29D2">
              <w:rPr>
                <w:sz w:val="28"/>
                <w:szCs w:val="24"/>
              </w:rPr>
              <w:t>р.п</w:t>
            </w:r>
            <w:proofErr w:type="spellEnd"/>
            <w:r w:rsidR="00BC29D2">
              <w:rPr>
                <w:sz w:val="28"/>
                <w:szCs w:val="24"/>
              </w:rPr>
              <w:t>. Краснозерское</w:t>
            </w:r>
            <w:r>
              <w:rPr>
                <w:sz w:val="28"/>
                <w:szCs w:val="24"/>
              </w:rPr>
              <w:t xml:space="preserve">, </w:t>
            </w:r>
            <w:r w:rsidR="001D58DC">
              <w:rPr>
                <w:sz w:val="28"/>
                <w:szCs w:val="24"/>
              </w:rPr>
              <w:br/>
            </w:r>
            <w:proofErr w:type="spellStart"/>
            <w:r>
              <w:rPr>
                <w:sz w:val="28"/>
                <w:szCs w:val="24"/>
              </w:rPr>
              <w:t>ул.</w:t>
            </w:r>
            <w:r w:rsidR="001D58DC">
              <w:rPr>
                <w:sz w:val="28"/>
                <w:szCs w:val="24"/>
              </w:rPr>
              <w:t>Ленина</w:t>
            </w:r>
            <w:proofErr w:type="spellEnd"/>
            <w:r>
              <w:rPr>
                <w:sz w:val="28"/>
                <w:szCs w:val="24"/>
              </w:rPr>
              <w:t>, д.</w:t>
            </w:r>
            <w:r w:rsidR="00BC29D2">
              <w:rPr>
                <w:sz w:val="28"/>
                <w:szCs w:val="24"/>
              </w:rPr>
              <w:t>20а</w:t>
            </w:r>
          </w:p>
        </w:tc>
        <w:tc>
          <w:tcPr>
            <w:tcW w:w="2835" w:type="dxa"/>
          </w:tcPr>
          <w:p w:rsidR="006C45F1" w:rsidRDefault="002331F3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Установление наличия или отсутствия нарушений трудового законодательства</w:t>
            </w:r>
          </w:p>
        </w:tc>
        <w:tc>
          <w:tcPr>
            <w:tcW w:w="1560" w:type="dxa"/>
          </w:tcPr>
          <w:p w:rsidR="006C45F1" w:rsidRDefault="00BC29D2" w:rsidP="00C7789D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  <w:r w:rsidR="001D58DC">
              <w:rPr>
                <w:sz w:val="28"/>
                <w:szCs w:val="24"/>
              </w:rPr>
              <w:t>.0</w:t>
            </w:r>
            <w:r>
              <w:rPr>
                <w:sz w:val="28"/>
                <w:szCs w:val="24"/>
              </w:rPr>
              <w:t>3</w:t>
            </w:r>
            <w:r w:rsidR="001D58DC">
              <w:rPr>
                <w:sz w:val="28"/>
                <w:szCs w:val="24"/>
              </w:rPr>
              <w:t>.202</w:t>
            </w:r>
            <w:r w:rsidR="00C7789D"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</w:tcPr>
          <w:p w:rsidR="006C45F1" w:rsidRDefault="002331F3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Окончание проведения последней проверки</w:t>
            </w:r>
          </w:p>
        </w:tc>
      </w:tr>
      <w:tr w:rsidR="00186C7B" w:rsidTr="001D58DC">
        <w:tc>
          <w:tcPr>
            <w:tcW w:w="578" w:type="dxa"/>
          </w:tcPr>
          <w:p w:rsidR="00186C7B" w:rsidRDefault="007764FE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186C7B">
              <w:rPr>
                <w:sz w:val="28"/>
                <w:szCs w:val="24"/>
              </w:rPr>
              <w:t>.</w:t>
            </w:r>
          </w:p>
        </w:tc>
        <w:tc>
          <w:tcPr>
            <w:tcW w:w="4775" w:type="dxa"/>
          </w:tcPr>
          <w:p w:rsidR="00186C7B" w:rsidRDefault="001D58DC" w:rsidP="00BC29D2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r w:rsidR="00BC29D2">
              <w:rPr>
                <w:sz w:val="28"/>
                <w:szCs w:val="24"/>
              </w:rPr>
              <w:br/>
            </w:r>
            <w:proofErr w:type="spellStart"/>
            <w:r w:rsidR="00BC29D2">
              <w:rPr>
                <w:sz w:val="28"/>
                <w:szCs w:val="24"/>
              </w:rPr>
              <w:t>Казанакская</w:t>
            </w:r>
            <w:proofErr w:type="spellEnd"/>
            <w:r w:rsidR="00BC29D2">
              <w:rPr>
                <w:sz w:val="28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260" w:type="dxa"/>
          </w:tcPr>
          <w:p w:rsidR="00186C7B" w:rsidRDefault="001D58DC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6329</w:t>
            </w:r>
            <w:r w:rsidR="00BC29D2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2,</w:t>
            </w:r>
            <w:r>
              <w:rPr>
                <w:sz w:val="28"/>
                <w:szCs w:val="24"/>
              </w:rPr>
              <w:br/>
              <w:t>Новосибирская область,</w:t>
            </w:r>
          </w:p>
          <w:p w:rsidR="001D58DC" w:rsidRDefault="001D58DC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Краснозерский район,</w:t>
            </w:r>
          </w:p>
          <w:p w:rsidR="001D58DC" w:rsidRDefault="001D58DC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с. </w:t>
            </w:r>
            <w:proofErr w:type="spellStart"/>
            <w:r w:rsidR="00BC29D2">
              <w:rPr>
                <w:sz w:val="28"/>
                <w:szCs w:val="24"/>
              </w:rPr>
              <w:t>Казанак</w:t>
            </w:r>
            <w:proofErr w:type="spellEnd"/>
          </w:p>
          <w:p w:rsidR="001D58DC" w:rsidRDefault="001D58DC" w:rsidP="00BC29D2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ул. </w:t>
            </w:r>
            <w:proofErr w:type="spellStart"/>
            <w:r w:rsidR="00BC29D2">
              <w:rPr>
                <w:sz w:val="28"/>
                <w:szCs w:val="24"/>
              </w:rPr>
              <w:t>Краснозерская</w:t>
            </w:r>
            <w:proofErr w:type="spellEnd"/>
            <w:r>
              <w:rPr>
                <w:sz w:val="28"/>
                <w:szCs w:val="24"/>
              </w:rPr>
              <w:t>, д.4</w:t>
            </w:r>
            <w:r w:rsidR="00BC29D2">
              <w:rPr>
                <w:sz w:val="28"/>
                <w:szCs w:val="24"/>
              </w:rPr>
              <w:t>2</w:t>
            </w:r>
          </w:p>
        </w:tc>
        <w:tc>
          <w:tcPr>
            <w:tcW w:w="2835" w:type="dxa"/>
          </w:tcPr>
          <w:p w:rsidR="00186C7B" w:rsidRDefault="00186C7B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Установление наличия или отсутствия нарушений трудового законодательства</w:t>
            </w:r>
          </w:p>
        </w:tc>
        <w:tc>
          <w:tcPr>
            <w:tcW w:w="1560" w:type="dxa"/>
          </w:tcPr>
          <w:p w:rsidR="00186C7B" w:rsidRDefault="00BC29D2" w:rsidP="00C7789D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  <w:r w:rsidR="007764FE">
              <w:rPr>
                <w:sz w:val="28"/>
                <w:szCs w:val="24"/>
              </w:rPr>
              <w:t>.07.202</w:t>
            </w:r>
            <w:r w:rsidR="00C7789D"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</w:tcPr>
          <w:p w:rsidR="00186C7B" w:rsidRDefault="00186C7B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Окончание проведение последней проверки</w:t>
            </w:r>
          </w:p>
        </w:tc>
      </w:tr>
      <w:tr w:rsidR="007764FE" w:rsidTr="001D58DC">
        <w:tc>
          <w:tcPr>
            <w:tcW w:w="578" w:type="dxa"/>
          </w:tcPr>
          <w:p w:rsidR="007764FE" w:rsidRDefault="007764FE" w:rsidP="006C45F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4775" w:type="dxa"/>
          </w:tcPr>
          <w:p w:rsidR="007764FE" w:rsidRDefault="007764FE" w:rsidP="004D275E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муниципальное </w:t>
            </w:r>
            <w:r w:rsidR="00BC29D2">
              <w:rPr>
                <w:sz w:val="28"/>
                <w:szCs w:val="24"/>
              </w:rPr>
              <w:t xml:space="preserve">бюджетное учреждение </w:t>
            </w:r>
            <w:r w:rsidR="00BC29D2">
              <w:rPr>
                <w:sz w:val="28"/>
                <w:szCs w:val="24"/>
              </w:rPr>
              <w:br/>
              <w:t>дополнительного образования</w:t>
            </w:r>
            <w:r>
              <w:rPr>
                <w:sz w:val="28"/>
                <w:szCs w:val="24"/>
              </w:rPr>
              <w:t xml:space="preserve"> Краснозерского района Новосибирской области </w:t>
            </w:r>
            <w:r>
              <w:rPr>
                <w:sz w:val="28"/>
                <w:szCs w:val="24"/>
              </w:rPr>
              <w:br/>
            </w:r>
            <w:r w:rsidR="00C7789D">
              <w:rPr>
                <w:sz w:val="28"/>
                <w:szCs w:val="24"/>
              </w:rPr>
              <w:t>Де</w:t>
            </w:r>
            <w:r w:rsidR="004D275E">
              <w:rPr>
                <w:sz w:val="28"/>
                <w:szCs w:val="24"/>
              </w:rPr>
              <w:t>т</w:t>
            </w:r>
            <w:r w:rsidR="00C7789D">
              <w:rPr>
                <w:sz w:val="28"/>
                <w:szCs w:val="24"/>
              </w:rPr>
              <w:t>с</w:t>
            </w:r>
            <w:r w:rsidR="004D275E">
              <w:rPr>
                <w:sz w:val="28"/>
                <w:szCs w:val="24"/>
              </w:rPr>
              <w:t>кая школа и</w:t>
            </w:r>
            <w:r w:rsidR="00C7789D">
              <w:rPr>
                <w:sz w:val="28"/>
                <w:szCs w:val="24"/>
              </w:rPr>
              <w:t>скус</w:t>
            </w:r>
            <w:r w:rsidR="004D275E">
              <w:rPr>
                <w:sz w:val="28"/>
                <w:szCs w:val="24"/>
              </w:rPr>
              <w:t>с</w:t>
            </w:r>
            <w:r w:rsidR="00C7789D">
              <w:rPr>
                <w:sz w:val="28"/>
                <w:szCs w:val="24"/>
              </w:rPr>
              <w:t>тв</w:t>
            </w:r>
          </w:p>
        </w:tc>
        <w:tc>
          <w:tcPr>
            <w:tcW w:w="3260" w:type="dxa"/>
          </w:tcPr>
          <w:p w:rsidR="007764FE" w:rsidRDefault="007764FE" w:rsidP="00C7789D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632913, </w:t>
            </w:r>
            <w:r>
              <w:rPr>
                <w:sz w:val="28"/>
                <w:szCs w:val="24"/>
              </w:rPr>
              <w:br/>
              <w:t xml:space="preserve">Новосибирская область, Краснозерский район, </w:t>
            </w:r>
            <w:r>
              <w:rPr>
                <w:sz w:val="28"/>
                <w:szCs w:val="24"/>
              </w:rPr>
              <w:br/>
            </w:r>
            <w:proofErr w:type="spellStart"/>
            <w:r w:rsidR="00C7789D">
              <w:rPr>
                <w:sz w:val="28"/>
                <w:szCs w:val="24"/>
              </w:rPr>
              <w:t>р.п</w:t>
            </w:r>
            <w:proofErr w:type="spellEnd"/>
            <w:r w:rsidR="00C7789D">
              <w:rPr>
                <w:sz w:val="28"/>
                <w:szCs w:val="24"/>
              </w:rPr>
              <w:t>. Краснозерское</w:t>
            </w:r>
            <w:r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br/>
              <w:t xml:space="preserve">ул. </w:t>
            </w:r>
            <w:r w:rsidR="00C7789D">
              <w:rPr>
                <w:sz w:val="28"/>
                <w:szCs w:val="24"/>
              </w:rPr>
              <w:t>Мира</w:t>
            </w:r>
            <w:r>
              <w:rPr>
                <w:sz w:val="28"/>
                <w:szCs w:val="24"/>
              </w:rPr>
              <w:t>, д.</w:t>
            </w:r>
            <w:r w:rsidR="00C7789D">
              <w:rPr>
                <w:sz w:val="28"/>
                <w:szCs w:val="24"/>
              </w:rPr>
              <w:t>2</w:t>
            </w:r>
          </w:p>
        </w:tc>
        <w:tc>
          <w:tcPr>
            <w:tcW w:w="2835" w:type="dxa"/>
          </w:tcPr>
          <w:p w:rsidR="007764FE" w:rsidRDefault="007764FE" w:rsidP="00096F5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Установление наличия или отсутствия нарушений трудового законодательства</w:t>
            </w:r>
          </w:p>
        </w:tc>
        <w:tc>
          <w:tcPr>
            <w:tcW w:w="1560" w:type="dxa"/>
          </w:tcPr>
          <w:p w:rsidR="007764FE" w:rsidRDefault="00C7789D" w:rsidP="00C7789D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  <w:r w:rsidR="007764FE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10</w:t>
            </w:r>
            <w:r w:rsidR="007764FE">
              <w:rPr>
                <w:sz w:val="28"/>
                <w:szCs w:val="24"/>
              </w:rPr>
              <w:t>.202</w:t>
            </w:r>
            <w:r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</w:tcPr>
          <w:p w:rsidR="007764FE" w:rsidRDefault="007764FE" w:rsidP="00096F51">
            <w:pPr>
              <w:tabs>
                <w:tab w:val="left" w:pos="-14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Окончание проведение последней проверки</w:t>
            </w:r>
          </w:p>
        </w:tc>
      </w:tr>
    </w:tbl>
    <w:p w:rsidR="006C45F1" w:rsidRPr="006C45F1" w:rsidRDefault="006C45F1" w:rsidP="006C45F1">
      <w:pPr>
        <w:tabs>
          <w:tab w:val="left" w:pos="-142"/>
        </w:tabs>
        <w:jc w:val="center"/>
        <w:rPr>
          <w:sz w:val="28"/>
          <w:szCs w:val="24"/>
        </w:rPr>
      </w:pPr>
    </w:p>
    <w:sectPr w:rsidR="006C45F1" w:rsidRPr="006C45F1" w:rsidSect="001D58DC">
      <w:pgSz w:w="16838" w:h="11906" w:orient="landscape"/>
      <w:pgMar w:top="568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 w:val="0"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  <w:i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F5453"/>
    <w:multiLevelType w:val="hybridMultilevel"/>
    <w:tmpl w:val="B9B87BFA"/>
    <w:lvl w:ilvl="0" w:tplc="87E01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A3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4527E0"/>
    <w:multiLevelType w:val="multilevel"/>
    <w:tmpl w:val="F7CE4E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4">
    <w:nsid w:val="225315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C76109"/>
    <w:multiLevelType w:val="hybridMultilevel"/>
    <w:tmpl w:val="E58AA0A2"/>
    <w:lvl w:ilvl="0" w:tplc="00000006">
      <w:start w:val="1"/>
      <w:numFmt w:val="bullet"/>
      <w:lvlText w:val="-"/>
      <w:lvlJc w:val="left"/>
      <w:pPr>
        <w:ind w:left="1429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801F30"/>
    <w:multiLevelType w:val="multilevel"/>
    <w:tmpl w:val="55122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7">
    <w:nsid w:val="352103DE"/>
    <w:multiLevelType w:val="hybridMultilevel"/>
    <w:tmpl w:val="36F6D74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65880"/>
    <w:multiLevelType w:val="multilevel"/>
    <w:tmpl w:val="1668DD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A603ED2"/>
    <w:multiLevelType w:val="multilevel"/>
    <w:tmpl w:val="54E2C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DB0421"/>
    <w:multiLevelType w:val="hybridMultilevel"/>
    <w:tmpl w:val="7FA8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C3145"/>
    <w:multiLevelType w:val="hybridMultilevel"/>
    <w:tmpl w:val="4B9AA104"/>
    <w:lvl w:ilvl="0" w:tplc="62468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FA2A8C"/>
    <w:multiLevelType w:val="multilevel"/>
    <w:tmpl w:val="D706B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E1"/>
    <w:rsid w:val="00054B3F"/>
    <w:rsid w:val="000B5A21"/>
    <w:rsid w:val="000B74E1"/>
    <w:rsid w:val="0011129C"/>
    <w:rsid w:val="00144365"/>
    <w:rsid w:val="001738BA"/>
    <w:rsid w:val="00186C7B"/>
    <w:rsid w:val="00196E31"/>
    <w:rsid w:val="001B109F"/>
    <w:rsid w:val="001D58DC"/>
    <w:rsid w:val="001E3032"/>
    <w:rsid w:val="001E3945"/>
    <w:rsid w:val="002331F3"/>
    <w:rsid w:val="00237F18"/>
    <w:rsid w:val="0025751A"/>
    <w:rsid w:val="00262454"/>
    <w:rsid w:val="002634D6"/>
    <w:rsid w:val="0028171C"/>
    <w:rsid w:val="00284889"/>
    <w:rsid w:val="002B6013"/>
    <w:rsid w:val="002E35A6"/>
    <w:rsid w:val="00324EB7"/>
    <w:rsid w:val="00356E42"/>
    <w:rsid w:val="00360F16"/>
    <w:rsid w:val="00366340"/>
    <w:rsid w:val="00372455"/>
    <w:rsid w:val="003D1A72"/>
    <w:rsid w:val="003E3817"/>
    <w:rsid w:val="00427A8C"/>
    <w:rsid w:val="00437286"/>
    <w:rsid w:val="004778EF"/>
    <w:rsid w:val="004A30F2"/>
    <w:rsid w:val="004D275E"/>
    <w:rsid w:val="004F64CF"/>
    <w:rsid w:val="00590B93"/>
    <w:rsid w:val="005B67BB"/>
    <w:rsid w:val="005C5CD3"/>
    <w:rsid w:val="005E3F5C"/>
    <w:rsid w:val="005F0DF6"/>
    <w:rsid w:val="005F6049"/>
    <w:rsid w:val="00610431"/>
    <w:rsid w:val="00614B76"/>
    <w:rsid w:val="00636E47"/>
    <w:rsid w:val="00644A04"/>
    <w:rsid w:val="00666927"/>
    <w:rsid w:val="00671766"/>
    <w:rsid w:val="006C45F1"/>
    <w:rsid w:val="006C5436"/>
    <w:rsid w:val="006C5860"/>
    <w:rsid w:val="00722C08"/>
    <w:rsid w:val="00732C43"/>
    <w:rsid w:val="007709C3"/>
    <w:rsid w:val="007764FE"/>
    <w:rsid w:val="007876E4"/>
    <w:rsid w:val="007B009F"/>
    <w:rsid w:val="007B2C64"/>
    <w:rsid w:val="007C2FD4"/>
    <w:rsid w:val="007E5FB3"/>
    <w:rsid w:val="00800BEB"/>
    <w:rsid w:val="008041A0"/>
    <w:rsid w:val="00806E21"/>
    <w:rsid w:val="008333BE"/>
    <w:rsid w:val="00837EA4"/>
    <w:rsid w:val="008542B3"/>
    <w:rsid w:val="00860031"/>
    <w:rsid w:val="00875404"/>
    <w:rsid w:val="009179D2"/>
    <w:rsid w:val="00947673"/>
    <w:rsid w:val="0095449A"/>
    <w:rsid w:val="00960F1E"/>
    <w:rsid w:val="009A7BCD"/>
    <w:rsid w:val="009B0B3A"/>
    <w:rsid w:val="009B540C"/>
    <w:rsid w:val="009E11E7"/>
    <w:rsid w:val="009F2E0C"/>
    <w:rsid w:val="00A05803"/>
    <w:rsid w:val="00A1201B"/>
    <w:rsid w:val="00A200DE"/>
    <w:rsid w:val="00AB564B"/>
    <w:rsid w:val="00AC3008"/>
    <w:rsid w:val="00B00B6E"/>
    <w:rsid w:val="00B66EE1"/>
    <w:rsid w:val="00B91A6F"/>
    <w:rsid w:val="00BC29D2"/>
    <w:rsid w:val="00BE4364"/>
    <w:rsid w:val="00C049AC"/>
    <w:rsid w:val="00C7789D"/>
    <w:rsid w:val="00C9337F"/>
    <w:rsid w:val="00C96E29"/>
    <w:rsid w:val="00D050E4"/>
    <w:rsid w:val="00D17860"/>
    <w:rsid w:val="00D20CF6"/>
    <w:rsid w:val="00D638D8"/>
    <w:rsid w:val="00D66B0A"/>
    <w:rsid w:val="00D82F84"/>
    <w:rsid w:val="00DA512F"/>
    <w:rsid w:val="00DB4090"/>
    <w:rsid w:val="00DC62BE"/>
    <w:rsid w:val="00E864E6"/>
    <w:rsid w:val="00EA53D4"/>
    <w:rsid w:val="00EF4BA7"/>
    <w:rsid w:val="00F50DD7"/>
    <w:rsid w:val="00F5417B"/>
    <w:rsid w:val="00F8437B"/>
    <w:rsid w:val="00F9726E"/>
    <w:rsid w:val="00FC7004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B74E1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B74E1"/>
    <w:pPr>
      <w:keepNext/>
      <w:numPr>
        <w:ilvl w:val="1"/>
        <w:numId w:val="1"/>
      </w:numPr>
      <w:jc w:val="center"/>
      <w:outlineLvl w:val="1"/>
    </w:pPr>
    <w:rPr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4E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B74E1"/>
    <w:rPr>
      <w:rFonts w:ascii="Times New Roman" w:eastAsia="Times New Roman" w:hAnsi="Times New Roman" w:cs="Times New Roman"/>
      <w:spacing w:val="20"/>
      <w:sz w:val="32"/>
      <w:szCs w:val="20"/>
      <w:lang w:eastAsia="zh-CN"/>
    </w:rPr>
  </w:style>
  <w:style w:type="character" w:styleId="a3">
    <w:name w:val="Strong"/>
    <w:basedOn w:val="a0"/>
    <w:qFormat/>
    <w:rsid w:val="000B74E1"/>
    <w:rPr>
      <w:b/>
      <w:bCs/>
    </w:rPr>
  </w:style>
  <w:style w:type="paragraph" w:customStyle="1" w:styleId="ConsPlusNormal">
    <w:name w:val="ConsPlusNormal"/>
    <w:rsid w:val="000B74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0B74E1"/>
    <w:pPr>
      <w:ind w:left="720"/>
      <w:contextualSpacing/>
    </w:pPr>
    <w:rPr>
      <w:sz w:val="24"/>
      <w:szCs w:val="24"/>
    </w:rPr>
  </w:style>
  <w:style w:type="paragraph" w:customStyle="1" w:styleId="nospacing">
    <w:name w:val="nospacing"/>
    <w:basedOn w:val="a"/>
    <w:rsid w:val="000B7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E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590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09C3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709C3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324E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43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B74E1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B74E1"/>
    <w:pPr>
      <w:keepNext/>
      <w:numPr>
        <w:ilvl w:val="1"/>
        <w:numId w:val="1"/>
      </w:numPr>
      <w:jc w:val="center"/>
      <w:outlineLvl w:val="1"/>
    </w:pPr>
    <w:rPr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4E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B74E1"/>
    <w:rPr>
      <w:rFonts w:ascii="Times New Roman" w:eastAsia="Times New Roman" w:hAnsi="Times New Roman" w:cs="Times New Roman"/>
      <w:spacing w:val="20"/>
      <w:sz w:val="32"/>
      <w:szCs w:val="20"/>
      <w:lang w:eastAsia="zh-CN"/>
    </w:rPr>
  </w:style>
  <w:style w:type="character" w:styleId="a3">
    <w:name w:val="Strong"/>
    <w:basedOn w:val="a0"/>
    <w:qFormat/>
    <w:rsid w:val="000B74E1"/>
    <w:rPr>
      <w:b/>
      <w:bCs/>
    </w:rPr>
  </w:style>
  <w:style w:type="paragraph" w:customStyle="1" w:styleId="ConsPlusNormal">
    <w:name w:val="ConsPlusNormal"/>
    <w:rsid w:val="000B74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0B74E1"/>
    <w:pPr>
      <w:ind w:left="720"/>
      <w:contextualSpacing/>
    </w:pPr>
    <w:rPr>
      <w:sz w:val="24"/>
      <w:szCs w:val="24"/>
    </w:rPr>
  </w:style>
  <w:style w:type="paragraph" w:customStyle="1" w:styleId="nospacing">
    <w:name w:val="nospacing"/>
    <w:basedOn w:val="a"/>
    <w:rsid w:val="000B7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E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590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09C3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709C3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324E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43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Светлана</cp:lastModifiedBy>
  <cp:revision>3</cp:revision>
  <cp:lastPrinted>2024-11-20T04:54:00Z</cp:lastPrinted>
  <dcterms:created xsi:type="dcterms:W3CDTF">2024-11-20T04:55:00Z</dcterms:created>
  <dcterms:modified xsi:type="dcterms:W3CDTF">2024-11-20T04:59:00Z</dcterms:modified>
</cp:coreProperties>
</file>